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0" w:type="dxa"/>
        <w:tblInd w:w="108" w:type="dxa"/>
        <w:tblLook w:val="0000" w:firstRow="0" w:lastRow="0" w:firstColumn="0" w:lastColumn="0" w:noHBand="0" w:noVBand="0"/>
      </w:tblPr>
      <w:tblGrid>
        <w:gridCol w:w="3227"/>
        <w:gridCol w:w="6153"/>
      </w:tblGrid>
      <w:tr w:rsidR="008E2C77" w:rsidRPr="00D6284E" w:rsidTr="005E7154">
        <w:tc>
          <w:tcPr>
            <w:tcW w:w="3227" w:type="dxa"/>
          </w:tcPr>
          <w:p w:rsidR="008E2C77" w:rsidRPr="00D6284E" w:rsidRDefault="008E2C77" w:rsidP="005E7154">
            <w:pPr>
              <w:jc w:val="center"/>
              <w:rPr>
                <w:rFonts w:cs="Times New Roman"/>
                <w:b/>
                <w:szCs w:val="28"/>
              </w:rPr>
            </w:pPr>
            <w:r w:rsidRPr="00D6284E">
              <w:rPr>
                <w:rFonts w:cs="Times New Roman"/>
                <w:b/>
                <w:szCs w:val="28"/>
              </w:rPr>
              <w:t>ỦY BAN NHÂN DÂN</w:t>
            </w:r>
          </w:p>
          <w:p w:rsidR="008E2C77" w:rsidRPr="00D6284E" w:rsidRDefault="008E2C77" w:rsidP="005E7154">
            <w:pPr>
              <w:jc w:val="center"/>
              <w:rPr>
                <w:rFonts w:cs="Times New Roman"/>
                <w:b/>
                <w:szCs w:val="28"/>
              </w:rPr>
            </w:pPr>
            <w:r w:rsidRPr="00D6284E">
              <w:rPr>
                <w:rFonts w:cs="Times New Roman"/>
                <w:b/>
                <w:szCs w:val="28"/>
              </w:rPr>
              <w:t>TỈNH BẮC KẠN</w:t>
            </w:r>
          </w:p>
          <w:p w:rsidR="008E2C77" w:rsidRPr="00D6284E" w:rsidRDefault="008E2C77" w:rsidP="005E7154">
            <w:pPr>
              <w:rPr>
                <w:rFonts w:cs="Times New Roman"/>
                <w:szCs w:val="28"/>
              </w:rPr>
            </w:pPr>
            <w:r w:rsidRPr="00D6284E">
              <w:rPr>
                <w:rFonts w:cs="Times New Roman"/>
                <w:noProof/>
                <w:szCs w:val="28"/>
              </w:rPr>
              <mc:AlternateContent>
                <mc:Choice Requires="wps">
                  <w:drawing>
                    <wp:anchor distT="0" distB="0" distL="114300" distR="114300" simplePos="0" relativeHeight="251658752" behindDoc="0" locked="0" layoutInCell="1" allowOverlap="1" wp14:anchorId="2A32A897" wp14:editId="747A7CB3">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74679"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8E2C77" w:rsidRPr="00D6284E" w:rsidRDefault="008E2C77" w:rsidP="005E7154">
            <w:pPr>
              <w:jc w:val="center"/>
              <w:rPr>
                <w:rFonts w:cs="Times New Roman"/>
                <w:b/>
                <w:szCs w:val="28"/>
              </w:rPr>
            </w:pPr>
            <w:r w:rsidRPr="00D6284E">
              <w:rPr>
                <w:rFonts w:cs="Times New Roman"/>
                <w:szCs w:val="28"/>
              </w:rPr>
              <w:t>Số:</w:t>
            </w:r>
            <w:r>
              <w:rPr>
                <w:rFonts w:cs="Times New Roman"/>
                <w:szCs w:val="28"/>
              </w:rPr>
              <w:t xml:space="preserve"> </w:t>
            </w:r>
            <w:r w:rsidR="002F4451">
              <w:rPr>
                <w:rFonts w:cs="Times New Roman"/>
                <w:szCs w:val="28"/>
              </w:rPr>
              <w:t>12</w:t>
            </w:r>
            <w:r>
              <w:rPr>
                <w:rFonts w:cs="Times New Roman"/>
                <w:szCs w:val="28"/>
              </w:rPr>
              <w:t>28</w:t>
            </w:r>
            <w:r w:rsidRPr="00D6284E">
              <w:rPr>
                <w:rFonts w:cs="Times New Roman"/>
                <w:szCs w:val="28"/>
              </w:rPr>
              <w:t>/QĐ-UBND</w:t>
            </w:r>
          </w:p>
        </w:tc>
        <w:tc>
          <w:tcPr>
            <w:tcW w:w="6153" w:type="dxa"/>
          </w:tcPr>
          <w:p w:rsidR="008E2C77" w:rsidRPr="00D6284E" w:rsidRDefault="008E2C77" w:rsidP="005E7154">
            <w:pPr>
              <w:pStyle w:val="Heading1"/>
              <w:spacing w:after="0" w:line="240" w:lineRule="auto"/>
              <w:jc w:val="center"/>
              <w:rPr>
                <w:rFonts w:ascii="Times New Roman" w:hAnsi="Times New Roman" w:cs="Times New Roman"/>
                <w:sz w:val="28"/>
                <w:szCs w:val="28"/>
              </w:rPr>
            </w:pPr>
            <w:r w:rsidRPr="00D6284E">
              <w:rPr>
                <w:rFonts w:ascii="Times New Roman" w:hAnsi="Times New Roman" w:cs="Times New Roman"/>
                <w:sz w:val="28"/>
                <w:szCs w:val="28"/>
              </w:rPr>
              <w:t xml:space="preserve">CỘNG HÒA XÃ HỘI CHỦ NGHĨA VIỆT </w:t>
            </w:r>
            <w:smartTag w:uri="urn:schemas-microsoft-com:office:smarttags" w:element="place">
              <w:smartTag w:uri="urn:schemas-microsoft-com:office:smarttags" w:element="country-region">
                <w:r w:rsidRPr="00D6284E">
                  <w:rPr>
                    <w:rFonts w:ascii="Times New Roman" w:hAnsi="Times New Roman" w:cs="Times New Roman"/>
                    <w:sz w:val="28"/>
                    <w:szCs w:val="28"/>
                  </w:rPr>
                  <w:t>NAM</w:t>
                </w:r>
              </w:smartTag>
            </w:smartTag>
          </w:p>
          <w:p w:rsidR="008E2C77" w:rsidRPr="00D6284E" w:rsidRDefault="008E2C77" w:rsidP="005E7154">
            <w:pPr>
              <w:pStyle w:val="Heading6"/>
              <w:spacing w:after="0" w:line="240" w:lineRule="auto"/>
              <w:jc w:val="center"/>
              <w:rPr>
                <w:rFonts w:eastAsia="Calibri" w:cs="Times New Roman"/>
                <w:szCs w:val="28"/>
              </w:rPr>
            </w:pPr>
            <w:r w:rsidRPr="00D6284E">
              <w:rPr>
                <w:rFonts w:eastAsia="Calibri" w:cs="Times New Roman"/>
                <w:szCs w:val="28"/>
              </w:rPr>
              <w:t>Độc lập - Tự do - Hạnh phúc</w:t>
            </w:r>
          </w:p>
          <w:p w:rsidR="008E2C77" w:rsidRPr="00D6284E" w:rsidRDefault="008E2C77" w:rsidP="005E7154">
            <w:pPr>
              <w:pStyle w:val="Heading7"/>
              <w:spacing w:after="0" w:line="240" w:lineRule="auto"/>
              <w:jc w:val="both"/>
              <w:rPr>
                <w:rFonts w:eastAsia="Calibri" w:cs="Times New Roman"/>
                <w:sz w:val="28"/>
                <w:szCs w:val="28"/>
              </w:rPr>
            </w:pPr>
            <w:r w:rsidRPr="00D6284E">
              <w:rPr>
                <w:rFonts w:eastAsia="Calibri" w:cs="Times New Roman"/>
                <w:noProof/>
                <w:sz w:val="28"/>
                <w:szCs w:val="28"/>
              </w:rPr>
              <mc:AlternateContent>
                <mc:Choice Requires="wps">
                  <w:drawing>
                    <wp:anchor distT="0" distB="0" distL="114300" distR="114300" simplePos="0" relativeHeight="251656704" behindDoc="0" locked="0" layoutInCell="1" allowOverlap="1" wp14:anchorId="1A0EC2AF" wp14:editId="434F7D87">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84E582" id="AutoShape 3" o:spid="_x0000_s1026" type="#_x0000_t32" style="position:absolute;margin-left:60.4pt;margin-top:2.3pt;width:174.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8E2C77" w:rsidRPr="00D6284E" w:rsidRDefault="008E2C77" w:rsidP="005E7154">
            <w:pPr>
              <w:pStyle w:val="Heading7"/>
              <w:spacing w:after="0" w:line="240" w:lineRule="auto"/>
              <w:jc w:val="center"/>
              <w:rPr>
                <w:rFonts w:eastAsia="Calibri" w:cs="Times New Roman"/>
                <w:b/>
                <w:sz w:val="28"/>
                <w:szCs w:val="28"/>
              </w:rPr>
            </w:pPr>
            <w:r w:rsidRPr="00D6284E">
              <w:rPr>
                <w:rFonts w:eastAsia="Calibri" w:cs="Times New Roman"/>
                <w:sz w:val="28"/>
                <w:szCs w:val="28"/>
              </w:rPr>
              <w:t>Bắc Kạn, ngày</w:t>
            </w:r>
            <w:r>
              <w:rPr>
                <w:rFonts w:eastAsia="Calibri" w:cs="Times New Roman"/>
                <w:sz w:val="28"/>
                <w:szCs w:val="28"/>
              </w:rPr>
              <w:t xml:space="preserve"> </w:t>
            </w:r>
            <w:r w:rsidR="00D96C77">
              <w:rPr>
                <w:rFonts w:eastAsia="Calibri" w:cs="Times New Roman"/>
                <w:sz w:val="28"/>
                <w:szCs w:val="28"/>
              </w:rPr>
              <w:t>16</w:t>
            </w:r>
            <w:r>
              <w:rPr>
                <w:rFonts w:eastAsia="Calibri" w:cs="Times New Roman"/>
                <w:sz w:val="28"/>
                <w:szCs w:val="28"/>
              </w:rPr>
              <w:t xml:space="preserve"> t</w:t>
            </w:r>
            <w:r w:rsidRPr="00D6284E">
              <w:rPr>
                <w:rFonts w:eastAsia="Calibri" w:cs="Times New Roman"/>
                <w:sz w:val="28"/>
                <w:szCs w:val="28"/>
              </w:rPr>
              <w:t xml:space="preserve">háng </w:t>
            </w:r>
            <w:r>
              <w:rPr>
                <w:rFonts w:eastAsia="Calibri" w:cs="Times New Roman"/>
                <w:sz w:val="28"/>
                <w:szCs w:val="28"/>
              </w:rPr>
              <w:t>7</w:t>
            </w:r>
            <w:r w:rsidRPr="00D6284E">
              <w:rPr>
                <w:rFonts w:eastAsia="Calibri" w:cs="Times New Roman"/>
                <w:sz w:val="28"/>
                <w:szCs w:val="28"/>
              </w:rPr>
              <w:t xml:space="preserve"> năm 202</w:t>
            </w:r>
            <w:r>
              <w:rPr>
                <w:rFonts w:eastAsia="Calibri" w:cs="Times New Roman"/>
                <w:sz w:val="28"/>
                <w:szCs w:val="28"/>
              </w:rPr>
              <w:t>4</w:t>
            </w:r>
          </w:p>
        </w:tc>
      </w:tr>
    </w:tbl>
    <w:p w:rsidR="008E2C77" w:rsidRPr="00D6284E" w:rsidRDefault="008E2C77" w:rsidP="008E2C77">
      <w:pPr>
        <w:spacing w:before="200"/>
        <w:jc w:val="center"/>
        <w:rPr>
          <w:rFonts w:cs="Times New Roman"/>
          <w:b/>
          <w:szCs w:val="28"/>
        </w:rPr>
      </w:pPr>
      <w:r w:rsidRPr="00D6284E">
        <w:rPr>
          <w:rFonts w:cs="Times New Roman"/>
          <w:b/>
          <w:szCs w:val="28"/>
        </w:rPr>
        <w:t>QUYẾT ĐỊNH</w:t>
      </w:r>
    </w:p>
    <w:p w:rsidR="002F4451" w:rsidRPr="00884586" w:rsidRDefault="002F4451" w:rsidP="002F4451">
      <w:pPr>
        <w:jc w:val="center"/>
        <w:rPr>
          <w:rFonts w:ascii="Times New Roman Bold" w:eastAsia="Calibri" w:hAnsi="Times New Roman Bold" w:cs="Times New Roman"/>
          <w:b/>
          <w:bCs/>
          <w:color w:val="000000"/>
          <w:szCs w:val="28"/>
        </w:rPr>
      </w:pPr>
      <w:bookmarkStart w:id="0" w:name="_Hlk141169698"/>
      <w:r w:rsidRPr="00884586">
        <w:rPr>
          <w:rFonts w:ascii="Times New Roman Bold" w:eastAsia="Calibri" w:hAnsi="Times New Roman Bold" w:cs="Times New Roman"/>
          <w:b/>
          <w:bCs/>
          <w:szCs w:val="28"/>
        </w:rPr>
        <w:t xml:space="preserve">Ban hành Bộ tiêu chí xác định </w:t>
      </w:r>
      <w:r w:rsidRPr="00884586">
        <w:rPr>
          <w:rFonts w:ascii="Times New Roman Bold" w:eastAsia="Calibri" w:hAnsi="Times New Roman Bold" w:cs="Times New Roman"/>
          <w:b/>
          <w:bCs/>
          <w:color w:val="000000"/>
          <w:szCs w:val="28"/>
        </w:rPr>
        <w:t>chỉ số cải cách hành chính các sở, ban, ngành; Ủy ban nhân dân các huyện, thành phố</w:t>
      </w:r>
      <w:r w:rsidRPr="00884586">
        <w:rPr>
          <w:rFonts w:ascii="Times New Roman Bold" w:eastAsia="Calibri" w:hAnsi="Times New Roman Bold" w:cs="Times New Roman"/>
          <w:b/>
          <w:szCs w:val="28"/>
        </w:rPr>
        <w:t xml:space="preserve"> và Ủy ban nhân dân các xã, phường, thị trấn trên địa bàn tỉnh Bắc Kạn, giai đoạn 2023 - 2025</w:t>
      </w:r>
    </w:p>
    <w:bookmarkEnd w:id="0"/>
    <w:p w:rsidR="008E2C77" w:rsidRPr="00D6284E" w:rsidRDefault="008E2C77" w:rsidP="008E2C77">
      <w:pPr>
        <w:jc w:val="center"/>
        <w:rPr>
          <w:rFonts w:cs="Times New Roman"/>
          <w:szCs w:val="28"/>
          <w:vertAlign w:val="superscript"/>
        </w:rPr>
      </w:pPr>
      <w:r w:rsidRPr="00D6284E">
        <w:rPr>
          <w:rFonts w:cs="Times New Roman"/>
          <w:szCs w:val="28"/>
          <w:vertAlign w:val="superscript"/>
        </w:rPr>
        <w:t>____________________</w:t>
      </w:r>
    </w:p>
    <w:p w:rsidR="008E2C77" w:rsidRPr="00D6284E" w:rsidRDefault="008E2C77" w:rsidP="002F4451">
      <w:pPr>
        <w:tabs>
          <w:tab w:val="center" w:pos="4678"/>
          <w:tab w:val="left" w:pos="8145"/>
        </w:tabs>
        <w:spacing w:before="200" w:after="240"/>
        <w:jc w:val="center"/>
        <w:rPr>
          <w:rFonts w:cs="Times New Roman"/>
          <w:b/>
          <w:szCs w:val="28"/>
        </w:rPr>
      </w:pPr>
      <w:r w:rsidRPr="00D6284E">
        <w:rPr>
          <w:rFonts w:cs="Times New Roman"/>
          <w:b/>
          <w:szCs w:val="28"/>
        </w:rPr>
        <w:t>ỦY BAN NHÂN DÂN TỈNH BẮC KẠ</w:t>
      </w:r>
      <w:r>
        <w:rPr>
          <w:rFonts w:cs="Times New Roman"/>
          <w:b/>
          <w:szCs w:val="28"/>
        </w:rPr>
        <w:t>N</w:t>
      </w:r>
    </w:p>
    <w:p w:rsidR="008E2C77" w:rsidRPr="00401673" w:rsidRDefault="008E2C77" w:rsidP="00EE133B">
      <w:pPr>
        <w:widowControl w:val="0"/>
        <w:spacing w:before="120" w:after="120" w:line="480" w:lineRule="exact"/>
        <w:ind w:firstLine="720"/>
        <w:rPr>
          <w:rFonts w:eastAsia="Times New Roman" w:cs="Times New Roman"/>
          <w:i/>
          <w:iCs/>
          <w:szCs w:val="28"/>
        </w:rPr>
      </w:pPr>
      <w:r w:rsidRPr="00401673">
        <w:rPr>
          <w:rFonts w:eastAsia="Times New Roman" w:cs="Times New Roman"/>
          <w:i/>
          <w:szCs w:val="28"/>
        </w:rPr>
        <w:t>Căn cứ Luật Tổ chức chính quyền địa phương ngày 19</w:t>
      </w:r>
      <w:r>
        <w:rPr>
          <w:rFonts w:eastAsia="Times New Roman" w:cs="Times New Roman"/>
          <w:i/>
          <w:szCs w:val="28"/>
        </w:rPr>
        <w:t xml:space="preserve"> tháng </w:t>
      </w:r>
      <w:r w:rsidRPr="00401673">
        <w:rPr>
          <w:rFonts w:eastAsia="Times New Roman" w:cs="Times New Roman"/>
          <w:i/>
          <w:szCs w:val="28"/>
        </w:rPr>
        <w:t>6</w:t>
      </w:r>
      <w:r>
        <w:rPr>
          <w:rFonts w:eastAsia="Times New Roman" w:cs="Times New Roman"/>
          <w:i/>
          <w:szCs w:val="28"/>
        </w:rPr>
        <w:t xml:space="preserve"> năm </w:t>
      </w:r>
      <w:r w:rsidRPr="00401673">
        <w:rPr>
          <w:rFonts w:eastAsia="Times New Roman" w:cs="Times New Roman"/>
          <w:i/>
          <w:szCs w:val="28"/>
        </w:rPr>
        <w:t xml:space="preserve">2015; </w:t>
      </w:r>
      <w:r w:rsidRPr="00401673">
        <w:rPr>
          <w:rFonts w:eastAsia="Times New Roman" w:cs="Times New Roman"/>
          <w:i/>
          <w:iCs/>
          <w:szCs w:val="28"/>
        </w:rPr>
        <w:t xml:space="preserve">Luật </w:t>
      </w:r>
      <w:r w:rsidR="002F4451">
        <w:rPr>
          <w:rFonts w:eastAsia="Times New Roman" w:cs="Times New Roman"/>
          <w:i/>
          <w:iCs/>
          <w:szCs w:val="28"/>
        </w:rPr>
        <w:t>S</w:t>
      </w:r>
      <w:r w:rsidRPr="00401673">
        <w:rPr>
          <w:rFonts w:eastAsia="Times New Roman" w:cs="Times New Roman"/>
          <w:i/>
          <w:iCs/>
          <w:szCs w:val="28"/>
        </w:rPr>
        <w:t>ửa đổi, bổ sung một số điều của Luật Tổ chức Chính phủ và Luật Tổ chức chính quyền địa phương ngày 22</w:t>
      </w:r>
      <w:r>
        <w:rPr>
          <w:rFonts w:eastAsia="Times New Roman" w:cs="Times New Roman"/>
          <w:i/>
          <w:iCs/>
          <w:szCs w:val="28"/>
        </w:rPr>
        <w:t xml:space="preserve"> tháng </w:t>
      </w:r>
      <w:r w:rsidRPr="00401673">
        <w:rPr>
          <w:rFonts w:eastAsia="Times New Roman" w:cs="Times New Roman"/>
          <w:i/>
          <w:iCs/>
          <w:szCs w:val="28"/>
        </w:rPr>
        <w:t>11</w:t>
      </w:r>
      <w:r>
        <w:rPr>
          <w:rFonts w:eastAsia="Times New Roman" w:cs="Times New Roman"/>
          <w:i/>
          <w:iCs/>
          <w:szCs w:val="28"/>
        </w:rPr>
        <w:t xml:space="preserve"> năm </w:t>
      </w:r>
      <w:r w:rsidRPr="00401673">
        <w:rPr>
          <w:rFonts w:eastAsia="Times New Roman" w:cs="Times New Roman"/>
          <w:i/>
          <w:iCs/>
          <w:szCs w:val="28"/>
        </w:rPr>
        <w:t>2019;</w:t>
      </w:r>
    </w:p>
    <w:p w:rsidR="008E2C77" w:rsidRPr="00401673" w:rsidRDefault="008E2C77" w:rsidP="00EE133B">
      <w:pPr>
        <w:widowControl w:val="0"/>
        <w:spacing w:before="120" w:after="120" w:line="480" w:lineRule="exact"/>
        <w:ind w:firstLine="720"/>
        <w:rPr>
          <w:rFonts w:eastAsia="Calibri" w:cs="Times New Roman"/>
          <w:i/>
          <w:szCs w:val="28"/>
        </w:rPr>
      </w:pPr>
      <w:r w:rsidRPr="00401673">
        <w:rPr>
          <w:rFonts w:eastAsia="Calibri" w:cs="Times New Roman"/>
          <w:i/>
          <w:szCs w:val="28"/>
        </w:rPr>
        <w:t>Căn cứ Nghị quyết số 76/NQ-CP ngày 15</w:t>
      </w:r>
      <w:r>
        <w:rPr>
          <w:rFonts w:eastAsia="Calibri" w:cs="Times New Roman"/>
          <w:i/>
          <w:szCs w:val="28"/>
        </w:rPr>
        <w:t xml:space="preserve"> tháng </w:t>
      </w:r>
      <w:r w:rsidRPr="00401673">
        <w:rPr>
          <w:rFonts w:eastAsia="Calibri" w:cs="Times New Roman"/>
          <w:i/>
          <w:szCs w:val="28"/>
        </w:rPr>
        <w:t>7</w:t>
      </w:r>
      <w:r>
        <w:rPr>
          <w:rFonts w:eastAsia="Calibri" w:cs="Times New Roman"/>
          <w:i/>
          <w:szCs w:val="28"/>
        </w:rPr>
        <w:t xml:space="preserve"> năm </w:t>
      </w:r>
      <w:r w:rsidRPr="00401673">
        <w:rPr>
          <w:rFonts w:eastAsia="Calibri" w:cs="Times New Roman"/>
          <w:i/>
          <w:szCs w:val="28"/>
        </w:rPr>
        <w:t>2021 về ban hành Chương trình tổng thể cải cách hành chính nhà nước giai đoạn 2021 - 2030;</w:t>
      </w:r>
    </w:p>
    <w:p w:rsidR="008E2C77" w:rsidRPr="00401673" w:rsidRDefault="008E2C77" w:rsidP="00EE133B">
      <w:pPr>
        <w:widowControl w:val="0"/>
        <w:spacing w:before="120" w:after="120" w:line="480" w:lineRule="exact"/>
        <w:ind w:firstLine="720"/>
        <w:rPr>
          <w:rFonts w:eastAsia="Calibri" w:cs="Times New Roman"/>
          <w:bCs/>
          <w:i/>
          <w:szCs w:val="28"/>
          <w:lang w:val="vi-VN"/>
        </w:rPr>
      </w:pPr>
      <w:r w:rsidRPr="00401673">
        <w:rPr>
          <w:rFonts w:eastAsia="Calibri" w:cs="Times New Roman"/>
          <w:i/>
          <w:szCs w:val="28"/>
          <w:lang w:val="vi-VN"/>
        </w:rPr>
        <w:t xml:space="preserve">Căn cứ </w:t>
      </w:r>
      <w:r w:rsidRPr="00401673">
        <w:rPr>
          <w:rFonts w:eastAsia="Calibri" w:cs="Times New Roman"/>
          <w:bCs/>
          <w:i/>
          <w:szCs w:val="28"/>
          <w:lang w:val="vi-VN"/>
        </w:rPr>
        <w:t xml:space="preserve">Quyết định số </w:t>
      </w:r>
      <w:r w:rsidRPr="00401673">
        <w:rPr>
          <w:rFonts w:eastAsia="Calibri" w:cs="Times New Roman"/>
          <w:bCs/>
          <w:i/>
          <w:szCs w:val="28"/>
        </w:rPr>
        <w:t>876</w:t>
      </w:r>
      <w:r w:rsidRPr="00401673">
        <w:rPr>
          <w:rFonts w:eastAsia="Calibri" w:cs="Times New Roman"/>
          <w:bCs/>
          <w:i/>
          <w:szCs w:val="28"/>
          <w:lang w:val="vi-VN"/>
        </w:rPr>
        <w:t xml:space="preserve">/QĐ-BNV ngày </w:t>
      </w:r>
      <w:r w:rsidRPr="00401673">
        <w:rPr>
          <w:rFonts w:eastAsia="Calibri" w:cs="Times New Roman"/>
          <w:bCs/>
          <w:i/>
          <w:szCs w:val="28"/>
        </w:rPr>
        <w:t>10</w:t>
      </w:r>
      <w:r>
        <w:rPr>
          <w:rFonts w:eastAsia="Calibri" w:cs="Times New Roman"/>
          <w:bCs/>
          <w:i/>
          <w:szCs w:val="28"/>
        </w:rPr>
        <w:t xml:space="preserve"> tháng </w:t>
      </w:r>
      <w:r w:rsidRPr="00401673">
        <w:rPr>
          <w:rFonts w:eastAsia="Calibri" w:cs="Times New Roman"/>
          <w:bCs/>
          <w:i/>
          <w:szCs w:val="28"/>
          <w:lang w:val="vi-VN"/>
        </w:rPr>
        <w:t>1</w:t>
      </w:r>
      <w:r w:rsidRPr="00401673">
        <w:rPr>
          <w:rFonts w:eastAsia="Calibri" w:cs="Times New Roman"/>
          <w:bCs/>
          <w:i/>
          <w:szCs w:val="28"/>
        </w:rPr>
        <w:t>1</w:t>
      </w:r>
      <w:r>
        <w:rPr>
          <w:rFonts w:eastAsia="Calibri" w:cs="Times New Roman"/>
          <w:bCs/>
          <w:i/>
          <w:szCs w:val="28"/>
        </w:rPr>
        <w:t xml:space="preserve"> năm </w:t>
      </w:r>
      <w:r w:rsidRPr="00401673">
        <w:rPr>
          <w:rFonts w:eastAsia="Calibri" w:cs="Times New Roman"/>
          <w:bCs/>
          <w:i/>
          <w:szCs w:val="28"/>
          <w:lang w:val="vi-VN"/>
        </w:rPr>
        <w:t>20</w:t>
      </w:r>
      <w:r w:rsidRPr="00401673">
        <w:rPr>
          <w:rFonts w:eastAsia="Calibri" w:cs="Times New Roman"/>
          <w:bCs/>
          <w:i/>
          <w:szCs w:val="28"/>
        </w:rPr>
        <w:t>22</w:t>
      </w:r>
      <w:r w:rsidRPr="00401673">
        <w:rPr>
          <w:rFonts w:eastAsia="Calibri" w:cs="Times New Roman"/>
          <w:bCs/>
          <w:i/>
          <w:szCs w:val="28"/>
          <w:lang w:val="vi-VN"/>
        </w:rPr>
        <w:t xml:space="preserve"> của Bộ trưởng Bộ Nội vụ phê duyệt Đề án “Xác định </w:t>
      </w:r>
      <w:r w:rsidRPr="00401673">
        <w:rPr>
          <w:rFonts w:eastAsia="Calibri" w:cs="Times New Roman"/>
          <w:bCs/>
          <w:i/>
          <w:szCs w:val="28"/>
        </w:rPr>
        <w:t>C</w:t>
      </w:r>
      <w:r w:rsidRPr="00401673">
        <w:rPr>
          <w:rFonts w:eastAsia="Calibri" w:cs="Times New Roman"/>
          <w:bCs/>
          <w:i/>
          <w:szCs w:val="28"/>
          <w:lang w:val="vi-VN"/>
        </w:rPr>
        <w:t>hỉ số cải cách hành chính của các bộ, cơ quan ngang bộ, Ủy ban nhân dân tỉnh, thành phố trực thuộc Trung ương”;</w:t>
      </w:r>
    </w:p>
    <w:p w:rsidR="008E2C77" w:rsidRPr="002F4451" w:rsidRDefault="008E2C77" w:rsidP="00EE133B">
      <w:pPr>
        <w:widowControl w:val="0"/>
        <w:spacing w:before="120" w:after="120" w:line="480" w:lineRule="exact"/>
        <w:ind w:firstLine="720"/>
        <w:rPr>
          <w:rFonts w:eastAsia="Times New Roman" w:cs="Times New Roman"/>
          <w:i/>
          <w:iCs/>
          <w:spacing w:val="-2"/>
          <w:szCs w:val="28"/>
        </w:rPr>
      </w:pPr>
      <w:r w:rsidRPr="002F4451">
        <w:rPr>
          <w:rFonts w:eastAsia="Calibri" w:cs="Times New Roman"/>
          <w:i/>
          <w:spacing w:val="-2"/>
        </w:rPr>
        <w:t xml:space="preserve">Căn cứ </w:t>
      </w:r>
      <w:r w:rsidRPr="002F4451">
        <w:rPr>
          <w:rFonts w:eastAsia="Times New Roman" w:cs="Times New Roman"/>
          <w:i/>
          <w:iCs/>
          <w:spacing w:val="-2"/>
          <w:szCs w:val="28"/>
        </w:rPr>
        <w:t xml:space="preserve">Quyết định số 1814/QĐ-UBND ngày 30 tháng 9 năm 2021 của Ủy ban nhân dân tỉnh Bắc Kạn về ban hành Chương trình hành động thực hiện Nghị </w:t>
      </w:r>
      <w:r w:rsidRPr="002F4451">
        <w:rPr>
          <w:rFonts w:ascii="Times New Roman Italic" w:eastAsia="Times New Roman" w:hAnsi="Times New Roman Italic" w:cs="Times New Roman"/>
          <w:i/>
          <w:iCs/>
          <w:spacing w:val="-2"/>
          <w:szCs w:val="28"/>
        </w:rPr>
        <w:t xml:space="preserve">quyết số 76/NQ-CP ngày 15 tháng 7 năm 2021 của Chính phủ và Nghị quyết số 08-NQ/TU </w:t>
      </w:r>
      <w:r w:rsidRPr="002F4451">
        <w:rPr>
          <w:rFonts w:eastAsia="Times New Roman" w:cs="Times New Roman"/>
          <w:i/>
          <w:iCs/>
          <w:spacing w:val="-2"/>
          <w:szCs w:val="28"/>
        </w:rPr>
        <w:t>ngày 22 tháng 4 năm 2021 của Ban Chấp hành Đảng bộ tỉnh, giai đoạn 2021 - 2025;</w:t>
      </w:r>
    </w:p>
    <w:p w:rsidR="008E2C77" w:rsidRPr="00401673" w:rsidRDefault="008E2C77" w:rsidP="00EE133B">
      <w:pPr>
        <w:widowControl w:val="0"/>
        <w:shd w:val="clear" w:color="auto" w:fill="FFFFFF"/>
        <w:spacing w:before="120" w:after="120" w:line="480" w:lineRule="exact"/>
        <w:ind w:firstLine="720"/>
        <w:rPr>
          <w:rFonts w:eastAsia="Times New Roman" w:cs="Times New Roman"/>
          <w:i/>
          <w:szCs w:val="28"/>
        </w:rPr>
      </w:pPr>
      <w:r w:rsidRPr="00401673">
        <w:rPr>
          <w:rFonts w:eastAsia="Times New Roman" w:cs="Times New Roman"/>
          <w:i/>
          <w:szCs w:val="28"/>
        </w:rPr>
        <w:t xml:space="preserve">Theo </w:t>
      </w:r>
      <w:r w:rsidRPr="00401673">
        <w:rPr>
          <w:rFonts w:eastAsia="Times New Roman" w:cs="Times New Roman"/>
          <w:i/>
          <w:szCs w:val="28"/>
          <w:lang w:val="vi-VN"/>
        </w:rPr>
        <w:t>đề nghị của Giám đốc Sở Nội vụ tại Tờ trình số</w:t>
      </w:r>
      <w:r>
        <w:rPr>
          <w:rFonts w:eastAsia="Times New Roman" w:cs="Times New Roman"/>
          <w:i/>
          <w:szCs w:val="28"/>
        </w:rPr>
        <w:t xml:space="preserve"> 161</w:t>
      </w:r>
      <w:r w:rsidRPr="00401673">
        <w:rPr>
          <w:rFonts w:eastAsia="Times New Roman" w:cs="Times New Roman"/>
          <w:i/>
          <w:szCs w:val="28"/>
        </w:rPr>
        <w:t>/</w:t>
      </w:r>
      <w:r w:rsidRPr="00401673">
        <w:rPr>
          <w:rFonts w:eastAsia="Times New Roman" w:cs="Times New Roman"/>
          <w:i/>
          <w:szCs w:val="28"/>
          <w:lang w:val="vi-VN"/>
        </w:rPr>
        <w:t>TTr-SNV ngày</w:t>
      </w:r>
      <w:r>
        <w:rPr>
          <w:rFonts w:eastAsia="Times New Roman" w:cs="Times New Roman"/>
          <w:i/>
          <w:szCs w:val="28"/>
        </w:rPr>
        <w:t xml:space="preserve"> 05 tháng 7 năm </w:t>
      </w:r>
      <w:r w:rsidRPr="00401673">
        <w:rPr>
          <w:rFonts w:eastAsia="Times New Roman" w:cs="Times New Roman"/>
          <w:i/>
          <w:szCs w:val="28"/>
          <w:lang w:val="vi-VN"/>
        </w:rPr>
        <w:t>202</w:t>
      </w:r>
      <w:r w:rsidRPr="00401673">
        <w:rPr>
          <w:rFonts w:eastAsia="Times New Roman" w:cs="Times New Roman"/>
          <w:i/>
          <w:szCs w:val="28"/>
        </w:rPr>
        <w:t>4.</w:t>
      </w:r>
    </w:p>
    <w:p w:rsidR="008E2C77" w:rsidRPr="00401673" w:rsidRDefault="008E2C77" w:rsidP="00EE133B">
      <w:pPr>
        <w:shd w:val="clear" w:color="auto" w:fill="FFFFFF"/>
        <w:spacing w:before="360" w:after="360"/>
        <w:jc w:val="center"/>
        <w:rPr>
          <w:rFonts w:eastAsia="Times New Roman" w:cs="Times New Roman"/>
          <w:b/>
          <w:bCs/>
          <w:szCs w:val="28"/>
          <w:lang w:val="vi-VN"/>
        </w:rPr>
      </w:pPr>
      <w:r w:rsidRPr="00401673">
        <w:rPr>
          <w:rFonts w:eastAsia="Times New Roman" w:cs="Times New Roman"/>
          <w:b/>
          <w:bCs/>
          <w:szCs w:val="28"/>
          <w:lang w:val="vi-VN"/>
        </w:rPr>
        <w:t>QUYẾT ĐỊNH:</w:t>
      </w:r>
    </w:p>
    <w:p w:rsidR="008E2C77" w:rsidRPr="00E6396C" w:rsidRDefault="008E2C77" w:rsidP="00EE133B">
      <w:pPr>
        <w:widowControl w:val="0"/>
        <w:shd w:val="clear" w:color="auto" w:fill="FFFFFF"/>
        <w:spacing w:before="120" w:after="120" w:line="480" w:lineRule="exact"/>
        <w:ind w:firstLine="720"/>
        <w:rPr>
          <w:rFonts w:eastAsia="Times New Roman" w:cs="Times New Roman"/>
          <w:bCs/>
          <w:szCs w:val="28"/>
        </w:rPr>
      </w:pPr>
      <w:r w:rsidRPr="006514DE">
        <w:rPr>
          <w:rFonts w:eastAsia="Times New Roman" w:cs="Times New Roman"/>
          <w:b/>
          <w:bCs/>
          <w:szCs w:val="28"/>
          <w:lang w:val="vi-VN"/>
        </w:rPr>
        <w:t xml:space="preserve">Điều </w:t>
      </w:r>
      <w:r w:rsidRPr="006514DE">
        <w:rPr>
          <w:rFonts w:eastAsia="Times New Roman" w:cs="Times New Roman"/>
          <w:b/>
          <w:bCs/>
          <w:szCs w:val="28"/>
        </w:rPr>
        <w:t>1.</w:t>
      </w:r>
      <w:r w:rsidRPr="006514DE">
        <w:rPr>
          <w:rFonts w:eastAsia="Times New Roman" w:cs="Times New Roman"/>
          <w:szCs w:val="28"/>
          <w:lang w:val="vi-VN"/>
        </w:rPr>
        <w:t xml:space="preserve"> </w:t>
      </w:r>
      <w:r w:rsidRPr="006514DE">
        <w:rPr>
          <w:rFonts w:eastAsia="Times New Roman" w:cs="Times New Roman"/>
          <w:szCs w:val="28"/>
        </w:rPr>
        <w:t xml:space="preserve">Ban hành Bộ tiêu chí xác định Chỉ số cải cách hành chính (CCHC) các sở, ban, ngành; Ủy ban nhân dân (UBND) các huyện, thành phố và UBND các xã, phường, thị trấn trên địa bàn tỉnh Bắc Kạn, giai đoạn 2023 - 2025 </w:t>
      </w:r>
      <w:r w:rsidRPr="00E6396C">
        <w:rPr>
          <w:rFonts w:eastAsia="Times New Roman" w:cs="Times New Roman"/>
          <w:iCs/>
          <w:szCs w:val="28"/>
        </w:rPr>
        <w:t>(gọi tắt là Bộ tiêu chí)</w:t>
      </w:r>
      <w:r w:rsidRPr="00E6396C">
        <w:rPr>
          <w:rFonts w:eastAsia="Times New Roman" w:cs="Times New Roman"/>
          <w:szCs w:val="28"/>
        </w:rPr>
        <w:t>, cụ thể:</w:t>
      </w:r>
    </w:p>
    <w:p w:rsidR="008E2C77" w:rsidRPr="006514DE" w:rsidRDefault="008E2C77" w:rsidP="006514DE">
      <w:pPr>
        <w:widowControl w:val="0"/>
        <w:shd w:val="clear" w:color="auto" w:fill="FFFFFF"/>
        <w:spacing w:before="120" w:after="120" w:line="380" w:lineRule="exact"/>
        <w:ind w:firstLine="720"/>
        <w:rPr>
          <w:rFonts w:eastAsia="Times New Roman" w:cs="Times New Roman"/>
          <w:b/>
          <w:szCs w:val="28"/>
        </w:rPr>
      </w:pPr>
      <w:r w:rsidRPr="006514DE">
        <w:rPr>
          <w:rFonts w:eastAsia="Times New Roman" w:cs="Times New Roman"/>
          <w:b/>
          <w:szCs w:val="28"/>
        </w:rPr>
        <w:lastRenderedPageBreak/>
        <w:t xml:space="preserve">I. MỤC TIÊU, YÊU CẦU, PHẠM VI VÀ ĐỐI TƯỢNG </w:t>
      </w:r>
    </w:p>
    <w:p w:rsidR="008E2C77" w:rsidRPr="006514DE" w:rsidRDefault="008E2C77" w:rsidP="006514DE">
      <w:pPr>
        <w:widowControl w:val="0"/>
        <w:shd w:val="clear" w:color="auto" w:fill="FFFFFF"/>
        <w:spacing w:before="120" w:after="120" w:line="380" w:lineRule="exact"/>
        <w:ind w:firstLine="720"/>
        <w:rPr>
          <w:rFonts w:eastAsia="Times New Roman" w:cs="Times New Roman"/>
          <w:b/>
          <w:szCs w:val="28"/>
        </w:rPr>
      </w:pPr>
      <w:r w:rsidRPr="006514DE">
        <w:rPr>
          <w:rFonts w:eastAsia="Times New Roman" w:cs="Times New Roman"/>
          <w:b/>
          <w:szCs w:val="28"/>
        </w:rPr>
        <w:t xml:space="preserve">1. Mục tiêu </w:t>
      </w:r>
    </w:p>
    <w:p w:rsidR="008E2C77" w:rsidRPr="006514DE" w:rsidRDefault="008E2C77" w:rsidP="006514DE">
      <w:pPr>
        <w:widowControl w:val="0"/>
        <w:shd w:val="clear" w:color="auto" w:fill="FFFFFF"/>
        <w:spacing w:before="120" w:after="120" w:line="380" w:lineRule="exact"/>
        <w:ind w:firstLine="720"/>
        <w:rPr>
          <w:rFonts w:eastAsia="Times New Roman" w:cs="Times New Roman"/>
          <w:szCs w:val="28"/>
        </w:rPr>
      </w:pPr>
      <w:r w:rsidRPr="006514DE">
        <w:rPr>
          <w:rFonts w:eastAsia="Times New Roman" w:cs="Times New Roman"/>
          <w:szCs w:val="28"/>
        </w:rPr>
        <w:t>1.1.</w:t>
      </w:r>
      <w:r w:rsidR="006514DE">
        <w:rPr>
          <w:rFonts w:eastAsia="Times New Roman" w:cs="Times New Roman"/>
          <w:szCs w:val="28"/>
        </w:rPr>
        <w:t xml:space="preserve"> Mục tiêu chung</w:t>
      </w:r>
    </w:p>
    <w:p w:rsidR="008E2C77" w:rsidRPr="00A464D1" w:rsidRDefault="008E2C77" w:rsidP="006514DE">
      <w:pPr>
        <w:widowControl w:val="0"/>
        <w:shd w:val="clear" w:color="auto" w:fill="FFFFFF"/>
        <w:spacing w:before="120" w:after="120" w:line="380" w:lineRule="exact"/>
        <w:ind w:firstLine="720"/>
        <w:rPr>
          <w:rFonts w:eastAsia="Times New Roman" w:cs="Times New Roman"/>
          <w:szCs w:val="28"/>
        </w:rPr>
      </w:pPr>
      <w:r w:rsidRPr="00A464D1">
        <w:rPr>
          <w:rFonts w:eastAsia="Times New Roman" w:cs="Times New Roman"/>
          <w:szCs w:val="28"/>
        </w:rPr>
        <w:t xml:space="preserve">Theo dõi, đánh giá một cách thực chất, khách quan và công bằng kết quả thực hiện CCHC hằng năm của </w:t>
      </w:r>
      <w:r w:rsidRPr="00A464D1">
        <w:rPr>
          <w:rFonts w:eastAsia="Times New Roman" w:cs="Times New Roman"/>
          <w:bCs/>
          <w:szCs w:val="28"/>
          <w:lang w:val="vi-VN"/>
        </w:rPr>
        <w:t>các sở, ban, ngành</w:t>
      </w:r>
      <w:r w:rsidRPr="00A464D1">
        <w:rPr>
          <w:rFonts w:eastAsia="Times New Roman" w:cs="Times New Roman"/>
          <w:bCs/>
          <w:szCs w:val="28"/>
        </w:rPr>
        <w:t xml:space="preserve"> </w:t>
      </w:r>
      <w:r w:rsidRPr="00A464D1">
        <w:rPr>
          <w:rFonts w:eastAsia="Times New Roman" w:cs="Times New Roman"/>
          <w:bCs/>
          <w:iCs/>
          <w:szCs w:val="28"/>
        </w:rPr>
        <w:t>(gọi tắt là cấp sở)</w:t>
      </w:r>
      <w:r w:rsidRPr="00A464D1">
        <w:rPr>
          <w:rFonts w:eastAsia="Times New Roman" w:cs="Times New Roman"/>
          <w:bCs/>
          <w:szCs w:val="28"/>
        </w:rPr>
        <w:t>;</w:t>
      </w:r>
      <w:r w:rsidRPr="00A464D1">
        <w:rPr>
          <w:rFonts w:eastAsia="Times New Roman" w:cs="Times New Roman"/>
          <w:bCs/>
          <w:szCs w:val="28"/>
          <w:lang w:val="vi-VN"/>
        </w:rPr>
        <w:t xml:space="preserve"> </w:t>
      </w:r>
      <w:r w:rsidRPr="00A464D1">
        <w:rPr>
          <w:rFonts w:eastAsia="Times New Roman" w:cs="Times New Roman"/>
          <w:bCs/>
          <w:szCs w:val="28"/>
        </w:rPr>
        <w:t xml:space="preserve">UBND </w:t>
      </w:r>
      <w:r w:rsidRPr="00A464D1">
        <w:rPr>
          <w:rFonts w:eastAsia="Times New Roman" w:cs="Times New Roman"/>
          <w:bCs/>
          <w:szCs w:val="28"/>
          <w:lang w:val="vi-VN"/>
        </w:rPr>
        <w:t>các huyện, thành ph</w:t>
      </w:r>
      <w:r w:rsidRPr="00A464D1">
        <w:rPr>
          <w:rFonts w:eastAsia="Times New Roman" w:cs="Times New Roman"/>
          <w:bCs/>
          <w:szCs w:val="28"/>
        </w:rPr>
        <w:t xml:space="preserve">ố </w:t>
      </w:r>
      <w:r w:rsidRPr="00A464D1">
        <w:rPr>
          <w:rFonts w:eastAsia="Times New Roman" w:cs="Times New Roman"/>
          <w:bCs/>
          <w:iCs/>
          <w:szCs w:val="28"/>
        </w:rPr>
        <w:t>(gọi tắt là UBND cấp huyện)</w:t>
      </w:r>
      <w:r w:rsidRPr="00A464D1">
        <w:rPr>
          <w:rFonts w:eastAsia="Times New Roman" w:cs="Times New Roman"/>
          <w:bCs/>
          <w:szCs w:val="28"/>
        </w:rPr>
        <w:t xml:space="preserve"> và UBND</w:t>
      </w:r>
      <w:r w:rsidRPr="00A464D1">
        <w:rPr>
          <w:rFonts w:eastAsia="Times New Roman" w:cs="Times New Roman"/>
          <w:bCs/>
          <w:szCs w:val="28"/>
          <w:lang w:val="vi-VN"/>
        </w:rPr>
        <w:t xml:space="preserve"> các xã, phường, thị trấn</w:t>
      </w:r>
      <w:r w:rsidRPr="00A464D1">
        <w:rPr>
          <w:rFonts w:eastAsia="Times New Roman" w:cs="Times New Roman"/>
          <w:bCs/>
          <w:szCs w:val="28"/>
        </w:rPr>
        <w:t xml:space="preserve"> </w:t>
      </w:r>
      <w:r w:rsidRPr="00A464D1">
        <w:rPr>
          <w:rFonts w:eastAsia="Times New Roman" w:cs="Times New Roman"/>
          <w:bCs/>
          <w:szCs w:val="28"/>
          <w:lang w:val="vi-VN"/>
        </w:rPr>
        <w:t>ngành</w:t>
      </w:r>
      <w:r w:rsidRPr="00A464D1">
        <w:rPr>
          <w:rFonts w:eastAsia="Times New Roman" w:cs="Times New Roman"/>
          <w:bCs/>
          <w:szCs w:val="28"/>
        </w:rPr>
        <w:t xml:space="preserve"> </w:t>
      </w:r>
      <w:r w:rsidRPr="00A464D1">
        <w:rPr>
          <w:rFonts w:eastAsia="Times New Roman" w:cs="Times New Roman"/>
          <w:bCs/>
          <w:iCs/>
          <w:szCs w:val="28"/>
        </w:rPr>
        <w:t>(gọi tắt là UBND cấp xã)</w:t>
      </w:r>
      <w:r w:rsidRPr="00A464D1">
        <w:rPr>
          <w:rFonts w:eastAsia="Times New Roman" w:cs="Times New Roman"/>
          <w:bCs/>
          <w:szCs w:val="28"/>
        </w:rPr>
        <w:t xml:space="preserve"> </w:t>
      </w:r>
      <w:r w:rsidRPr="00A464D1">
        <w:rPr>
          <w:rFonts w:eastAsia="Times New Roman" w:cs="Times New Roman"/>
          <w:bCs/>
          <w:szCs w:val="28"/>
          <w:lang w:val="vi-VN"/>
        </w:rPr>
        <w:t>trên địa bàn tỉnh Bắc Kạn</w:t>
      </w:r>
      <w:r w:rsidRPr="00A464D1">
        <w:rPr>
          <w:rFonts w:eastAsia="Times New Roman" w:cs="Times New Roman"/>
          <w:bCs/>
          <w:szCs w:val="28"/>
        </w:rPr>
        <w:t xml:space="preserve"> </w:t>
      </w:r>
      <w:r w:rsidRPr="00A464D1">
        <w:rPr>
          <w:rFonts w:eastAsia="Times New Roman" w:cs="Times New Roman"/>
          <w:szCs w:val="28"/>
        </w:rPr>
        <w:t xml:space="preserve">trong quá trình triển khai thực </w:t>
      </w:r>
      <w:r w:rsidRPr="00A464D1">
        <w:rPr>
          <w:rFonts w:eastAsia="Times New Roman" w:cs="Times New Roman"/>
          <w:spacing w:val="-4"/>
          <w:szCs w:val="28"/>
        </w:rPr>
        <w:t>hiện Chương trình hành động của UBND tỉnh về thực hiện Nghị quyết số 76/NQ-CP</w:t>
      </w:r>
      <w:r w:rsidRPr="00A464D1">
        <w:rPr>
          <w:rFonts w:eastAsia="Times New Roman" w:cs="Times New Roman"/>
          <w:szCs w:val="28"/>
        </w:rPr>
        <w:t xml:space="preserve"> ngày 15 tháng 7 năm 2021 của Chính phủ và Nghị quyết số 08-NQ/TU ngày 22 tháng 4 năm 2021 của Ban Chấp hành Đảng bộ tỉnh, giai đoạn 2021 - 2025. </w:t>
      </w:r>
    </w:p>
    <w:p w:rsidR="008E2C77" w:rsidRPr="006514DE" w:rsidRDefault="008E2C77" w:rsidP="006514DE">
      <w:pPr>
        <w:widowControl w:val="0"/>
        <w:shd w:val="clear" w:color="auto" w:fill="FFFFFF"/>
        <w:spacing w:before="120" w:after="120" w:line="380" w:lineRule="exact"/>
        <w:ind w:firstLine="720"/>
        <w:rPr>
          <w:rFonts w:eastAsia="Times New Roman" w:cs="Times New Roman"/>
          <w:bCs/>
          <w:szCs w:val="28"/>
        </w:rPr>
      </w:pPr>
      <w:r w:rsidRPr="006514DE">
        <w:rPr>
          <w:rFonts w:eastAsia="Times New Roman" w:cs="Times New Roman"/>
          <w:bCs/>
          <w:szCs w:val="28"/>
        </w:rPr>
        <w:t>1.2. Mục tiêu cụ thể</w:t>
      </w:r>
    </w:p>
    <w:p w:rsidR="008E2C77" w:rsidRPr="006514DE" w:rsidRDefault="008E2C77" w:rsidP="005D23E6">
      <w:pPr>
        <w:widowControl w:val="0"/>
        <w:shd w:val="clear" w:color="auto" w:fill="FFFFFF"/>
        <w:spacing w:before="120" w:after="120" w:line="400" w:lineRule="exact"/>
        <w:ind w:firstLine="720"/>
        <w:rPr>
          <w:rFonts w:eastAsia="Times New Roman" w:cs="Times New Roman"/>
          <w:bCs/>
          <w:szCs w:val="28"/>
        </w:rPr>
      </w:pPr>
      <w:r w:rsidRPr="006514DE">
        <w:rPr>
          <w:rFonts w:eastAsia="Times New Roman" w:cs="Times New Roman"/>
          <w:bCs/>
          <w:szCs w:val="28"/>
        </w:rPr>
        <w:t>- Thực hiện đánh giá đồng bộ, thống nhất, toàn diện trên các lĩnh vực CCHC của các đơn vị cấp sở, UBND cấp huyện và UBND cấp xã</w:t>
      </w:r>
      <w:r w:rsidRPr="006514DE">
        <w:rPr>
          <w:rFonts w:eastAsia="Times New Roman" w:cs="Times New Roman"/>
          <w:bCs/>
          <w:szCs w:val="28"/>
          <w:lang w:val="vi-VN"/>
        </w:rPr>
        <w:t xml:space="preserve"> </w:t>
      </w:r>
      <w:r w:rsidRPr="006514DE">
        <w:rPr>
          <w:rFonts w:eastAsia="Times New Roman" w:cs="Times New Roman"/>
          <w:bCs/>
          <w:szCs w:val="28"/>
        </w:rPr>
        <w:t xml:space="preserve">trên địa bàn tỉnh. </w:t>
      </w:r>
    </w:p>
    <w:p w:rsidR="008E2C77" w:rsidRPr="006514DE" w:rsidRDefault="008E2C77" w:rsidP="005D23E6">
      <w:pPr>
        <w:widowControl w:val="0"/>
        <w:shd w:val="clear" w:color="auto" w:fill="FFFFFF"/>
        <w:spacing w:before="120" w:after="120" w:line="400" w:lineRule="exact"/>
        <w:ind w:firstLine="720"/>
        <w:rPr>
          <w:rFonts w:eastAsia="Times New Roman" w:cs="Times New Roman"/>
          <w:bCs/>
          <w:szCs w:val="28"/>
        </w:rPr>
      </w:pPr>
      <w:r w:rsidRPr="006514DE">
        <w:rPr>
          <w:rFonts w:eastAsia="Times New Roman" w:cs="Times New Roman"/>
          <w:bCs/>
          <w:szCs w:val="28"/>
        </w:rPr>
        <w:t xml:space="preserve">- Đánh giá chi tiết, cụ thể từng lĩnh vực, tiêu chí, tiêu chí thành phần và </w:t>
      </w:r>
      <w:r w:rsidRPr="006514DE">
        <w:rPr>
          <w:rFonts w:eastAsia="Times New Roman" w:cs="Times New Roman"/>
          <w:szCs w:val="28"/>
        </w:rPr>
        <w:t xml:space="preserve">xác định thang điểm, phương pháp đánh cụ thể </w:t>
      </w:r>
      <w:r w:rsidRPr="006514DE">
        <w:rPr>
          <w:rFonts w:eastAsia="Times New Roman" w:cs="Times New Roman"/>
          <w:bCs/>
          <w:szCs w:val="28"/>
        </w:rPr>
        <w:t xml:space="preserve">để xác định được kết quả Chỉ số CCHC từ đó đánh giá được </w:t>
      </w:r>
      <w:r w:rsidRPr="006514DE">
        <w:rPr>
          <w:rFonts w:eastAsia="Times New Roman" w:cs="Times New Roman"/>
          <w:szCs w:val="28"/>
        </w:rPr>
        <w:t>thực chất hiệu quả công tác CCHC của các đơn vị.</w:t>
      </w:r>
    </w:p>
    <w:p w:rsidR="008E2C77" w:rsidRPr="006514DE" w:rsidRDefault="008E2C77" w:rsidP="005D23E6">
      <w:pPr>
        <w:widowControl w:val="0"/>
        <w:shd w:val="clear" w:color="auto" w:fill="FFFFFF"/>
        <w:spacing w:before="120" w:after="120" w:line="400" w:lineRule="exact"/>
        <w:ind w:firstLine="720"/>
        <w:rPr>
          <w:rFonts w:eastAsia="Times New Roman" w:cs="Times New Roman"/>
          <w:spacing w:val="-6"/>
          <w:szCs w:val="28"/>
        </w:rPr>
      </w:pPr>
      <w:r w:rsidRPr="006514DE">
        <w:rPr>
          <w:rFonts w:eastAsia="Times New Roman" w:cs="Times New Roman"/>
          <w:spacing w:val="-6"/>
          <w:szCs w:val="28"/>
        </w:rPr>
        <w:t xml:space="preserve">- Đánh giá kết quả CCHC hằng năm để </w:t>
      </w:r>
      <w:r w:rsidRPr="006514DE">
        <w:rPr>
          <w:rFonts w:eastAsia="Times New Roman" w:cs="Times New Roman"/>
          <w:bCs/>
          <w:spacing w:val="-6"/>
          <w:szCs w:val="28"/>
          <w:lang w:val="vi-VN"/>
        </w:rPr>
        <w:t>các</w:t>
      </w:r>
      <w:r w:rsidRPr="006514DE">
        <w:rPr>
          <w:rFonts w:eastAsia="Times New Roman" w:cs="Times New Roman"/>
          <w:bCs/>
          <w:spacing w:val="-6"/>
          <w:szCs w:val="28"/>
        </w:rPr>
        <w:t xml:space="preserve"> đơn vị cấp</w:t>
      </w:r>
      <w:r w:rsidRPr="006514DE">
        <w:rPr>
          <w:rFonts w:eastAsia="Times New Roman" w:cs="Times New Roman"/>
          <w:bCs/>
          <w:spacing w:val="-6"/>
          <w:szCs w:val="28"/>
          <w:lang w:val="vi-VN"/>
        </w:rPr>
        <w:t xml:space="preserve"> sở</w:t>
      </w:r>
      <w:r w:rsidRPr="006514DE">
        <w:rPr>
          <w:rFonts w:eastAsia="Times New Roman" w:cs="Times New Roman"/>
          <w:bCs/>
          <w:spacing w:val="-6"/>
          <w:szCs w:val="28"/>
        </w:rPr>
        <w:t>,</w:t>
      </w:r>
      <w:r w:rsidRPr="006514DE">
        <w:rPr>
          <w:rFonts w:eastAsia="Times New Roman" w:cs="Times New Roman"/>
          <w:bCs/>
          <w:spacing w:val="-6"/>
          <w:szCs w:val="28"/>
          <w:lang w:val="vi-VN"/>
        </w:rPr>
        <w:t xml:space="preserve"> </w:t>
      </w:r>
      <w:r w:rsidRPr="006514DE">
        <w:rPr>
          <w:rFonts w:eastAsia="Times New Roman" w:cs="Times New Roman"/>
          <w:bCs/>
          <w:spacing w:val="-6"/>
          <w:szCs w:val="28"/>
        </w:rPr>
        <w:t xml:space="preserve">UBND cấp huyện, UBND cấp xã biết được những kết quả đạt được và những tồn tại, hạn chế, qua đó có giải pháp cải thiện, nâng cao chất lượng, hiệu quả công tác CCHC tại đơn vị, địa phương. </w:t>
      </w:r>
    </w:p>
    <w:p w:rsidR="008E2C77" w:rsidRPr="006514DE" w:rsidRDefault="008E2C77" w:rsidP="006514DE">
      <w:pPr>
        <w:widowControl w:val="0"/>
        <w:shd w:val="clear" w:color="auto" w:fill="FFFFFF"/>
        <w:spacing w:before="120" w:after="120" w:line="380" w:lineRule="exact"/>
        <w:ind w:firstLine="720"/>
        <w:rPr>
          <w:rFonts w:eastAsia="Times New Roman" w:cs="Times New Roman"/>
          <w:szCs w:val="28"/>
        </w:rPr>
      </w:pPr>
      <w:r w:rsidRPr="006514DE">
        <w:rPr>
          <w:rFonts w:eastAsia="Times New Roman" w:cs="Times New Roman"/>
          <w:b/>
          <w:szCs w:val="28"/>
        </w:rPr>
        <w:t xml:space="preserve">2. Yêu cầu </w:t>
      </w:r>
    </w:p>
    <w:p w:rsidR="008E2C77" w:rsidRPr="006514DE" w:rsidRDefault="008E2C77" w:rsidP="005D23E6">
      <w:pPr>
        <w:widowControl w:val="0"/>
        <w:shd w:val="clear" w:color="auto" w:fill="FFFFFF"/>
        <w:spacing w:before="120" w:after="120" w:line="400" w:lineRule="exact"/>
        <w:ind w:firstLine="720"/>
        <w:rPr>
          <w:rFonts w:eastAsia="Times New Roman" w:cs="Times New Roman"/>
          <w:szCs w:val="28"/>
        </w:rPr>
      </w:pPr>
      <w:r w:rsidRPr="006514DE">
        <w:rPr>
          <w:rFonts w:eastAsia="Times New Roman" w:cs="Times New Roman"/>
          <w:szCs w:val="28"/>
        </w:rPr>
        <w:t xml:space="preserve">2.1. Nội dung các lĩnh vực, tiêu chí, tiêu chí thành phần Bộ tiêu chí bám sát Chương trình hành động của UBND tỉnh về thực hiện Nghị quyết số 76/NQ-CP ngày 15 tháng 7 năm 2021 của Chính phủ và Nghị quyết số 08-NQ/TU ngày 22 tháng 4 năm 2021 của Ban Chấp hành Đảng bộ tỉnh, giai đoạn 2021 - 2025. </w:t>
      </w:r>
    </w:p>
    <w:p w:rsidR="008E2C77" w:rsidRPr="006514DE" w:rsidRDefault="008E2C77" w:rsidP="005D23E6">
      <w:pPr>
        <w:widowControl w:val="0"/>
        <w:shd w:val="clear" w:color="auto" w:fill="FFFFFF"/>
        <w:spacing w:before="120" w:after="120" w:line="400" w:lineRule="exact"/>
        <w:ind w:firstLine="720"/>
        <w:rPr>
          <w:rFonts w:eastAsia="Times New Roman" w:cs="Times New Roman"/>
          <w:bCs/>
          <w:szCs w:val="28"/>
        </w:rPr>
      </w:pPr>
      <w:r w:rsidRPr="006514DE">
        <w:rPr>
          <w:rFonts w:eastAsia="Times New Roman" w:cs="Times New Roman"/>
          <w:bCs/>
          <w:szCs w:val="28"/>
        </w:rPr>
        <w:t xml:space="preserve">2.2. </w:t>
      </w:r>
      <w:r w:rsidRPr="006514DE">
        <w:rPr>
          <w:rFonts w:eastAsia="Times New Roman" w:cs="Times New Roman"/>
          <w:szCs w:val="28"/>
        </w:rPr>
        <w:t>B</w:t>
      </w:r>
      <w:r w:rsidRPr="006514DE">
        <w:rPr>
          <w:rFonts w:eastAsia="Times New Roman" w:cs="Times New Roman"/>
          <w:bCs/>
          <w:szCs w:val="28"/>
        </w:rPr>
        <w:t>ộ tiêu chí bảo đảm tính khả thi, phù hợp với đặc điểm điều kiện thực tế của tỉnh. Xác định thang điểm, phương pháp đánh giá các lĩnh vực, tiêu chí, tiêu chí thành phần cụ thể, rõ ràng. Xây dựng câu hỏi điều tra xã hội học (XHH) theo từng nhóm đối tượng điều tra, khảo sát.</w:t>
      </w:r>
    </w:p>
    <w:p w:rsidR="008E2C77" w:rsidRPr="006514DE" w:rsidRDefault="008E2C77" w:rsidP="005D23E6">
      <w:pPr>
        <w:widowControl w:val="0"/>
        <w:shd w:val="clear" w:color="auto" w:fill="FFFFFF"/>
        <w:spacing w:before="120" w:after="120" w:line="400" w:lineRule="exact"/>
        <w:ind w:firstLine="720"/>
        <w:rPr>
          <w:rFonts w:eastAsia="Times New Roman" w:cs="Times New Roman"/>
          <w:bCs/>
          <w:szCs w:val="28"/>
        </w:rPr>
      </w:pPr>
      <w:r w:rsidRPr="006514DE">
        <w:rPr>
          <w:rFonts w:eastAsia="Times New Roman" w:cs="Times New Roman"/>
          <w:szCs w:val="28"/>
        </w:rPr>
        <w:t xml:space="preserve">2.3. Việc đánh giá đảm bảo thực chất, khách quan kết quả thực hiện CCHC hằng năm của </w:t>
      </w:r>
      <w:r w:rsidRPr="006514DE">
        <w:rPr>
          <w:rFonts w:eastAsia="Times New Roman" w:cs="Times New Roman"/>
          <w:bCs/>
          <w:szCs w:val="28"/>
          <w:lang w:val="vi-VN"/>
        </w:rPr>
        <w:t xml:space="preserve">các </w:t>
      </w:r>
      <w:r w:rsidRPr="006514DE">
        <w:rPr>
          <w:rFonts w:eastAsia="Times New Roman" w:cs="Times New Roman"/>
          <w:bCs/>
          <w:szCs w:val="28"/>
        </w:rPr>
        <w:t xml:space="preserve">đơn vị cấp </w:t>
      </w:r>
      <w:r w:rsidRPr="006514DE">
        <w:rPr>
          <w:rFonts w:eastAsia="Times New Roman" w:cs="Times New Roman"/>
          <w:bCs/>
          <w:szCs w:val="28"/>
          <w:lang w:val="vi-VN"/>
        </w:rPr>
        <w:t xml:space="preserve">sở, </w:t>
      </w:r>
      <w:r w:rsidRPr="006514DE">
        <w:rPr>
          <w:rFonts w:eastAsia="Times New Roman" w:cs="Times New Roman"/>
          <w:bCs/>
          <w:szCs w:val="28"/>
        </w:rPr>
        <w:t>UBND cấp</w:t>
      </w:r>
      <w:r w:rsidRPr="006514DE">
        <w:rPr>
          <w:rFonts w:eastAsia="Times New Roman" w:cs="Times New Roman"/>
          <w:bCs/>
          <w:szCs w:val="28"/>
          <w:lang w:val="vi-VN"/>
        </w:rPr>
        <w:t xml:space="preserve"> huyện</w:t>
      </w:r>
      <w:r w:rsidRPr="006514DE">
        <w:rPr>
          <w:rFonts w:eastAsia="Times New Roman" w:cs="Times New Roman"/>
          <w:bCs/>
          <w:szCs w:val="28"/>
        </w:rPr>
        <w:t xml:space="preserve"> và UBND cấp xã.</w:t>
      </w:r>
    </w:p>
    <w:p w:rsidR="008E2C77" w:rsidRPr="006514DE" w:rsidRDefault="008E2C77" w:rsidP="005D23E6">
      <w:pPr>
        <w:widowControl w:val="0"/>
        <w:shd w:val="clear" w:color="auto" w:fill="FFFFFF"/>
        <w:spacing w:before="120" w:after="120" w:line="400" w:lineRule="exact"/>
        <w:ind w:firstLine="720"/>
        <w:rPr>
          <w:rFonts w:eastAsia="Times New Roman" w:cs="Times New Roman"/>
          <w:bCs/>
          <w:szCs w:val="28"/>
        </w:rPr>
      </w:pPr>
      <w:r w:rsidRPr="006514DE">
        <w:rPr>
          <w:rFonts w:eastAsia="Times New Roman" w:cs="Times New Roman"/>
          <w:bCs/>
          <w:szCs w:val="28"/>
        </w:rPr>
        <w:t xml:space="preserve">2.4. </w:t>
      </w:r>
      <w:r w:rsidRPr="006514DE">
        <w:rPr>
          <w:rFonts w:eastAsia="Times New Roman" w:cs="Times New Roman"/>
          <w:szCs w:val="28"/>
        </w:rPr>
        <w:t xml:space="preserve">Tăng cường sự tham gia đánh giá của cá nhân, tổ chức đối với quá trình triển khai CCHC của </w:t>
      </w:r>
      <w:r w:rsidRPr="006514DE">
        <w:rPr>
          <w:rFonts w:eastAsia="Times New Roman" w:cs="Times New Roman"/>
          <w:bCs/>
          <w:szCs w:val="28"/>
          <w:lang w:val="vi-VN"/>
        </w:rPr>
        <w:t xml:space="preserve">các </w:t>
      </w:r>
      <w:r w:rsidRPr="006514DE">
        <w:rPr>
          <w:rFonts w:eastAsia="Times New Roman" w:cs="Times New Roman"/>
          <w:bCs/>
          <w:szCs w:val="28"/>
        </w:rPr>
        <w:t xml:space="preserve">đơn vị cấp </w:t>
      </w:r>
      <w:r w:rsidRPr="006514DE">
        <w:rPr>
          <w:rFonts w:eastAsia="Times New Roman" w:cs="Times New Roman"/>
          <w:bCs/>
          <w:szCs w:val="28"/>
          <w:lang w:val="vi-VN"/>
        </w:rPr>
        <w:t xml:space="preserve">sở, </w:t>
      </w:r>
      <w:r w:rsidRPr="006514DE">
        <w:rPr>
          <w:rFonts w:eastAsia="Times New Roman" w:cs="Times New Roman"/>
          <w:bCs/>
          <w:szCs w:val="28"/>
        </w:rPr>
        <w:t>UBND cấp</w:t>
      </w:r>
      <w:r w:rsidRPr="006514DE">
        <w:rPr>
          <w:rFonts w:eastAsia="Times New Roman" w:cs="Times New Roman"/>
          <w:bCs/>
          <w:szCs w:val="28"/>
          <w:lang w:val="vi-VN"/>
        </w:rPr>
        <w:t xml:space="preserve"> huyện</w:t>
      </w:r>
      <w:r w:rsidRPr="006514DE">
        <w:rPr>
          <w:rFonts w:eastAsia="Times New Roman" w:cs="Times New Roman"/>
          <w:bCs/>
          <w:szCs w:val="28"/>
        </w:rPr>
        <w:t>.</w:t>
      </w:r>
    </w:p>
    <w:p w:rsidR="008E2C77" w:rsidRPr="006514DE" w:rsidRDefault="008E2C77" w:rsidP="005D23E6">
      <w:pPr>
        <w:widowControl w:val="0"/>
        <w:shd w:val="clear" w:color="auto" w:fill="FFFFFF"/>
        <w:spacing w:before="120" w:after="120" w:line="360" w:lineRule="exact"/>
        <w:ind w:firstLine="720"/>
        <w:rPr>
          <w:rFonts w:eastAsia="Times New Roman" w:cs="Times New Roman"/>
          <w:bCs/>
          <w:szCs w:val="28"/>
          <w:lang w:val="vi-VN"/>
        </w:rPr>
      </w:pPr>
      <w:r w:rsidRPr="006514DE">
        <w:rPr>
          <w:rFonts w:eastAsia="Times New Roman" w:cs="Times New Roman"/>
          <w:bCs/>
          <w:szCs w:val="28"/>
        </w:rPr>
        <w:lastRenderedPageBreak/>
        <w:t xml:space="preserve">2.5. Xây dựng kế hoạch tổ chức triển khai xác định chỉ số CCHC </w:t>
      </w:r>
      <w:r w:rsidRPr="006514DE">
        <w:rPr>
          <w:rFonts w:eastAsia="Times New Roman" w:cs="Times New Roman"/>
          <w:szCs w:val="28"/>
        </w:rPr>
        <w:t xml:space="preserve">của </w:t>
      </w:r>
      <w:r w:rsidRPr="006514DE">
        <w:rPr>
          <w:rFonts w:eastAsia="Times New Roman" w:cs="Times New Roman"/>
          <w:bCs/>
          <w:szCs w:val="28"/>
          <w:lang w:val="vi-VN"/>
        </w:rPr>
        <w:t xml:space="preserve">các </w:t>
      </w:r>
      <w:r w:rsidRPr="006514DE">
        <w:rPr>
          <w:rFonts w:eastAsia="Times New Roman" w:cs="Times New Roman"/>
          <w:bCs/>
          <w:szCs w:val="28"/>
        </w:rPr>
        <w:t xml:space="preserve">đơn vị cấp </w:t>
      </w:r>
      <w:r w:rsidRPr="006514DE">
        <w:rPr>
          <w:rFonts w:eastAsia="Times New Roman" w:cs="Times New Roman"/>
          <w:bCs/>
          <w:szCs w:val="28"/>
          <w:lang w:val="vi-VN"/>
        </w:rPr>
        <w:t xml:space="preserve">sở, </w:t>
      </w:r>
      <w:r w:rsidRPr="006514DE">
        <w:rPr>
          <w:rFonts w:eastAsia="Times New Roman" w:cs="Times New Roman"/>
          <w:bCs/>
          <w:szCs w:val="28"/>
        </w:rPr>
        <w:t>UBND cấp</w:t>
      </w:r>
      <w:r w:rsidRPr="006514DE">
        <w:rPr>
          <w:rFonts w:eastAsia="Times New Roman" w:cs="Times New Roman"/>
          <w:bCs/>
          <w:szCs w:val="28"/>
          <w:lang w:val="vi-VN"/>
        </w:rPr>
        <w:t xml:space="preserve"> huyện</w:t>
      </w:r>
      <w:r w:rsidRPr="006514DE">
        <w:rPr>
          <w:rFonts w:eastAsia="Times New Roman" w:cs="Times New Roman"/>
          <w:bCs/>
          <w:szCs w:val="28"/>
        </w:rPr>
        <w:t>, UBND cấp xã và công bố kết quả Chỉ số CCHC kịp thời, đúng tiến độ.</w:t>
      </w:r>
      <w:r w:rsidRPr="006514DE">
        <w:rPr>
          <w:rFonts w:eastAsia="Times New Roman" w:cs="Times New Roman"/>
          <w:bCs/>
          <w:szCs w:val="28"/>
          <w:lang w:val="vi-VN"/>
        </w:rPr>
        <w:t xml:space="preserve"> </w:t>
      </w:r>
    </w:p>
    <w:p w:rsidR="008E2C77" w:rsidRPr="006514DE" w:rsidRDefault="008E2C77" w:rsidP="005D23E6">
      <w:pPr>
        <w:widowControl w:val="0"/>
        <w:shd w:val="clear" w:color="auto" w:fill="FFFFFF"/>
        <w:spacing w:before="120" w:after="120" w:line="360" w:lineRule="exact"/>
        <w:ind w:firstLine="720"/>
        <w:rPr>
          <w:rFonts w:eastAsia="Times New Roman" w:cs="Times New Roman"/>
          <w:bCs/>
          <w:szCs w:val="28"/>
        </w:rPr>
      </w:pPr>
      <w:r w:rsidRPr="006514DE">
        <w:rPr>
          <w:rFonts w:eastAsia="Times New Roman" w:cs="Times New Roman"/>
          <w:bCs/>
          <w:szCs w:val="28"/>
        </w:rPr>
        <w:t xml:space="preserve">2.6. Ứng dụng công nghệ thông tin trong thực hiện đánh giá để nâng cao tính công khai, minh bạch, khách quan. </w:t>
      </w:r>
    </w:p>
    <w:p w:rsidR="008E2C77" w:rsidRPr="006514DE" w:rsidRDefault="008E2C77" w:rsidP="005D23E6">
      <w:pPr>
        <w:widowControl w:val="0"/>
        <w:shd w:val="clear" w:color="auto" w:fill="FFFFFF"/>
        <w:spacing w:before="120" w:after="120" w:line="360" w:lineRule="exact"/>
        <w:ind w:firstLine="720"/>
        <w:rPr>
          <w:rFonts w:eastAsia="Times New Roman" w:cs="Times New Roman"/>
          <w:b/>
          <w:szCs w:val="28"/>
        </w:rPr>
      </w:pPr>
      <w:r w:rsidRPr="006514DE">
        <w:rPr>
          <w:rFonts w:eastAsia="Times New Roman" w:cs="Times New Roman"/>
          <w:b/>
          <w:szCs w:val="28"/>
        </w:rPr>
        <w:t>3. Phạm vi điều chỉnh và đối tượng áp dụng</w:t>
      </w:r>
    </w:p>
    <w:p w:rsidR="008E2C77" w:rsidRPr="006514DE" w:rsidRDefault="008E2C77" w:rsidP="005D23E6">
      <w:pPr>
        <w:widowControl w:val="0"/>
        <w:shd w:val="clear" w:color="auto" w:fill="FFFFFF"/>
        <w:spacing w:before="120" w:after="120" w:line="360" w:lineRule="exact"/>
        <w:ind w:firstLine="720"/>
        <w:rPr>
          <w:rFonts w:eastAsia="Times New Roman" w:cs="Times New Roman"/>
          <w:szCs w:val="28"/>
        </w:rPr>
      </w:pPr>
      <w:r w:rsidRPr="006514DE">
        <w:rPr>
          <w:rFonts w:eastAsia="Times New Roman" w:cs="Times New Roman"/>
          <w:szCs w:val="28"/>
        </w:rPr>
        <w:t xml:space="preserve">3.1. Phạm vi điều chỉnh: Theo dõi, đánh giá kết quả thực hiện công tác CCHC hằng năm của </w:t>
      </w:r>
      <w:r w:rsidRPr="006514DE">
        <w:rPr>
          <w:rFonts w:eastAsia="Times New Roman" w:cs="Times New Roman"/>
          <w:bCs/>
          <w:szCs w:val="28"/>
          <w:lang w:val="vi-VN"/>
        </w:rPr>
        <w:t xml:space="preserve">các </w:t>
      </w:r>
      <w:r w:rsidRPr="006514DE">
        <w:rPr>
          <w:rFonts w:eastAsia="Times New Roman" w:cs="Times New Roman"/>
          <w:bCs/>
          <w:szCs w:val="28"/>
        </w:rPr>
        <w:t xml:space="preserve">đơn vị cấp </w:t>
      </w:r>
      <w:r w:rsidRPr="006514DE">
        <w:rPr>
          <w:rFonts w:eastAsia="Times New Roman" w:cs="Times New Roman"/>
          <w:bCs/>
          <w:szCs w:val="28"/>
          <w:lang w:val="vi-VN"/>
        </w:rPr>
        <w:t xml:space="preserve">sở, </w:t>
      </w:r>
      <w:r w:rsidRPr="006514DE">
        <w:rPr>
          <w:rFonts w:eastAsia="Times New Roman" w:cs="Times New Roman"/>
          <w:bCs/>
          <w:szCs w:val="28"/>
        </w:rPr>
        <w:t>UBND cấp</w:t>
      </w:r>
      <w:r w:rsidRPr="006514DE">
        <w:rPr>
          <w:rFonts w:eastAsia="Times New Roman" w:cs="Times New Roman"/>
          <w:bCs/>
          <w:szCs w:val="28"/>
          <w:lang w:val="vi-VN"/>
        </w:rPr>
        <w:t xml:space="preserve"> huyện</w:t>
      </w:r>
      <w:r w:rsidRPr="006514DE">
        <w:rPr>
          <w:rFonts w:eastAsia="Times New Roman" w:cs="Times New Roman"/>
          <w:bCs/>
          <w:szCs w:val="28"/>
        </w:rPr>
        <w:t xml:space="preserve"> và UBND cấp xã </w:t>
      </w:r>
      <w:r w:rsidRPr="006514DE">
        <w:rPr>
          <w:rFonts w:eastAsia="Times New Roman" w:cs="Times New Roman"/>
          <w:szCs w:val="28"/>
        </w:rPr>
        <w:t>trên địa bàn tỉnh Bắc Kạn.</w:t>
      </w:r>
    </w:p>
    <w:p w:rsidR="008E2C77" w:rsidRPr="006514DE" w:rsidRDefault="008E2C77" w:rsidP="005D23E6">
      <w:pPr>
        <w:widowControl w:val="0"/>
        <w:spacing w:before="120" w:after="120" w:line="360" w:lineRule="exact"/>
        <w:ind w:firstLine="720"/>
        <w:rPr>
          <w:rFonts w:eastAsia="Times New Roman" w:cs="Times New Roman"/>
          <w:szCs w:val="28"/>
          <w:lang w:val="vi-VN" w:eastAsia="vi-VN"/>
        </w:rPr>
      </w:pPr>
      <w:r w:rsidRPr="006514DE">
        <w:rPr>
          <w:rFonts w:eastAsia="Calibri" w:cs="Times New Roman"/>
          <w:szCs w:val="28"/>
        </w:rPr>
        <w:t xml:space="preserve">3.2. Đối tượng áp dụng: </w:t>
      </w:r>
      <w:r w:rsidRPr="006514DE">
        <w:rPr>
          <w:rFonts w:eastAsia="Times New Roman" w:cs="Times New Roman"/>
          <w:szCs w:val="28"/>
          <w:lang w:val="vi-VN" w:eastAsia="vi-VN"/>
        </w:rPr>
        <w:t xml:space="preserve">Các </w:t>
      </w:r>
      <w:r w:rsidRPr="006514DE">
        <w:rPr>
          <w:rFonts w:eastAsia="Times New Roman" w:cs="Times New Roman"/>
          <w:bCs/>
          <w:szCs w:val="28"/>
        </w:rPr>
        <w:t xml:space="preserve">đơn vị cấp </w:t>
      </w:r>
      <w:r w:rsidRPr="006514DE">
        <w:rPr>
          <w:rFonts w:eastAsia="Times New Roman" w:cs="Times New Roman"/>
          <w:bCs/>
          <w:szCs w:val="28"/>
          <w:lang w:val="vi-VN"/>
        </w:rPr>
        <w:t xml:space="preserve">sở, </w:t>
      </w:r>
      <w:r w:rsidRPr="006514DE">
        <w:rPr>
          <w:rFonts w:eastAsia="Times New Roman" w:cs="Times New Roman"/>
          <w:bCs/>
          <w:szCs w:val="28"/>
        </w:rPr>
        <w:t>UBND cấp</w:t>
      </w:r>
      <w:r w:rsidRPr="006514DE">
        <w:rPr>
          <w:rFonts w:eastAsia="Times New Roman" w:cs="Times New Roman"/>
          <w:bCs/>
          <w:szCs w:val="28"/>
          <w:lang w:val="vi-VN"/>
        </w:rPr>
        <w:t xml:space="preserve"> huyện</w:t>
      </w:r>
      <w:r w:rsidRPr="006514DE">
        <w:rPr>
          <w:rFonts w:eastAsia="Times New Roman" w:cs="Times New Roman"/>
          <w:bCs/>
          <w:szCs w:val="28"/>
        </w:rPr>
        <w:t xml:space="preserve"> và UBND cấp xã </w:t>
      </w:r>
      <w:r w:rsidRPr="006514DE">
        <w:rPr>
          <w:rFonts w:eastAsia="Times New Roman" w:cs="Times New Roman"/>
          <w:szCs w:val="28"/>
          <w:lang w:eastAsia="vi-VN"/>
        </w:rPr>
        <w:t>trên địa bàn tỉnh Bắc Kạn</w:t>
      </w:r>
      <w:r w:rsidRPr="006514DE">
        <w:rPr>
          <w:rFonts w:eastAsia="Times New Roman" w:cs="Times New Roman"/>
          <w:szCs w:val="28"/>
          <w:lang w:val="vi-VN" w:eastAsia="vi-VN"/>
        </w:rPr>
        <w:t>.</w:t>
      </w:r>
    </w:p>
    <w:p w:rsidR="008E2C77" w:rsidRPr="006514DE" w:rsidRDefault="008E2C77" w:rsidP="005D23E6">
      <w:pPr>
        <w:widowControl w:val="0"/>
        <w:adjustRightInd w:val="0"/>
        <w:snapToGrid w:val="0"/>
        <w:spacing w:before="120" w:after="120" w:line="360" w:lineRule="exact"/>
        <w:ind w:firstLine="720"/>
        <w:rPr>
          <w:rFonts w:eastAsia="Times New Roman" w:cs="Times New Roman"/>
          <w:b/>
          <w:szCs w:val="28"/>
        </w:rPr>
      </w:pPr>
      <w:r w:rsidRPr="006514DE">
        <w:rPr>
          <w:rFonts w:eastAsia="Times New Roman" w:cs="Times New Roman"/>
          <w:b/>
          <w:szCs w:val="28"/>
          <w:lang w:val="vi-VN"/>
        </w:rPr>
        <w:t xml:space="preserve">II. NỘI DUNG </w:t>
      </w:r>
      <w:r w:rsidRPr="006514DE">
        <w:rPr>
          <w:rFonts w:eastAsia="Times New Roman" w:cs="Times New Roman"/>
          <w:b/>
          <w:szCs w:val="28"/>
        </w:rPr>
        <w:t>BỘ TIÊU CHÍ XÁC ĐỊNH CHỈ SỐ CCHC</w:t>
      </w:r>
    </w:p>
    <w:p w:rsidR="008E2C77" w:rsidRPr="006514DE" w:rsidRDefault="008E2C77" w:rsidP="005D23E6">
      <w:pPr>
        <w:widowControl w:val="0"/>
        <w:adjustRightInd w:val="0"/>
        <w:snapToGrid w:val="0"/>
        <w:spacing w:before="120" w:after="120" w:line="360" w:lineRule="exact"/>
        <w:ind w:firstLine="720"/>
        <w:rPr>
          <w:rFonts w:eastAsia="Times New Roman" w:cs="Times New Roman"/>
          <w:b/>
          <w:szCs w:val="28"/>
        </w:rPr>
      </w:pPr>
      <w:r w:rsidRPr="006514DE">
        <w:rPr>
          <w:rFonts w:eastAsia="Times New Roman" w:cs="Times New Roman"/>
          <w:b/>
          <w:szCs w:val="28"/>
          <w:lang w:val="vi-VN"/>
        </w:rPr>
        <w:t xml:space="preserve">1. </w:t>
      </w:r>
      <w:r w:rsidRPr="006514DE">
        <w:rPr>
          <w:rFonts w:eastAsia="Times New Roman" w:cs="Times New Roman"/>
          <w:b/>
          <w:szCs w:val="28"/>
        </w:rPr>
        <w:t>Bộ t</w:t>
      </w:r>
      <w:r w:rsidRPr="006514DE">
        <w:rPr>
          <w:rFonts w:eastAsia="Times New Roman" w:cs="Times New Roman"/>
          <w:b/>
          <w:szCs w:val="28"/>
          <w:lang w:val="vi-VN"/>
        </w:rPr>
        <w:t xml:space="preserve">iêu chí </w:t>
      </w:r>
      <w:r w:rsidRPr="006514DE">
        <w:rPr>
          <w:rFonts w:eastAsia="Times New Roman" w:cs="Times New Roman"/>
          <w:b/>
          <w:szCs w:val="28"/>
        </w:rPr>
        <w:t>xác định c</w:t>
      </w:r>
      <w:r w:rsidRPr="006514DE">
        <w:rPr>
          <w:rFonts w:eastAsia="Times New Roman" w:cs="Times New Roman"/>
          <w:b/>
          <w:szCs w:val="28"/>
          <w:lang w:val="vi-VN"/>
        </w:rPr>
        <w:t>hỉ số CCHC</w:t>
      </w:r>
      <w:r w:rsidRPr="006514DE">
        <w:rPr>
          <w:rFonts w:eastAsia="Times New Roman" w:cs="Times New Roman"/>
          <w:b/>
          <w:szCs w:val="28"/>
        </w:rPr>
        <w:t xml:space="preserve"> đối với các đơn vị</w:t>
      </w:r>
      <w:r w:rsidRPr="006514DE">
        <w:rPr>
          <w:rFonts w:eastAsia="Times New Roman" w:cs="Times New Roman"/>
          <w:b/>
          <w:szCs w:val="28"/>
          <w:lang w:val="vi-VN"/>
        </w:rPr>
        <w:t xml:space="preserve"> c</w:t>
      </w:r>
      <w:r w:rsidRPr="006514DE">
        <w:rPr>
          <w:rFonts w:eastAsia="Times New Roman" w:cs="Times New Roman"/>
          <w:b/>
          <w:szCs w:val="28"/>
        </w:rPr>
        <w:t xml:space="preserve">ấp </w:t>
      </w:r>
      <w:r w:rsidRPr="006514DE">
        <w:rPr>
          <w:rFonts w:eastAsia="Times New Roman" w:cs="Times New Roman"/>
          <w:b/>
          <w:szCs w:val="28"/>
          <w:lang w:val="vi-VN"/>
        </w:rPr>
        <w:t>sở</w:t>
      </w:r>
    </w:p>
    <w:p w:rsidR="008E2C77" w:rsidRPr="006514DE" w:rsidRDefault="008E2C77" w:rsidP="005D23E6">
      <w:pPr>
        <w:widowControl w:val="0"/>
        <w:adjustRightInd w:val="0"/>
        <w:snapToGrid w:val="0"/>
        <w:spacing w:before="120" w:after="120" w:line="360" w:lineRule="exact"/>
        <w:ind w:firstLine="720"/>
        <w:rPr>
          <w:rFonts w:eastAsia="Times New Roman" w:cs="Times New Roman"/>
          <w:b/>
          <w:spacing w:val="-2"/>
          <w:szCs w:val="28"/>
        </w:rPr>
      </w:pPr>
      <w:r w:rsidRPr="006514DE">
        <w:rPr>
          <w:rFonts w:eastAsia="Calibri" w:cs="Times New Roman"/>
          <w:spacing w:val="-2"/>
          <w:szCs w:val="28"/>
        </w:rPr>
        <w:t xml:space="preserve">Bộ tiêu chí xác định chỉ số CCHC cấp sở được đánh giá qua 02 phần </w:t>
      </w:r>
      <w:r w:rsidRPr="00A464D1">
        <w:rPr>
          <w:rFonts w:eastAsia="Calibri" w:cs="Times New Roman"/>
          <w:iCs/>
          <w:spacing w:val="-2"/>
          <w:szCs w:val="28"/>
        </w:rPr>
        <w:t>(Phần 1: Các đơn vị vị tự đánh giá, chấm điểm qua thẩm định của tổ thẩm định của UBND tỉnh; Phần 2: Đánh giá qua điều tra xã hội học, các đối tượng được điều tra gồm: Đại biểu Hội đồng nhân dân tỉnh; công chức các sở, ngành; lãnh đạo phòng chuyên môn cấp huyện)</w:t>
      </w:r>
      <w:r w:rsidRPr="00A464D1">
        <w:rPr>
          <w:rFonts w:eastAsia="Calibri" w:cs="Times New Roman"/>
          <w:spacing w:val="-2"/>
          <w:szCs w:val="28"/>
        </w:rPr>
        <w:t>.</w:t>
      </w:r>
      <w:r w:rsidRPr="006514DE">
        <w:rPr>
          <w:rFonts w:eastAsia="Calibri" w:cs="Times New Roman"/>
          <w:spacing w:val="-2"/>
          <w:szCs w:val="28"/>
        </w:rPr>
        <w:t xml:space="preserve"> Nội dung bộ tiêu chí được xây dựng thành </w:t>
      </w:r>
      <w:r w:rsidRPr="006514DE">
        <w:rPr>
          <w:rFonts w:eastAsia="Calibri" w:cs="Times New Roman"/>
          <w:b/>
          <w:bCs/>
          <w:spacing w:val="-2"/>
          <w:szCs w:val="28"/>
        </w:rPr>
        <w:t>07</w:t>
      </w:r>
      <w:r w:rsidRPr="006514DE">
        <w:rPr>
          <w:rFonts w:eastAsia="Calibri" w:cs="Times New Roman"/>
          <w:spacing w:val="-2"/>
          <w:szCs w:val="28"/>
        </w:rPr>
        <w:t xml:space="preserve"> lĩnh vực với </w:t>
      </w:r>
      <w:r w:rsidRPr="006514DE">
        <w:rPr>
          <w:rFonts w:eastAsia="Times New Roman" w:cs="Times New Roman"/>
          <w:b/>
          <w:bCs/>
          <w:spacing w:val="-2"/>
          <w:szCs w:val="28"/>
        </w:rPr>
        <w:t>37</w:t>
      </w:r>
      <w:r w:rsidRPr="006514DE">
        <w:rPr>
          <w:rFonts w:eastAsia="Times New Roman" w:cs="Times New Roman"/>
          <w:b/>
          <w:bCs/>
          <w:spacing w:val="-2"/>
          <w:szCs w:val="28"/>
          <w:lang w:val="vi-VN"/>
        </w:rPr>
        <w:t xml:space="preserve"> </w:t>
      </w:r>
      <w:r w:rsidRPr="006514DE">
        <w:rPr>
          <w:rFonts w:eastAsia="Times New Roman" w:cs="Times New Roman"/>
          <w:spacing w:val="-2"/>
          <w:szCs w:val="28"/>
          <w:lang w:val="vi-VN"/>
        </w:rPr>
        <w:t xml:space="preserve">tiêu chí và </w:t>
      </w:r>
      <w:r w:rsidRPr="006514DE">
        <w:rPr>
          <w:rFonts w:eastAsia="Times New Roman" w:cs="Times New Roman"/>
          <w:b/>
          <w:bCs/>
          <w:spacing w:val="-2"/>
          <w:szCs w:val="28"/>
        </w:rPr>
        <w:t>89</w:t>
      </w:r>
      <w:r w:rsidRPr="006514DE">
        <w:rPr>
          <w:rFonts w:eastAsia="Times New Roman" w:cs="Times New Roman"/>
          <w:spacing w:val="-2"/>
          <w:szCs w:val="28"/>
          <w:lang w:val="vi-VN"/>
        </w:rPr>
        <w:t xml:space="preserve"> tiêu chí thành phần</w:t>
      </w:r>
      <w:r w:rsidRPr="006514DE">
        <w:rPr>
          <w:rFonts w:eastAsia="Times New Roman" w:cs="Times New Roman"/>
          <w:spacing w:val="-2"/>
          <w:szCs w:val="28"/>
        </w:rPr>
        <w:t xml:space="preserve">, trong đó </w:t>
      </w:r>
      <w:r w:rsidRPr="006514DE">
        <w:rPr>
          <w:rFonts w:eastAsia="Times New Roman" w:cs="Times New Roman"/>
          <w:b/>
          <w:bCs/>
          <w:spacing w:val="-2"/>
          <w:szCs w:val="28"/>
        </w:rPr>
        <w:t>27</w:t>
      </w:r>
      <w:r w:rsidRPr="006514DE">
        <w:rPr>
          <w:rFonts w:eastAsia="Times New Roman" w:cs="Times New Roman"/>
          <w:spacing w:val="-2"/>
          <w:szCs w:val="28"/>
        </w:rPr>
        <w:t xml:space="preserve"> tiêu chí thành phần điều tra XHH.</w:t>
      </w:r>
    </w:p>
    <w:p w:rsidR="008E2C77" w:rsidRPr="006514DE" w:rsidRDefault="008E2C77" w:rsidP="006514DE">
      <w:pPr>
        <w:widowControl w:val="0"/>
        <w:adjustRightInd w:val="0"/>
        <w:snapToGrid w:val="0"/>
        <w:spacing w:before="120" w:after="120" w:line="380" w:lineRule="exact"/>
        <w:ind w:firstLine="720"/>
        <w:rPr>
          <w:rFonts w:eastAsia="Times New Roman" w:cs="Times New Roman"/>
          <w:szCs w:val="28"/>
          <w:lang w:val="vi-VN"/>
        </w:rPr>
      </w:pPr>
      <w:bookmarkStart w:id="1" w:name="_Hlk167198242"/>
      <w:r w:rsidRPr="006514DE">
        <w:rPr>
          <w:rFonts w:eastAsia="Times New Roman" w:cs="Times New Roman"/>
          <w:szCs w:val="28"/>
        </w:rPr>
        <w:t>1.1.</w:t>
      </w:r>
      <w:r w:rsidRPr="006514DE">
        <w:rPr>
          <w:rFonts w:eastAsia="Times New Roman" w:cs="Times New Roman"/>
          <w:szCs w:val="28"/>
          <w:lang w:val="vi-VN"/>
        </w:rPr>
        <w:t xml:space="preserve"> Các lĩnh vực</w:t>
      </w:r>
      <w:r w:rsidR="005D23E6">
        <w:rPr>
          <w:rFonts w:eastAsia="Times New Roman" w:cs="Times New Roman"/>
          <w:szCs w:val="28"/>
          <w:lang w:val="vi-VN"/>
        </w:rPr>
        <w:t>, tiêu chí, tiêu chí thành phần</w:t>
      </w:r>
      <w:r w:rsidRPr="006514DE">
        <w:rPr>
          <w:rFonts w:eastAsia="Times New Roman" w:cs="Times New Roman"/>
          <w:szCs w:val="28"/>
          <w:lang w:val="vi-VN"/>
        </w:rPr>
        <w:t xml:space="preserve"> </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rPr>
      </w:pPr>
      <w:r w:rsidRPr="00A464D1">
        <w:rPr>
          <w:rFonts w:eastAsia="Times New Roman" w:cs="Times New Roman"/>
          <w:szCs w:val="28"/>
        </w:rPr>
        <w:t>a)</w:t>
      </w:r>
      <w:r w:rsidRPr="00A464D1">
        <w:rPr>
          <w:rFonts w:eastAsia="Times New Roman" w:cs="Times New Roman"/>
          <w:b/>
          <w:szCs w:val="28"/>
          <w:lang w:val="vi-VN"/>
        </w:rPr>
        <w:t xml:space="preserve"> </w:t>
      </w:r>
      <w:r w:rsidRPr="00A464D1">
        <w:rPr>
          <w:rFonts w:eastAsia="Times New Roman" w:cs="Times New Roman"/>
          <w:szCs w:val="28"/>
          <w:lang w:val="vi-VN"/>
        </w:rPr>
        <w:t>Chỉ đạo, điều hành CCHC: 0</w:t>
      </w:r>
      <w:r w:rsidRPr="00A464D1">
        <w:rPr>
          <w:rFonts w:eastAsia="Times New Roman" w:cs="Times New Roman"/>
          <w:szCs w:val="28"/>
        </w:rPr>
        <w:t xml:space="preserve">6 </w:t>
      </w:r>
      <w:r w:rsidRPr="00A464D1">
        <w:rPr>
          <w:rFonts w:eastAsia="Times New Roman" w:cs="Times New Roman"/>
          <w:szCs w:val="28"/>
          <w:lang w:val="vi-VN"/>
        </w:rPr>
        <w:t>tiêu chí</w:t>
      </w:r>
      <w:r w:rsidRPr="00A464D1">
        <w:rPr>
          <w:rFonts w:eastAsia="Times New Roman" w:cs="Times New Roman"/>
          <w:szCs w:val="28"/>
        </w:rPr>
        <w:t xml:space="preserve"> </w:t>
      </w:r>
      <w:r w:rsidRPr="00A464D1">
        <w:rPr>
          <w:rFonts w:eastAsia="Times New Roman" w:cs="Times New Roman"/>
          <w:szCs w:val="28"/>
          <w:lang w:val="vi-VN"/>
        </w:rPr>
        <w:t xml:space="preserve">và </w:t>
      </w:r>
      <w:r w:rsidRPr="00A464D1">
        <w:rPr>
          <w:rFonts w:eastAsia="Times New Roman" w:cs="Times New Roman"/>
          <w:szCs w:val="28"/>
        </w:rPr>
        <w:t>06</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04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rPr>
      </w:pPr>
      <w:r w:rsidRPr="00A464D1">
        <w:rPr>
          <w:rFonts w:eastAsia="Times New Roman" w:cs="Times New Roman"/>
          <w:szCs w:val="28"/>
        </w:rPr>
        <w:t>b)</w:t>
      </w:r>
      <w:r w:rsidRPr="00A464D1">
        <w:rPr>
          <w:rFonts w:eastAsia="Times New Roman" w:cs="Times New Roman"/>
          <w:szCs w:val="28"/>
          <w:lang w:val="vi-VN"/>
        </w:rPr>
        <w:t xml:space="preserve"> </w:t>
      </w:r>
      <w:r w:rsidRPr="00A464D1">
        <w:rPr>
          <w:rFonts w:eastAsia="Times New Roman" w:cs="Times New Roman"/>
          <w:szCs w:val="28"/>
        </w:rPr>
        <w:t>Cải cách thể chế</w:t>
      </w:r>
      <w:r w:rsidRPr="00A464D1">
        <w:rPr>
          <w:rFonts w:eastAsia="Times New Roman" w:cs="Times New Roman"/>
          <w:szCs w:val="28"/>
          <w:lang w:val="vi-VN"/>
        </w:rPr>
        <w:t>: 0</w:t>
      </w:r>
      <w:r w:rsidRPr="00A464D1">
        <w:rPr>
          <w:rFonts w:eastAsia="Times New Roman" w:cs="Times New Roman"/>
          <w:szCs w:val="28"/>
        </w:rPr>
        <w:t>4</w:t>
      </w:r>
      <w:r w:rsidRPr="00A464D1">
        <w:rPr>
          <w:rFonts w:eastAsia="Times New Roman" w:cs="Times New Roman"/>
          <w:szCs w:val="28"/>
          <w:lang w:val="vi-VN"/>
        </w:rPr>
        <w:t xml:space="preserve"> tiêu chí và </w:t>
      </w:r>
      <w:r w:rsidRPr="00A464D1">
        <w:rPr>
          <w:rFonts w:eastAsia="Times New Roman" w:cs="Times New Roman"/>
          <w:szCs w:val="28"/>
        </w:rPr>
        <w:t>11</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04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rPr>
      </w:pPr>
      <w:r w:rsidRPr="00A464D1">
        <w:rPr>
          <w:rFonts w:eastAsia="Times New Roman" w:cs="Times New Roman"/>
          <w:szCs w:val="28"/>
        </w:rPr>
        <w:t xml:space="preserve">c) </w:t>
      </w:r>
      <w:r w:rsidRPr="00A464D1">
        <w:rPr>
          <w:rFonts w:eastAsia="Times New Roman" w:cs="Times New Roman"/>
          <w:szCs w:val="28"/>
          <w:lang w:val="vi-VN"/>
        </w:rPr>
        <w:t>Cải cách thủ tục hành chính: 0</w:t>
      </w:r>
      <w:r w:rsidRPr="00A464D1">
        <w:rPr>
          <w:rFonts w:eastAsia="Times New Roman" w:cs="Times New Roman"/>
          <w:szCs w:val="28"/>
        </w:rPr>
        <w:t>8</w:t>
      </w:r>
      <w:r w:rsidRPr="00A464D1">
        <w:rPr>
          <w:rFonts w:eastAsia="Times New Roman" w:cs="Times New Roman"/>
          <w:szCs w:val="28"/>
          <w:lang w:val="vi-VN"/>
        </w:rPr>
        <w:t xml:space="preserve"> tiêu chí và </w:t>
      </w:r>
      <w:r w:rsidRPr="00A464D1">
        <w:rPr>
          <w:rFonts w:eastAsia="Times New Roman" w:cs="Times New Roman"/>
          <w:szCs w:val="28"/>
        </w:rPr>
        <w:t>20</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05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rPr>
      </w:pPr>
      <w:r w:rsidRPr="00A464D1">
        <w:rPr>
          <w:rFonts w:eastAsia="Times New Roman" w:cs="Times New Roman"/>
          <w:szCs w:val="28"/>
        </w:rPr>
        <w:t>d)</w:t>
      </w:r>
      <w:r w:rsidRPr="00A464D1">
        <w:rPr>
          <w:rFonts w:eastAsia="Times New Roman" w:cs="Times New Roman"/>
          <w:szCs w:val="28"/>
          <w:lang w:val="vi-VN"/>
        </w:rPr>
        <w:t xml:space="preserve"> Cải cách tổ chức bộ máy: 0</w:t>
      </w:r>
      <w:r w:rsidRPr="00A464D1">
        <w:rPr>
          <w:rFonts w:eastAsia="Times New Roman" w:cs="Times New Roman"/>
          <w:szCs w:val="28"/>
        </w:rPr>
        <w:t>3</w:t>
      </w:r>
      <w:r w:rsidRPr="00A464D1">
        <w:rPr>
          <w:rFonts w:eastAsia="Times New Roman" w:cs="Times New Roman"/>
          <w:szCs w:val="28"/>
          <w:lang w:val="vi-VN"/>
        </w:rPr>
        <w:t xml:space="preserve"> tiêu chí và 0</w:t>
      </w:r>
      <w:r w:rsidRPr="00A464D1">
        <w:rPr>
          <w:rFonts w:eastAsia="Times New Roman" w:cs="Times New Roman"/>
          <w:szCs w:val="28"/>
        </w:rPr>
        <w:t>7</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02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lang w:val="vi-VN"/>
        </w:rPr>
      </w:pPr>
      <w:r w:rsidRPr="00A464D1">
        <w:rPr>
          <w:rFonts w:eastAsia="Times New Roman" w:cs="Times New Roman"/>
          <w:szCs w:val="28"/>
        </w:rPr>
        <w:t>e)</w:t>
      </w:r>
      <w:r w:rsidRPr="00A464D1">
        <w:rPr>
          <w:rFonts w:eastAsia="Times New Roman" w:cs="Times New Roman"/>
          <w:szCs w:val="28"/>
          <w:lang w:val="vi-VN"/>
        </w:rPr>
        <w:t xml:space="preserve"> </w:t>
      </w:r>
      <w:r w:rsidRPr="00A464D1">
        <w:rPr>
          <w:rFonts w:eastAsia="Times New Roman" w:cs="Times New Roman"/>
          <w:szCs w:val="28"/>
        </w:rPr>
        <w:t>Cải cách chế độ công vụ</w:t>
      </w:r>
      <w:r w:rsidRPr="00A464D1">
        <w:rPr>
          <w:rFonts w:eastAsia="Times New Roman" w:cs="Times New Roman"/>
          <w:szCs w:val="28"/>
          <w:lang w:val="vi-VN"/>
        </w:rPr>
        <w:t>: 0</w:t>
      </w:r>
      <w:r w:rsidRPr="00A464D1">
        <w:rPr>
          <w:rFonts w:eastAsia="Times New Roman" w:cs="Times New Roman"/>
          <w:szCs w:val="28"/>
        </w:rPr>
        <w:t>6</w:t>
      </w:r>
      <w:r w:rsidRPr="00A464D1">
        <w:rPr>
          <w:rFonts w:eastAsia="Times New Roman" w:cs="Times New Roman"/>
          <w:szCs w:val="28"/>
          <w:lang w:val="vi-VN"/>
        </w:rPr>
        <w:t xml:space="preserve"> tiêu chí và </w:t>
      </w:r>
      <w:r w:rsidRPr="00A464D1">
        <w:rPr>
          <w:rFonts w:eastAsia="Times New Roman" w:cs="Times New Roman"/>
          <w:szCs w:val="28"/>
        </w:rPr>
        <w:t>07</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05 </w:t>
      </w:r>
      <w:r w:rsidRPr="00A464D1">
        <w:rPr>
          <w:rFonts w:eastAsia="Times New Roman" w:cs="Times New Roman"/>
          <w:iCs/>
          <w:szCs w:val="28"/>
          <w:lang w:val="vi-VN"/>
        </w:rPr>
        <w:t>tiêu chí thành phần</w:t>
      </w:r>
      <w:r w:rsidRPr="00A464D1">
        <w:rPr>
          <w:rFonts w:eastAsia="Times New Roman" w:cs="Times New Roman"/>
          <w:iCs/>
          <w:szCs w:val="28"/>
        </w:rPr>
        <w:t>)</w:t>
      </w:r>
      <w:r w:rsidR="00B44E49">
        <w:rPr>
          <w:rFonts w:eastAsia="Times New Roman" w:cs="Times New Roman"/>
          <w:szCs w:val="28"/>
          <w:lang w:val="vi-VN"/>
        </w:rPr>
        <w:t>.</w:t>
      </w:r>
    </w:p>
    <w:p w:rsidR="008E2C77" w:rsidRPr="00A464D1" w:rsidRDefault="008E2C77" w:rsidP="005D23E6">
      <w:pPr>
        <w:widowControl w:val="0"/>
        <w:adjustRightInd w:val="0"/>
        <w:snapToGrid w:val="0"/>
        <w:spacing w:before="120" w:after="120" w:line="360" w:lineRule="exact"/>
        <w:ind w:firstLine="720"/>
        <w:rPr>
          <w:rFonts w:eastAsia="Times New Roman" w:cs="Times New Roman"/>
          <w:b/>
          <w:szCs w:val="28"/>
        </w:rPr>
      </w:pPr>
      <w:r w:rsidRPr="00A464D1">
        <w:rPr>
          <w:rFonts w:eastAsia="Times New Roman" w:cs="Times New Roman"/>
          <w:szCs w:val="28"/>
        </w:rPr>
        <w:t>g)</w:t>
      </w:r>
      <w:r w:rsidRPr="00A464D1">
        <w:rPr>
          <w:rFonts w:eastAsia="Times New Roman" w:cs="Times New Roman"/>
          <w:szCs w:val="28"/>
          <w:lang w:val="vi-VN"/>
        </w:rPr>
        <w:t xml:space="preserve"> Cải cách tài chính công:</w:t>
      </w:r>
      <w:r w:rsidRPr="00A464D1">
        <w:rPr>
          <w:rFonts w:eastAsia="Times New Roman" w:cs="Times New Roman"/>
          <w:b/>
          <w:szCs w:val="28"/>
          <w:lang w:val="vi-VN"/>
        </w:rPr>
        <w:t xml:space="preserve"> </w:t>
      </w:r>
      <w:r w:rsidRPr="00A464D1">
        <w:rPr>
          <w:rFonts w:eastAsia="Times New Roman" w:cs="Times New Roman"/>
          <w:szCs w:val="28"/>
          <w:lang w:val="vi-VN"/>
        </w:rPr>
        <w:t>0</w:t>
      </w:r>
      <w:r w:rsidRPr="00A464D1">
        <w:rPr>
          <w:rFonts w:eastAsia="Times New Roman" w:cs="Times New Roman"/>
          <w:szCs w:val="28"/>
        </w:rPr>
        <w:t>5</w:t>
      </w:r>
      <w:r w:rsidRPr="00A464D1">
        <w:rPr>
          <w:rFonts w:eastAsia="Times New Roman" w:cs="Times New Roman"/>
          <w:szCs w:val="28"/>
          <w:lang w:val="vi-VN"/>
        </w:rPr>
        <w:t xml:space="preserve"> tiêu chí và </w:t>
      </w:r>
      <w:r w:rsidRPr="00A464D1">
        <w:rPr>
          <w:rFonts w:eastAsia="Times New Roman" w:cs="Times New Roman"/>
          <w:szCs w:val="28"/>
        </w:rPr>
        <w:t xml:space="preserve">18 </w:t>
      </w:r>
      <w:r w:rsidRPr="00A464D1">
        <w:rPr>
          <w:rFonts w:eastAsia="Times New Roman" w:cs="Times New Roman"/>
          <w:szCs w:val="28"/>
          <w:lang w:val="vi-VN"/>
        </w:rPr>
        <w:t>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03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rPr>
      </w:pPr>
      <w:r w:rsidRPr="00A464D1">
        <w:rPr>
          <w:rFonts w:eastAsia="Times New Roman" w:cs="Times New Roman"/>
          <w:szCs w:val="28"/>
        </w:rPr>
        <w:t>h)</w:t>
      </w:r>
      <w:r w:rsidRPr="00A464D1">
        <w:rPr>
          <w:rFonts w:eastAsia="Times New Roman" w:cs="Times New Roman"/>
          <w:szCs w:val="28"/>
          <w:lang w:val="vi-VN"/>
        </w:rPr>
        <w:t xml:space="preserve"> </w:t>
      </w:r>
      <w:r w:rsidRPr="00A464D1">
        <w:rPr>
          <w:rFonts w:eastAsia="Times New Roman" w:cs="Times New Roman"/>
          <w:szCs w:val="28"/>
        </w:rPr>
        <w:t>Xây dựng và phát triển chính quyền điện tử, chính quyền số</w:t>
      </w:r>
      <w:r w:rsidRPr="00A464D1">
        <w:rPr>
          <w:rFonts w:eastAsia="Times New Roman" w:cs="Times New Roman"/>
          <w:szCs w:val="28"/>
          <w:lang w:val="vi-VN"/>
        </w:rPr>
        <w:t xml:space="preserve">: </w:t>
      </w:r>
      <w:r w:rsidRPr="00A464D1">
        <w:rPr>
          <w:rFonts w:eastAsia="Times New Roman" w:cs="Times New Roman"/>
          <w:szCs w:val="28"/>
        </w:rPr>
        <w:t>05</w:t>
      </w:r>
      <w:r w:rsidRPr="00A464D1">
        <w:rPr>
          <w:rFonts w:eastAsia="Times New Roman" w:cs="Times New Roman"/>
          <w:szCs w:val="28"/>
          <w:lang w:val="vi-VN"/>
        </w:rPr>
        <w:t xml:space="preserve"> tiêu chí và 2</w:t>
      </w:r>
      <w:r w:rsidRPr="00A464D1">
        <w:rPr>
          <w:rFonts w:eastAsia="Times New Roman" w:cs="Times New Roman"/>
          <w:szCs w:val="28"/>
        </w:rPr>
        <w:t>0</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04 </w:t>
      </w:r>
      <w:r w:rsidRPr="00A464D1">
        <w:rPr>
          <w:rFonts w:eastAsia="Times New Roman" w:cs="Times New Roman"/>
          <w:iCs/>
          <w:szCs w:val="28"/>
          <w:lang w:val="vi-VN"/>
        </w:rPr>
        <w:t>tiêu chí thành phần</w:t>
      </w:r>
      <w:r w:rsidRPr="00A464D1">
        <w:rPr>
          <w:rFonts w:eastAsia="Times New Roman" w:cs="Times New Roman"/>
          <w:iCs/>
          <w:szCs w:val="28"/>
        </w:rPr>
        <w:t>)</w:t>
      </w:r>
      <w:r w:rsidRPr="00A464D1">
        <w:rPr>
          <w:rFonts w:eastAsia="Times New Roman" w:cs="Times New Roman"/>
          <w:szCs w:val="28"/>
        </w:rPr>
        <w:t>.</w:t>
      </w:r>
    </w:p>
    <w:bookmarkEnd w:id="1"/>
    <w:p w:rsidR="008E2C77" w:rsidRPr="006514DE" w:rsidRDefault="008E2C77" w:rsidP="006514DE">
      <w:pPr>
        <w:widowControl w:val="0"/>
        <w:adjustRightInd w:val="0"/>
        <w:snapToGrid w:val="0"/>
        <w:spacing w:before="120" w:after="120" w:line="380" w:lineRule="exact"/>
        <w:ind w:firstLine="720"/>
        <w:rPr>
          <w:rFonts w:eastAsia="Times New Roman" w:cs="Times New Roman"/>
          <w:szCs w:val="28"/>
          <w:lang w:val="vi-VN"/>
        </w:rPr>
      </w:pPr>
      <w:r w:rsidRPr="006514DE">
        <w:rPr>
          <w:rFonts w:eastAsia="Times New Roman" w:cs="Times New Roman"/>
          <w:szCs w:val="28"/>
        </w:rPr>
        <w:lastRenderedPageBreak/>
        <w:t xml:space="preserve">1.2. </w:t>
      </w:r>
      <w:r w:rsidRPr="006514DE">
        <w:rPr>
          <w:rFonts w:eastAsia="Times New Roman" w:cs="Times New Roman"/>
          <w:szCs w:val="28"/>
          <w:lang w:val="vi-VN"/>
        </w:rPr>
        <w:t>Tổng điểm đánh giá là:</w:t>
      </w:r>
      <w:r w:rsidRPr="006514DE">
        <w:rPr>
          <w:rFonts w:eastAsia="Times New Roman" w:cs="Times New Roman"/>
          <w:szCs w:val="28"/>
        </w:rPr>
        <w:t xml:space="preserve"> </w:t>
      </w:r>
      <w:r w:rsidRPr="006514DE">
        <w:rPr>
          <w:rFonts w:eastAsia="Times New Roman" w:cs="Times New Roman"/>
          <w:szCs w:val="28"/>
          <w:lang w:val="vi-VN"/>
        </w:rPr>
        <w:t xml:space="preserve">100 điểm. Trong đó, điểm tự đánh giá là </w:t>
      </w:r>
      <w:r w:rsidRPr="006514DE">
        <w:rPr>
          <w:rFonts w:eastAsia="Times New Roman" w:cs="Times New Roman"/>
          <w:szCs w:val="28"/>
        </w:rPr>
        <w:t xml:space="preserve">86,50 </w:t>
      </w:r>
      <w:r w:rsidRPr="006514DE">
        <w:rPr>
          <w:rFonts w:eastAsia="Times New Roman" w:cs="Times New Roman"/>
          <w:szCs w:val="28"/>
          <w:lang w:val="vi-VN"/>
        </w:rPr>
        <w:t>điểm</w:t>
      </w:r>
      <w:r w:rsidRPr="006514DE">
        <w:rPr>
          <w:rFonts w:eastAsia="Times New Roman" w:cs="Times New Roman"/>
          <w:szCs w:val="28"/>
        </w:rPr>
        <w:t xml:space="preserve">, </w:t>
      </w:r>
      <w:r w:rsidRPr="006514DE">
        <w:rPr>
          <w:rFonts w:eastAsia="Times New Roman" w:cs="Times New Roman"/>
          <w:szCs w:val="28"/>
          <w:lang w:val="vi-VN"/>
        </w:rPr>
        <w:t xml:space="preserve">điểm đánh giá qua điều tra </w:t>
      </w:r>
      <w:r w:rsidRPr="006514DE">
        <w:rPr>
          <w:rFonts w:eastAsia="Times New Roman" w:cs="Times New Roman"/>
          <w:szCs w:val="28"/>
        </w:rPr>
        <w:t>XHH</w:t>
      </w:r>
      <w:r w:rsidRPr="006514DE">
        <w:rPr>
          <w:rFonts w:eastAsia="Times New Roman" w:cs="Times New Roman"/>
          <w:szCs w:val="28"/>
          <w:lang w:val="vi-VN"/>
        </w:rPr>
        <w:t xml:space="preserve"> là:</w:t>
      </w:r>
      <w:r w:rsidRPr="006514DE">
        <w:rPr>
          <w:rFonts w:eastAsia="Times New Roman" w:cs="Times New Roman"/>
          <w:szCs w:val="28"/>
        </w:rPr>
        <w:t xml:space="preserve"> 13,50</w:t>
      </w:r>
      <w:r w:rsidRPr="006514DE">
        <w:rPr>
          <w:rFonts w:eastAsia="Times New Roman" w:cs="Times New Roman"/>
          <w:szCs w:val="28"/>
          <w:lang w:val="vi-VN"/>
        </w:rPr>
        <w:t xml:space="preserve"> điểm. </w:t>
      </w:r>
    </w:p>
    <w:p w:rsidR="008E2C77" w:rsidRPr="006514DE" w:rsidRDefault="008E2C77" w:rsidP="006514DE">
      <w:pPr>
        <w:widowControl w:val="0"/>
        <w:adjustRightInd w:val="0"/>
        <w:snapToGrid w:val="0"/>
        <w:spacing w:before="120" w:after="120" w:line="380" w:lineRule="exact"/>
        <w:ind w:firstLine="720"/>
        <w:rPr>
          <w:rFonts w:eastAsia="Times New Roman" w:cs="Times New Roman"/>
          <w:b/>
          <w:szCs w:val="28"/>
        </w:rPr>
      </w:pPr>
      <w:r w:rsidRPr="006514DE">
        <w:rPr>
          <w:rFonts w:eastAsia="Times New Roman" w:cs="Times New Roman"/>
          <w:b/>
          <w:szCs w:val="28"/>
          <w:lang w:val="vi-VN"/>
        </w:rPr>
        <w:t xml:space="preserve">2. </w:t>
      </w:r>
      <w:r w:rsidRPr="006514DE">
        <w:rPr>
          <w:rFonts w:eastAsia="Times New Roman" w:cs="Times New Roman"/>
          <w:b/>
          <w:szCs w:val="28"/>
        </w:rPr>
        <w:t>Bộ t</w:t>
      </w:r>
      <w:r w:rsidRPr="006514DE">
        <w:rPr>
          <w:rFonts w:eastAsia="Times New Roman" w:cs="Times New Roman"/>
          <w:b/>
          <w:szCs w:val="28"/>
          <w:lang w:val="vi-VN"/>
        </w:rPr>
        <w:t xml:space="preserve">iêu chí </w:t>
      </w:r>
      <w:r w:rsidRPr="006514DE">
        <w:rPr>
          <w:rFonts w:eastAsia="Times New Roman" w:cs="Times New Roman"/>
          <w:b/>
          <w:szCs w:val="28"/>
        </w:rPr>
        <w:t>xác định</w:t>
      </w:r>
      <w:r w:rsidRPr="006514DE">
        <w:rPr>
          <w:rFonts w:eastAsia="Times New Roman" w:cs="Times New Roman"/>
          <w:b/>
          <w:szCs w:val="28"/>
          <w:lang w:val="vi-VN"/>
        </w:rPr>
        <w:t xml:space="preserve"> </w:t>
      </w:r>
      <w:r w:rsidRPr="006514DE">
        <w:rPr>
          <w:rFonts w:eastAsia="Times New Roman" w:cs="Times New Roman"/>
          <w:b/>
          <w:szCs w:val="28"/>
        </w:rPr>
        <w:t>c</w:t>
      </w:r>
      <w:r w:rsidRPr="006514DE">
        <w:rPr>
          <w:rFonts w:eastAsia="Times New Roman" w:cs="Times New Roman"/>
          <w:b/>
          <w:szCs w:val="28"/>
          <w:lang w:val="vi-VN"/>
        </w:rPr>
        <w:t>hỉ số CCHC</w:t>
      </w:r>
      <w:r w:rsidRPr="006514DE">
        <w:rPr>
          <w:rFonts w:eastAsia="Times New Roman" w:cs="Times New Roman"/>
          <w:b/>
          <w:szCs w:val="28"/>
        </w:rPr>
        <w:t xml:space="preserve"> đối với</w:t>
      </w:r>
      <w:r w:rsidRPr="006514DE">
        <w:rPr>
          <w:rFonts w:eastAsia="Times New Roman" w:cs="Times New Roman"/>
          <w:b/>
          <w:szCs w:val="28"/>
          <w:lang w:val="vi-VN"/>
        </w:rPr>
        <w:t xml:space="preserve"> UBND</w:t>
      </w:r>
      <w:r w:rsidRPr="006514DE">
        <w:rPr>
          <w:rFonts w:eastAsia="Times New Roman" w:cs="Times New Roman"/>
          <w:b/>
          <w:szCs w:val="28"/>
        </w:rPr>
        <w:t xml:space="preserve"> </w:t>
      </w:r>
      <w:r w:rsidRPr="006514DE">
        <w:rPr>
          <w:rFonts w:eastAsia="Times New Roman" w:cs="Times New Roman"/>
          <w:b/>
          <w:szCs w:val="28"/>
          <w:lang w:val="vi-VN"/>
        </w:rPr>
        <w:t>cấp huyện</w:t>
      </w:r>
    </w:p>
    <w:p w:rsidR="008E2C77" w:rsidRPr="00A464D1" w:rsidRDefault="008E2C77" w:rsidP="006514DE">
      <w:pPr>
        <w:widowControl w:val="0"/>
        <w:adjustRightInd w:val="0"/>
        <w:snapToGrid w:val="0"/>
        <w:spacing w:before="120" w:after="120" w:line="380" w:lineRule="exact"/>
        <w:ind w:firstLine="720"/>
        <w:rPr>
          <w:rFonts w:eastAsia="Times New Roman" w:cs="Times New Roman"/>
          <w:b/>
          <w:szCs w:val="28"/>
        </w:rPr>
      </w:pPr>
      <w:r w:rsidRPr="00A464D1">
        <w:rPr>
          <w:rFonts w:eastAsia="Calibri" w:cs="Times New Roman"/>
          <w:szCs w:val="28"/>
        </w:rPr>
        <w:t xml:space="preserve">Bộ tiêu chí xác định chỉ số CCHC đối với UBND cấp huyện được đánh giá qua 02 phần </w:t>
      </w:r>
      <w:r w:rsidRPr="00A464D1">
        <w:rPr>
          <w:rFonts w:eastAsia="Calibri" w:cs="Times New Roman"/>
          <w:iCs/>
          <w:szCs w:val="28"/>
        </w:rPr>
        <w:t>(Phần 1: Các đơn vị tự đánh giá, chấm điểm qua thẩm định của tổ thẩm định của UBND tỉnh; Phần 2: Đánh giá qua điều tra xã hội học, các đối tượng được điều tra gồm: Đại biểu Hội đồng nhân dân tỉnh; Đại biểu Hội đồng nhân dân cấp huyện; lãnh đạo và công chức cấp xã; người dân; doanh nghiệp)</w:t>
      </w:r>
      <w:r w:rsidRPr="00A464D1">
        <w:rPr>
          <w:rFonts w:eastAsia="Calibri" w:cs="Times New Roman"/>
          <w:szCs w:val="28"/>
        </w:rPr>
        <w:t xml:space="preserve">. Nội dung bộ tiêu chí được xây dựng thành </w:t>
      </w:r>
      <w:r w:rsidRPr="00A464D1">
        <w:rPr>
          <w:rFonts w:eastAsia="Calibri" w:cs="Times New Roman"/>
          <w:b/>
          <w:bCs/>
          <w:szCs w:val="28"/>
        </w:rPr>
        <w:t>07</w:t>
      </w:r>
      <w:r w:rsidRPr="00A464D1">
        <w:rPr>
          <w:rFonts w:eastAsia="Calibri" w:cs="Times New Roman"/>
          <w:szCs w:val="28"/>
        </w:rPr>
        <w:t xml:space="preserve"> lĩnh vực với </w:t>
      </w:r>
      <w:r w:rsidRPr="00A464D1">
        <w:rPr>
          <w:rFonts w:eastAsia="Times New Roman" w:cs="Times New Roman"/>
          <w:b/>
          <w:bCs/>
          <w:szCs w:val="28"/>
        </w:rPr>
        <w:t>40</w:t>
      </w:r>
      <w:r w:rsidRPr="00A464D1">
        <w:rPr>
          <w:rFonts w:eastAsia="Times New Roman" w:cs="Times New Roman"/>
          <w:szCs w:val="28"/>
          <w:lang w:val="vi-VN"/>
        </w:rPr>
        <w:t xml:space="preserve"> tiêu chí và </w:t>
      </w:r>
      <w:r w:rsidRPr="00A464D1">
        <w:rPr>
          <w:rFonts w:eastAsia="Times New Roman" w:cs="Times New Roman"/>
          <w:b/>
          <w:bCs/>
          <w:szCs w:val="28"/>
        </w:rPr>
        <w:t>80</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trong đó </w:t>
      </w:r>
      <w:r w:rsidRPr="00A464D1">
        <w:rPr>
          <w:rFonts w:eastAsia="Times New Roman" w:cs="Times New Roman"/>
          <w:b/>
          <w:bCs/>
          <w:szCs w:val="28"/>
        </w:rPr>
        <w:t>28</w:t>
      </w:r>
      <w:r w:rsidRPr="00A464D1">
        <w:rPr>
          <w:rFonts w:eastAsia="Times New Roman" w:cs="Times New Roman"/>
          <w:szCs w:val="28"/>
        </w:rPr>
        <w:t xml:space="preserve"> tiêu chí thành phần điều tra XHH.</w:t>
      </w:r>
    </w:p>
    <w:p w:rsidR="008E2C77" w:rsidRPr="006514DE" w:rsidRDefault="008E2C77" w:rsidP="006514DE">
      <w:pPr>
        <w:widowControl w:val="0"/>
        <w:adjustRightInd w:val="0"/>
        <w:snapToGrid w:val="0"/>
        <w:spacing w:before="120" w:after="120" w:line="380" w:lineRule="exact"/>
        <w:ind w:firstLine="720"/>
        <w:rPr>
          <w:rFonts w:eastAsia="Times New Roman" w:cs="Times New Roman"/>
          <w:szCs w:val="28"/>
          <w:lang w:val="vi-VN"/>
        </w:rPr>
      </w:pPr>
      <w:r w:rsidRPr="006514DE">
        <w:rPr>
          <w:rFonts w:eastAsia="Times New Roman" w:cs="Times New Roman"/>
          <w:szCs w:val="28"/>
        </w:rPr>
        <w:t>2.1.</w:t>
      </w:r>
      <w:r w:rsidRPr="006514DE">
        <w:rPr>
          <w:rFonts w:eastAsia="Times New Roman" w:cs="Times New Roman"/>
          <w:szCs w:val="28"/>
          <w:lang w:val="vi-VN"/>
        </w:rPr>
        <w:t xml:space="preserve"> Các lĩnh vực, tiêu chí, tiêu chí thành phần: </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rPr>
      </w:pPr>
      <w:r w:rsidRPr="00A464D1">
        <w:rPr>
          <w:rFonts w:eastAsia="Times New Roman" w:cs="Times New Roman"/>
          <w:szCs w:val="28"/>
        </w:rPr>
        <w:t>a)</w:t>
      </w:r>
      <w:r w:rsidRPr="00A464D1">
        <w:rPr>
          <w:rFonts w:eastAsia="Times New Roman" w:cs="Times New Roman"/>
          <w:b/>
          <w:szCs w:val="28"/>
          <w:lang w:val="vi-VN"/>
        </w:rPr>
        <w:t xml:space="preserve"> </w:t>
      </w:r>
      <w:r w:rsidRPr="00A464D1">
        <w:rPr>
          <w:rFonts w:eastAsia="Times New Roman" w:cs="Times New Roman"/>
          <w:szCs w:val="28"/>
          <w:lang w:val="vi-VN"/>
        </w:rPr>
        <w:t>Chỉ đạo, điều hành CCHC: 0</w:t>
      </w:r>
      <w:r w:rsidRPr="00A464D1">
        <w:rPr>
          <w:rFonts w:eastAsia="Times New Roman" w:cs="Times New Roman"/>
          <w:szCs w:val="28"/>
        </w:rPr>
        <w:t>8</w:t>
      </w:r>
      <w:r w:rsidRPr="00A464D1">
        <w:rPr>
          <w:rFonts w:eastAsia="Times New Roman" w:cs="Times New Roman"/>
          <w:szCs w:val="28"/>
          <w:lang w:val="vi-VN"/>
        </w:rPr>
        <w:t xml:space="preserve"> tiêu chí và </w:t>
      </w:r>
      <w:r w:rsidRPr="00A464D1">
        <w:rPr>
          <w:rFonts w:eastAsia="Times New Roman" w:cs="Times New Roman"/>
          <w:szCs w:val="28"/>
        </w:rPr>
        <w:t>09</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05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rPr>
      </w:pPr>
      <w:r w:rsidRPr="00A464D1">
        <w:rPr>
          <w:rFonts w:eastAsia="Times New Roman" w:cs="Times New Roman"/>
          <w:szCs w:val="28"/>
        </w:rPr>
        <w:t>b)</w:t>
      </w:r>
      <w:r w:rsidRPr="00A464D1">
        <w:rPr>
          <w:rFonts w:eastAsia="Times New Roman" w:cs="Times New Roman"/>
          <w:szCs w:val="28"/>
          <w:lang w:val="vi-VN"/>
        </w:rPr>
        <w:t xml:space="preserve"> </w:t>
      </w:r>
      <w:r w:rsidRPr="00A464D1">
        <w:rPr>
          <w:rFonts w:eastAsia="Times New Roman" w:cs="Times New Roman"/>
          <w:szCs w:val="28"/>
        </w:rPr>
        <w:t>Cải cách thể chế</w:t>
      </w:r>
      <w:r w:rsidRPr="00A464D1">
        <w:rPr>
          <w:rFonts w:eastAsia="Times New Roman" w:cs="Times New Roman"/>
          <w:szCs w:val="28"/>
          <w:lang w:val="vi-VN"/>
        </w:rPr>
        <w:t>: 0</w:t>
      </w:r>
      <w:r w:rsidRPr="00A464D1">
        <w:rPr>
          <w:rFonts w:eastAsia="Times New Roman" w:cs="Times New Roman"/>
          <w:szCs w:val="28"/>
        </w:rPr>
        <w:t>4</w:t>
      </w:r>
      <w:r w:rsidRPr="00A464D1">
        <w:rPr>
          <w:rFonts w:eastAsia="Times New Roman" w:cs="Times New Roman"/>
          <w:szCs w:val="28"/>
          <w:lang w:val="vi-VN"/>
        </w:rPr>
        <w:t xml:space="preserve"> tiêu chí và </w:t>
      </w:r>
      <w:r w:rsidRPr="00A464D1">
        <w:rPr>
          <w:rFonts w:eastAsia="Times New Roman" w:cs="Times New Roman"/>
          <w:szCs w:val="28"/>
        </w:rPr>
        <w:t>10</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04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6514DE">
      <w:pPr>
        <w:widowControl w:val="0"/>
        <w:adjustRightInd w:val="0"/>
        <w:snapToGrid w:val="0"/>
        <w:spacing w:before="120" w:after="120" w:line="380" w:lineRule="exact"/>
        <w:ind w:firstLine="720"/>
        <w:rPr>
          <w:rFonts w:eastAsia="Times New Roman" w:cs="Times New Roman"/>
          <w:iCs/>
          <w:szCs w:val="28"/>
        </w:rPr>
      </w:pPr>
      <w:r w:rsidRPr="00A464D1">
        <w:rPr>
          <w:rFonts w:eastAsia="Times New Roman" w:cs="Times New Roman"/>
          <w:szCs w:val="28"/>
        </w:rPr>
        <w:t>c)</w:t>
      </w:r>
      <w:r w:rsidRPr="00A464D1">
        <w:rPr>
          <w:rFonts w:eastAsia="Times New Roman" w:cs="Times New Roman"/>
          <w:szCs w:val="28"/>
          <w:lang w:val="vi-VN"/>
        </w:rPr>
        <w:t xml:space="preserve"> Cải cách thủ tục hành chính: 0</w:t>
      </w:r>
      <w:r w:rsidRPr="00A464D1">
        <w:rPr>
          <w:rFonts w:eastAsia="Times New Roman" w:cs="Times New Roman"/>
          <w:szCs w:val="28"/>
        </w:rPr>
        <w:t>8</w:t>
      </w:r>
      <w:r w:rsidRPr="00A464D1">
        <w:rPr>
          <w:rFonts w:eastAsia="Times New Roman" w:cs="Times New Roman"/>
          <w:szCs w:val="28"/>
          <w:lang w:val="vi-VN"/>
        </w:rPr>
        <w:t xml:space="preserve"> tiêu chí và </w:t>
      </w:r>
      <w:r w:rsidRPr="00A464D1">
        <w:rPr>
          <w:rFonts w:eastAsia="Times New Roman" w:cs="Times New Roman"/>
          <w:szCs w:val="28"/>
        </w:rPr>
        <w:t>21</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05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iCs/>
          <w:szCs w:val="28"/>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rPr>
      </w:pPr>
      <w:r w:rsidRPr="00A464D1">
        <w:rPr>
          <w:rFonts w:eastAsia="Times New Roman" w:cs="Times New Roman"/>
          <w:szCs w:val="28"/>
        </w:rPr>
        <w:t>d)</w:t>
      </w:r>
      <w:r w:rsidRPr="00A464D1">
        <w:rPr>
          <w:rFonts w:eastAsia="Times New Roman" w:cs="Times New Roman"/>
          <w:szCs w:val="28"/>
          <w:lang w:val="vi-VN"/>
        </w:rPr>
        <w:t xml:space="preserve"> Cải cách tổ chức bộ máy: 0</w:t>
      </w:r>
      <w:r w:rsidRPr="00A464D1">
        <w:rPr>
          <w:rFonts w:eastAsia="Times New Roman" w:cs="Times New Roman"/>
          <w:szCs w:val="28"/>
        </w:rPr>
        <w:t>4</w:t>
      </w:r>
      <w:r w:rsidRPr="00A464D1">
        <w:rPr>
          <w:rFonts w:eastAsia="Times New Roman" w:cs="Times New Roman"/>
          <w:szCs w:val="28"/>
          <w:lang w:val="vi-VN"/>
        </w:rPr>
        <w:t xml:space="preserve"> tiêu chí và 0</w:t>
      </w:r>
      <w:r w:rsidRPr="00A464D1">
        <w:rPr>
          <w:rFonts w:eastAsia="Times New Roman" w:cs="Times New Roman"/>
          <w:szCs w:val="28"/>
        </w:rPr>
        <w:t>6</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02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rPr>
      </w:pPr>
      <w:r w:rsidRPr="00A464D1">
        <w:rPr>
          <w:rFonts w:eastAsia="Times New Roman" w:cs="Times New Roman"/>
          <w:szCs w:val="28"/>
        </w:rPr>
        <w:t>e)</w:t>
      </w:r>
      <w:r w:rsidRPr="00A464D1">
        <w:rPr>
          <w:rFonts w:eastAsia="Times New Roman" w:cs="Times New Roman"/>
          <w:szCs w:val="28"/>
          <w:lang w:val="vi-VN"/>
        </w:rPr>
        <w:t xml:space="preserve"> </w:t>
      </w:r>
      <w:r w:rsidRPr="00A464D1">
        <w:rPr>
          <w:rFonts w:eastAsia="Times New Roman" w:cs="Times New Roman"/>
          <w:szCs w:val="28"/>
        </w:rPr>
        <w:t>Cải cách chế độ công vụ</w:t>
      </w:r>
      <w:r w:rsidRPr="00A464D1">
        <w:rPr>
          <w:rFonts w:eastAsia="Times New Roman" w:cs="Times New Roman"/>
          <w:szCs w:val="28"/>
          <w:lang w:val="vi-VN"/>
        </w:rPr>
        <w:t>: 0</w:t>
      </w:r>
      <w:r w:rsidRPr="00A464D1">
        <w:rPr>
          <w:rFonts w:eastAsia="Times New Roman" w:cs="Times New Roman"/>
          <w:szCs w:val="28"/>
        </w:rPr>
        <w:t xml:space="preserve">7 </w:t>
      </w:r>
      <w:r w:rsidRPr="00A464D1">
        <w:rPr>
          <w:rFonts w:eastAsia="Times New Roman" w:cs="Times New Roman"/>
          <w:szCs w:val="28"/>
          <w:lang w:val="vi-VN"/>
        </w:rPr>
        <w:t xml:space="preserve">tiêu chí và </w:t>
      </w:r>
      <w:r w:rsidRPr="00A464D1">
        <w:rPr>
          <w:rFonts w:eastAsia="Times New Roman" w:cs="Times New Roman"/>
          <w:szCs w:val="28"/>
        </w:rPr>
        <w:t>07</w:t>
      </w:r>
      <w:r w:rsidRPr="00A464D1">
        <w:rPr>
          <w:rFonts w:eastAsia="Times New Roman" w:cs="Times New Roman"/>
          <w:szCs w:val="28"/>
          <w:lang w:val="vi-VN"/>
        </w:rPr>
        <w:t xml:space="preserve"> 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05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rPr>
      </w:pPr>
      <w:r w:rsidRPr="00A464D1">
        <w:rPr>
          <w:rFonts w:eastAsia="Times New Roman" w:cs="Times New Roman"/>
          <w:szCs w:val="28"/>
        </w:rPr>
        <w:t>g)</w:t>
      </w:r>
      <w:r w:rsidRPr="00A464D1">
        <w:rPr>
          <w:rFonts w:eastAsia="Times New Roman" w:cs="Times New Roman"/>
          <w:szCs w:val="28"/>
          <w:lang w:val="vi-VN"/>
        </w:rPr>
        <w:t xml:space="preserve"> Cải cách tài chính công: 0</w:t>
      </w:r>
      <w:r w:rsidRPr="00A464D1">
        <w:rPr>
          <w:rFonts w:eastAsia="Times New Roman" w:cs="Times New Roman"/>
          <w:szCs w:val="28"/>
        </w:rPr>
        <w:t>4</w:t>
      </w:r>
      <w:r w:rsidRPr="00A464D1">
        <w:rPr>
          <w:rFonts w:eastAsia="Times New Roman" w:cs="Times New Roman"/>
          <w:szCs w:val="28"/>
          <w:lang w:val="vi-VN"/>
        </w:rPr>
        <w:t xml:space="preserve"> tiêu chí và </w:t>
      </w:r>
      <w:r w:rsidRPr="00A464D1">
        <w:rPr>
          <w:rFonts w:eastAsia="Times New Roman" w:cs="Times New Roman"/>
          <w:szCs w:val="28"/>
        </w:rPr>
        <w:t xml:space="preserve">10 </w:t>
      </w:r>
      <w:r w:rsidRPr="00A464D1">
        <w:rPr>
          <w:rFonts w:eastAsia="Times New Roman" w:cs="Times New Roman"/>
          <w:szCs w:val="28"/>
          <w:lang w:val="vi-VN"/>
        </w:rPr>
        <w:t>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03 </w:t>
      </w:r>
      <w:r w:rsidRPr="00A464D1">
        <w:rPr>
          <w:rFonts w:eastAsia="Times New Roman" w:cs="Times New Roman"/>
          <w:iCs/>
          <w:szCs w:val="28"/>
          <w:lang w:val="vi-VN"/>
        </w:rPr>
        <w:t>tiêu chí thành phần</w:t>
      </w:r>
      <w:r w:rsidRPr="00A464D1">
        <w:rPr>
          <w:rFonts w:eastAsia="Times New Roman" w:cs="Times New Roman"/>
          <w:iCs/>
          <w:szCs w:val="28"/>
        </w:rPr>
        <w:t>)</w:t>
      </w:r>
      <w:r w:rsidR="00A464D1">
        <w:rPr>
          <w:rFonts w:eastAsia="Times New Roman" w:cs="Times New Roman"/>
          <w:szCs w:val="28"/>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rPr>
      </w:pPr>
      <w:r w:rsidRPr="00A464D1">
        <w:rPr>
          <w:rFonts w:eastAsia="Times New Roman" w:cs="Times New Roman"/>
          <w:szCs w:val="28"/>
        </w:rPr>
        <w:t xml:space="preserve"> h)</w:t>
      </w:r>
      <w:r w:rsidRPr="00A464D1">
        <w:rPr>
          <w:rFonts w:eastAsia="Times New Roman" w:cs="Times New Roman"/>
          <w:szCs w:val="28"/>
          <w:lang w:val="vi-VN"/>
        </w:rPr>
        <w:t xml:space="preserve"> </w:t>
      </w:r>
      <w:r w:rsidRPr="00A464D1">
        <w:rPr>
          <w:rFonts w:eastAsia="Times New Roman" w:cs="Times New Roman"/>
          <w:szCs w:val="28"/>
        </w:rPr>
        <w:t>Xây dựng và phát triển chính quyền điện tử, chính quyền số</w:t>
      </w:r>
      <w:r w:rsidRPr="00A464D1">
        <w:rPr>
          <w:rFonts w:eastAsia="Times New Roman" w:cs="Times New Roman"/>
          <w:szCs w:val="28"/>
          <w:lang w:val="vi-VN"/>
        </w:rPr>
        <w:t>: 0</w:t>
      </w:r>
      <w:r w:rsidRPr="00A464D1">
        <w:rPr>
          <w:rFonts w:eastAsia="Times New Roman" w:cs="Times New Roman"/>
          <w:szCs w:val="28"/>
        </w:rPr>
        <w:t>5</w:t>
      </w:r>
      <w:r w:rsidRPr="00A464D1">
        <w:rPr>
          <w:rFonts w:eastAsia="Times New Roman" w:cs="Times New Roman"/>
          <w:szCs w:val="28"/>
          <w:lang w:val="vi-VN"/>
        </w:rPr>
        <w:t xml:space="preserve"> tiêu chí và </w:t>
      </w:r>
      <w:r w:rsidRPr="00A464D1">
        <w:rPr>
          <w:rFonts w:eastAsia="Times New Roman" w:cs="Times New Roman"/>
          <w:szCs w:val="28"/>
        </w:rPr>
        <w:t xml:space="preserve">17 </w:t>
      </w:r>
      <w:r w:rsidRPr="00A464D1">
        <w:rPr>
          <w:rFonts w:eastAsia="Times New Roman" w:cs="Times New Roman"/>
          <w:szCs w:val="28"/>
          <w:lang w:val="vi-VN"/>
        </w:rPr>
        <w:t>tiêu chí thành phần</w:t>
      </w:r>
      <w:r w:rsidRPr="00A464D1">
        <w:rPr>
          <w:rFonts w:eastAsia="Times New Roman" w:cs="Times New Roman"/>
          <w:szCs w:val="28"/>
        </w:rPr>
        <w:t xml:space="preserve"> </w:t>
      </w:r>
      <w:r w:rsidRPr="00A464D1">
        <w:rPr>
          <w:rFonts w:eastAsia="Times New Roman" w:cs="Times New Roman"/>
          <w:iCs/>
          <w:szCs w:val="28"/>
        </w:rPr>
        <w:t xml:space="preserve">(điều tra XHH 04 </w:t>
      </w:r>
      <w:r w:rsidRPr="00A464D1">
        <w:rPr>
          <w:rFonts w:eastAsia="Times New Roman" w:cs="Times New Roman"/>
          <w:iCs/>
          <w:szCs w:val="28"/>
          <w:lang w:val="vi-VN"/>
        </w:rPr>
        <w:t>tiêu chí thành phần</w:t>
      </w:r>
      <w:r w:rsidRPr="00A464D1">
        <w:rPr>
          <w:rFonts w:eastAsia="Times New Roman" w:cs="Times New Roman"/>
          <w:iCs/>
          <w:szCs w:val="28"/>
        </w:rPr>
        <w:t>)</w:t>
      </w:r>
      <w:r w:rsidRPr="00A464D1">
        <w:rPr>
          <w:rFonts w:eastAsia="Times New Roman" w:cs="Times New Roman"/>
          <w:szCs w:val="28"/>
        </w:rPr>
        <w:t>.</w:t>
      </w:r>
    </w:p>
    <w:p w:rsidR="008E2C77" w:rsidRPr="006514DE" w:rsidRDefault="008E2C77" w:rsidP="005D23E6">
      <w:pPr>
        <w:widowControl w:val="0"/>
        <w:adjustRightInd w:val="0"/>
        <w:snapToGrid w:val="0"/>
        <w:spacing w:before="120" w:after="120" w:line="400" w:lineRule="exact"/>
        <w:ind w:firstLine="720"/>
        <w:rPr>
          <w:rFonts w:eastAsia="Times New Roman" w:cs="Times New Roman"/>
          <w:szCs w:val="28"/>
          <w:lang w:val="vi-VN"/>
        </w:rPr>
      </w:pPr>
      <w:r w:rsidRPr="006514DE">
        <w:rPr>
          <w:rFonts w:eastAsia="Times New Roman" w:cs="Times New Roman"/>
          <w:szCs w:val="28"/>
        </w:rPr>
        <w:t xml:space="preserve">2.2. </w:t>
      </w:r>
      <w:r w:rsidRPr="006514DE">
        <w:rPr>
          <w:rFonts w:eastAsia="Times New Roman" w:cs="Times New Roman"/>
          <w:szCs w:val="28"/>
          <w:lang w:val="vi-VN"/>
        </w:rPr>
        <w:t xml:space="preserve">Tổng điểm đánh giá là: 100 điểm. Trong đó, điểm tự đánh giá là </w:t>
      </w:r>
      <w:r w:rsidRPr="006514DE">
        <w:rPr>
          <w:rFonts w:eastAsia="Times New Roman" w:cs="Times New Roman"/>
          <w:szCs w:val="28"/>
        </w:rPr>
        <w:t xml:space="preserve">86,00 </w:t>
      </w:r>
      <w:r w:rsidRPr="006514DE">
        <w:rPr>
          <w:rFonts w:eastAsia="Times New Roman" w:cs="Times New Roman"/>
          <w:szCs w:val="28"/>
          <w:lang w:val="vi-VN"/>
        </w:rPr>
        <w:t>điểm</w:t>
      </w:r>
      <w:r w:rsidRPr="006514DE">
        <w:rPr>
          <w:rFonts w:eastAsia="Times New Roman" w:cs="Times New Roman"/>
          <w:szCs w:val="28"/>
        </w:rPr>
        <w:t xml:space="preserve">, </w:t>
      </w:r>
      <w:r w:rsidRPr="006514DE">
        <w:rPr>
          <w:rFonts w:eastAsia="Times New Roman" w:cs="Times New Roman"/>
          <w:szCs w:val="28"/>
          <w:lang w:val="vi-VN"/>
        </w:rPr>
        <w:t xml:space="preserve">điểm đánh giá qua điều tra </w:t>
      </w:r>
      <w:r w:rsidRPr="006514DE">
        <w:rPr>
          <w:rFonts w:eastAsia="Times New Roman" w:cs="Times New Roman"/>
          <w:szCs w:val="28"/>
        </w:rPr>
        <w:t>XHH</w:t>
      </w:r>
      <w:r w:rsidRPr="006514DE">
        <w:rPr>
          <w:rFonts w:eastAsia="Times New Roman" w:cs="Times New Roman"/>
          <w:szCs w:val="28"/>
          <w:lang w:val="vi-VN"/>
        </w:rPr>
        <w:t xml:space="preserve"> là</w:t>
      </w:r>
      <w:r w:rsidRPr="006514DE">
        <w:rPr>
          <w:rFonts w:eastAsia="Times New Roman" w:cs="Times New Roman"/>
          <w:szCs w:val="28"/>
        </w:rPr>
        <w:t xml:space="preserve"> 14,00 </w:t>
      </w:r>
      <w:r w:rsidRPr="006514DE">
        <w:rPr>
          <w:rFonts w:eastAsia="Times New Roman" w:cs="Times New Roman"/>
          <w:szCs w:val="28"/>
          <w:lang w:val="vi-VN"/>
        </w:rPr>
        <w:t xml:space="preserve">điểm. </w:t>
      </w:r>
    </w:p>
    <w:p w:rsidR="008E2C77" w:rsidRPr="006514DE" w:rsidRDefault="008E2C77" w:rsidP="005D23E6">
      <w:pPr>
        <w:widowControl w:val="0"/>
        <w:adjustRightInd w:val="0"/>
        <w:snapToGrid w:val="0"/>
        <w:spacing w:before="120" w:after="120" w:line="400" w:lineRule="exact"/>
        <w:ind w:firstLine="720"/>
        <w:rPr>
          <w:rFonts w:eastAsia="Times New Roman" w:cs="Times New Roman"/>
          <w:b/>
          <w:i/>
          <w:szCs w:val="28"/>
          <w:lang w:val="vi-VN"/>
        </w:rPr>
      </w:pPr>
      <w:r w:rsidRPr="006514DE">
        <w:rPr>
          <w:rFonts w:eastAsia="Times New Roman" w:cs="Times New Roman"/>
          <w:b/>
          <w:szCs w:val="28"/>
          <w:lang w:val="vi-VN"/>
        </w:rPr>
        <w:t xml:space="preserve">3. </w:t>
      </w:r>
      <w:r w:rsidRPr="006514DE">
        <w:rPr>
          <w:rFonts w:eastAsia="Times New Roman" w:cs="Times New Roman"/>
          <w:b/>
          <w:szCs w:val="28"/>
        </w:rPr>
        <w:t>Bộ t</w:t>
      </w:r>
      <w:r w:rsidRPr="006514DE">
        <w:rPr>
          <w:rFonts w:eastAsia="Times New Roman" w:cs="Times New Roman"/>
          <w:b/>
          <w:szCs w:val="28"/>
          <w:lang w:val="vi-VN"/>
        </w:rPr>
        <w:t xml:space="preserve">iêu chí </w:t>
      </w:r>
      <w:r w:rsidRPr="006514DE">
        <w:rPr>
          <w:rFonts w:eastAsia="Times New Roman" w:cs="Times New Roman"/>
          <w:b/>
          <w:szCs w:val="28"/>
        </w:rPr>
        <w:t>xác định</w:t>
      </w:r>
      <w:r w:rsidRPr="006514DE">
        <w:rPr>
          <w:rFonts w:eastAsia="Times New Roman" w:cs="Times New Roman"/>
          <w:b/>
          <w:szCs w:val="28"/>
          <w:lang w:val="vi-VN"/>
        </w:rPr>
        <w:t xml:space="preserve"> </w:t>
      </w:r>
      <w:r w:rsidRPr="006514DE">
        <w:rPr>
          <w:rFonts w:eastAsia="Times New Roman" w:cs="Times New Roman"/>
          <w:b/>
          <w:szCs w:val="28"/>
        </w:rPr>
        <w:t>c</w:t>
      </w:r>
      <w:r w:rsidRPr="006514DE">
        <w:rPr>
          <w:rFonts w:eastAsia="Times New Roman" w:cs="Times New Roman"/>
          <w:b/>
          <w:szCs w:val="28"/>
          <w:lang w:val="vi-VN"/>
        </w:rPr>
        <w:t>hỉ số CCHC</w:t>
      </w:r>
      <w:r w:rsidRPr="006514DE">
        <w:rPr>
          <w:rFonts w:eastAsia="Times New Roman" w:cs="Times New Roman"/>
          <w:b/>
          <w:szCs w:val="28"/>
        </w:rPr>
        <w:t xml:space="preserve"> đối với</w:t>
      </w:r>
      <w:r w:rsidRPr="006514DE">
        <w:rPr>
          <w:rFonts w:eastAsia="Times New Roman" w:cs="Times New Roman"/>
          <w:b/>
          <w:szCs w:val="28"/>
          <w:lang w:val="vi-VN"/>
        </w:rPr>
        <w:t xml:space="preserve"> UBND cấp xã</w:t>
      </w:r>
    </w:p>
    <w:p w:rsidR="008E2C77" w:rsidRPr="006514DE" w:rsidRDefault="008E2C77" w:rsidP="005D23E6">
      <w:pPr>
        <w:widowControl w:val="0"/>
        <w:adjustRightInd w:val="0"/>
        <w:snapToGrid w:val="0"/>
        <w:spacing w:before="120" w:after="120" w:line="400" w:lineRule="exact"/>
        <w:ind w:firstLine="720"/>
        <w:rPr>
          <w:rFonts w:eastAsia="Times New Roman" w:cs="Times New Roman"/>
          <w:szCs w:val="28"/>
        </w:rPr>
      </w:pPr>
      <w:r w:rsidRPr="006514DE">
        <w:rPr>
          <w:rFonts w:eastAsia="Calibri" w:cs="Times New Roman"/>
          <w:szCs w:val="28"/>
        </w:rPr>
        <w:t xml:space="preserve">Bộ tiêu chí xác định chỉ số CCHC đối với UBND cấp xã được đánh giá qua 01 phần là đơn vị tự đánh giá, chấm điểm và qua thẩm định của Tổ thẩm định do UBND cấp huyện thành lập. Nội dung bộ tiêu chí được xây dựng thành </w:t>
      </w:r>
      <w:r w:rsidRPr="006514DE">
        <w:rPr>
          <w:rFonts w:eastAsia="Calibri" w:cs="Times New Roman"/>
          <w:b/>
          <w:bCs/>
          <w:szCs w:val="28"/>
        </w:rPr>
        <w:t>07</w:t>
      </w:r>
      <w:r w:rsidRPr="006514DE">
        <w:rPr>
          <w:rFonts w:eastAsia="Calibri" w:cs="Times New Roman"/>
          <w:szCs w:val="28"/>
        </w:rPr>
        <w:t xml:space="preserve"> lĩnh vực với</w:t>
      </w:r>
      <w:r w:rsidRPr="006514DE">
        <w:rPr>
          <w:rFonts w:eastAsia="Calibri" w:cs="Times New Roman"/>
          <w:b/>
          <w:bCs/>
          <w:szCs w:val="28"/>
        </w:rPr>
        <w:t xml:space="preserve"> </w:t>
      </w:r>
      <w:r w:rsidRPr="006514DE">
        <w:rPr>
          <w:rFonts w:eastAsia="Times New Roman" w:cs="Times New Roman"/>
          <w:b/>
          <w:bCs/>
          <w:szCs w:val="28"/>
        </w:rPr>
        <w:t>28</w:t>
      </w:r>
      <w:r w:rsidRPr="006514DE">
        <w:rPr>
          <w:rFonts w:eastAsia="Times New Roman" w:cs="Times New Roman"/>
          <w:szCs w:val="28"/>
        </w:rPr>
        <w:t xml:space="preserve"> </w:t>
      </w:r>
      <w:r w:rsidRPr="006514DE">
        <w:rPr>
          <w:rFonts w:eastAsia="Times New Roman" w:cs="Times New Roman"/>
          <w:szCs w:val="28"/>
          <w:lang w:val="vi-VN"/>
        </w:rPr>
        <w:t xml:space="preserve">tiêu chí và </w:t>
      </w:r>
      <w:r w:rsidRPr="006514DE">
        <w:rPr>
          <w:rFonts w:eastAsia="Times New Roman" w:cs="Times New Roman"/>
          <w:b/>
          <w:bCs/>
          <w:szCs w:val="28"/>
        </w:rPr>
        <w:t>38</w:t>
      </w:r>
      <w:r w:rsidRPr="006514DE">
        <w:rPr>
          <w:rFonts w:eastAsia="Times New Roman" w:cs="Times New Roman"/>
          <w:color w:val="FF0000"/>
          <w:szCs w:val="28"/>
          <w:lang w:val="vi-VN"/>
        </w:rPr>
        <w:t xml:space="preserve"> </w:t>
      </w:r>
      <w:r w:rsidRPr="006514DE">
        <w:rPr>
          <w:rFonts w:eastAsia="Times New Roman" w:cs="Times New Roman"/>
          <w:szCs w:val="28"/>
          <w:lang w:val="vi-VN"/>
        </w:rPr>
        <w:t>tiêu chí thành phần</w:t>
      </w:r>
      <w:r w:rsidRPr="006514DE">
        <w:rPr>
          <w:rFonts w:eastAsia="Times New Roman" w:cs="Times New Roman"/>
          <w:szCs w:val="28"/>
        </w:rPr>
        <w:t>.</w:t>
      </w:r>
    </w:p>
    <w:p w:rsidR="008E2C77" w:rsidRPr="006514DE" w:rsidRDefault="008E2C77" w:rsidP="005D23E6">
      <w:pPr>
        <w:widowControl w:val="0"/>
        <w:adjustRightInd w:val="0"/>
        <w:snapToGrid w:val="0"/>
        <w:spacing w:before="120" w:after="120" w:line="400" w:lineRule="exact"/>
        <w:ind w:firstLine="720"/>
        <w:rPr>
          <w:rFonts w:eastAsia="Times New Roman" w:cs="Times New Roman"/>
          <w:szCs w:val="28"/>
        </w:rPr>
      </w:pPr>
      <w:r w:rsidRPr="006514DE">
        <w:rPr>
          <w:rFonts w:eastAsia="Times New Roman" w:cs="Times New Roman"/>
          <w:szCs w:val="28"/>
        </w:rPr>
        <w:lastRenderedPageBreak/>
        <w:t>3.1.</w:t>
      </w:r>
      <w:r w:rsidRPr="006514DE">
        <w:rPr>
          <w:rFonts w:eastAsia="Times New Roman" w:cs="Times New Roman"/>
          <w:szCs w:val="28"/>
          <w:lang w:val="vi-VN"/>
        </w:rPr>
        <w:t xml:space="preserve"> Các lĩnh vực, tiêu chí, tiêu chí thành phần: </w:t>
      </w:r>
    </w:p>
    <w:p w:rsidR="008E2C77" w:rsidRPr="00A464D1" w:rsidRDefault="008E2C77" w:rsidP="005D23E6">
      <w:pPr>
        <w:widowControl w:val="0"/>
        <w:adjustRightInd w:val="0"/>
        <w:snapToGrid w:val="0"/>
        <w:spacing w:before="120" w:after="120" w:line="400" w:lineRule="exact"/>
        <w:ind w:firstLine="720"/>
        <w:rPr>
          <w:rFonts w:eastAsia="Times New Roman" w:cs="Times New Roman"/>
          <w:color w:val="000000" w:themeColor="text1"/>
          <w:szCs w:val="28"/>
        </w:rPr>
      </w:pPr>
      <w:r w:rsidRPr="006514DE">
        <w:rPr>
          <w:rFonts w:eastAsia="Times New Roman" w:cs="Times New Roman"/>
          <w:color w:val="000000" w:themeColor="text1"/>
          <w:szCs w:val="28"/>
        </w:rPr>
        <w:t>a)</w:t>
      </w:r>
      <w:r w:rsidRPr="006514DE">
        <w:rPr>
          <w:rFonts w:eastAsia="Times New Roman" w:cs="Times New Roman"/>
          <w:b/>
          <w:color w:val="000000" w:themeColor="text1"/>
          <w:szCs w:val="28"/>
          <w:lang w:val="vi-VN"/>
        </w:rPr>
        <w:t xml:space="preserve"> </w:t>
      </w:r>
      <w:r w:rsidRPr="006514DE">
        <w:rPr>
          <w:rFonts w:eastAsia="Times New Roman" w:cs="Times New Roman"/>
          <w:color w:val="000000" w:themeColor="text1"/>
          <w:szCs w:val="28"/>
          <w:lang w:val="vi-VN"/>
        </w:rPr>
        <w:t>Chỉ đạo, điều hành CCHC: 0</w:t>
      </w:r>
      <w:r w:rsidRPr="006514DE">
        <w:rPr>
          <w:rFonts w:eastAsia="Times New Roman" w:cs="Times New Roman"/>
          <w:color w:val="000000" w:themeColor="text1"/>
          <w:szCs w:val="28"/>
        </w:rPr>
        <w:t>6</w:t>
      </w:r>
      <w:r w:rsidRPr="006514DE">
        <w:rPr>
          <w:rFonts w:eastAsia="Times New Roman" w:cs="Times New Roman"/>
          <w:color w:val="000000" w:themeColor="text1"/>
          <w:szCs w:val="28"/>
          <w:lang w:val="vi-VN"/>
        </w:rPr>
        <w:t xml:space="preserve"> tiêu chí và 0</w:t>
      </w:r>
      <w:r w:rsidRPr="006514DE">
        <w:rPr>
          <w:rFonts w:eastAsia="Times New Roman" w:cs="Times New Roman"/>
          <w:color w:val="000000" w:themeColor="text1"/>
          <w:szCs w:val="28"/>
        </w:rPr>
        <w:t>2</w:t>
      </w:r>
      <w:r w:rsidRPr="006514DE">
        <w:rPr>
          <w:rFonts w:eastAsia="Times New Roman" w:cs="Times New Roman"/>
          <w:color w:val="000000" w:themeColor="text1"/>
          <w:szCs w:val="28"/>
          <w:lang w:val="vi-VN"/>
        </w:rPr>
        <w:t xml:space="preserve"> tiêu chí thành phần</w:t>
      </w:r>
      <w:r w:rsidR="00A464D1">
        <w:rPr>
          <w:rFonts w:eastAsia="Times New Roman" w:cs="Times New Roman"/>
          <w:color w:val="000000" w:themeColor="text1"/>
          <w:szCs w:val="28"/>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color w:val="000000" w:themeColor="text1"/>
          <w:szCs w:val="28"/>
        </w:rPr>
      </w:pPr>
      <w:r w:rsidRPr="006514DE">
        <w:rPr>
          <w:rFonts w:eastAsia="Times New Roman" w:cs="Times New Roman"/>
          <w:color w:val="000000" w:themeColor="text1"/>
          <w:szCs w:val="28"/>
        </w:rPr>
        <w:t>b)</w:t>
      </w:r>
      <w:r w:rsidRPr="006514DE">
        <w:rPr>
          <w:rFonts w:eastAsia="Times New Roman" w:cs="Times New Roman"/>
          <w:color w:val="000000" w:themeColor="text1"/>
          <w:szCs w:val="28"/>
          <w:lang w:val="vi-VN"/>
        </w:rPr>
        <w:t xml:space="preserve"> </w:t>
      </w:r>
      <w:r w:rsidRPr="006514DE">
        <w:rPr>
          <w:rFonts w:eastAsia="Times New Roman" w:cs="Times New Roman"/>
          <w:color w:val="000000" w:themeColor="text1"/>
          <w:szCs w:val="28"/>
        </w:rPr>
        <w:t>Cải cách thể chế</w:t>
      </w:r>
      <w:r w:rsidRPr="006514DE">
        <w:rPr>
          <w:rFonts w:eastAsia="Times New Roman" w:cs="Times New Roman"/>
          <w:color w:val="000000" w:themeColor="text1"/>
          <w:szCs w:val="28"/>
          <w:lang w:val="vi-VN"/>
        </w:rPr>
        <w:t>: 0</w:t>
      </w:r>
      <w:r w:rsidRPr="006514DE">
        <w:rPr>
          <w:rFonts w:eastAsia="Times New Roman" w:cs="Times New Roman"/>
          <w:color w:val="000000" w:themeColor="text1"/>
          <w:szCs w:val="28"/>
        </w:rPr>
        <w:t>3</w:t>
      </w:r>
      <w:r w:rsidRPr="006514DE">
        <w:rPr>
          <w:rFonts w:eastAsia="Times New Roman" w:cs="Times New Roman"/>
          <w:color w:val="000000" w:themeColor="text1"/>
          <w:szCs w:val="28"/>
          <w:lang w:val="vi-VN"/>
        </w:rPr>
        <w:t xml:space="preserve"> tiêu chí và 0</w:t>
      </w:r>
      <w:r w:rsidRPr="006514DE">
        <w:rPr>
          <w:rFonts w:eastAsia="Times New Roman" w:cs="Times New Roman"/>
          <w:color w:val="000000" w:themeColor="text1"/>
          <w:szCs w:val="28"/>
        </w:rPr>
        <w:t>6</w:t>
      </w:r>
      <w:r w:rsidRPr="006514DE">
        <w:rPr>
          <w:rFonts w:eastAsia="Times New Roman" w:cs="Times New Roman"/>
          <w:color w:val="000000" w:themeColor="text1"/>
          <w:szCs w:val="28"/>
          <w:lang w:val="vi-VN"/>
        </w:rPr>
        <w:t xml:space="preserve"> tiêu chí thành phần</w:t>
      </w:r>
      <w:r w:rsidR="00A464D1">
        <w:rPr>
          <w:rFonts w:eastAsia="Times New Roman" w:cs="Times New Roman"/>
          <w:color w:val="000000" w:themeColor="text1"/>
          <w:szCs w:val="28"/>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color w:val="000000" w:themeColor="text1"/>
          <w:szCs w:val="28"/>
        </w:rPr>
      </w:pPr>
      <w:r w:rsidRPr="006514DE">
        <w:rPr>
          <w:rFonts w:eastAsia="Times New Roman" w:cs="Times New Roman"/>
          <w:color w:val="000000" w:themeColor="text1"/>
          <w:szCs w:val="28"/>
        </w:rPr>
        <w:t>c)</w:t>
      </w:r>
      <w:r w:rsidRPr="006514DE">
        <w:rPr>
          <w:rFonts w:eastAsia="Times New Roman" w:cs="Times New Roman"/>
          <w:color w:val="000000" w:themeColor="text1"/>
          <w:szCs w:val="28"/>
          <w:lang w:val="vi-VN"/>
        </w:rPr>
        <w:t xml:space="preserve"> Cải cách thủ tục hành chính: 0</w:t>
      </w:r>
      <w:r w:rsidRPr="006514DE">
        <w:rPr>
          <w:rFonts w:eastAsia="Times New Roman" w:cs="Times New Roman"/>
          <w:color w:val="000000" w:themeColor="text1"/>
          <w:szCs w:val="28"/>
        </w:rPr>
        <w:t>6</w:t>
      </w:r>
      <w:r w:rsidRPr="006514DE">
        <w:rPr>
          <w:rFonts w:eastAsia="Times New Roman" w:cs="Times New Roman"/>
          <w:color w:val="000000" w:themeColor="text1"/>
          <w:szCs w:val="28"/>
          <w:lang w:val="vi-VN"/>
        </w:rPr>
        <w:t xml:space="preserve"> tiêu chí và 1</w:t>
      </w:r>
      <w:r w:rsidRPr="006514DE">
        <w:rPr>
          <w:rFonts w:eastAsia="Times New Roman" w:cs="Times New Roman"/>
          <w:color w:val="000000" w:themeColor="text1"/>
          <w:szCs w:val="28"/>
        </w:rPr>
        <w:t>3</w:t>
      </w:r>
      <w:r w:rsidRPr="006514DE">
        <w:rPr>
          <w:rFonts w:eastAsia="Times New Roman" w:cs="Times New Roman"/>
          <w:color w:val="000000" w:themeColor="text1"/>
          <w:szCs w:val="28"/>
          <w:lang w:val="vi-VN"/>
        </w:rPr>
        <w:t xml:space="preserve"> tiêu chí thành phần</w:t>
      </w:r>
      <w:r w:rsidR="00A464D1">
        <w:rPr>
          <w:rFonts w:eastAsia="Times New Roman" w:cs="Times New Roman"/>
          <w:color w:val="000000" w:themeColor="text1"/>
          <w:szCs w:val="28"/>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rPr>
      </w:pPr>
      <w:r w:rsidRPr="006514DE">
        <w:rPr>
          <w:rFonts w:eastAsia="Times New Roman" w:cs="Times New Roman"/>
          <w:szCs w:val="28"/>
        </w:rPr>
        <w:t>d)</w:t>
      </w:r>
      <w:r w:rsidRPr="006514DE">
        <w:rPr>
          <w:rFonts w:eastAsia="Times New Roman" w:cs="Times New Roman"/>
          <w:szCs w:val="28"/>
          <w:lang w:val="vi-VN"/>
        </w:rPr>
        <w:t xml:space="preserve"> Cải cách tổ chức bộ máy: 0</w:t>
      </w:r>
      <w:r w:rsidRPr="006514DE">
        <w:rPr>
          <w:rFonts w:eastAsia="Times New Roman" w:cs="Times New Roman"/>
          <w:szCs w:val="28"/>
        </w:rPr>
        <w:t>3</w:t>
      </w:r>
      <w:r w:rsidRPr="006514DE">
        <w:rPr>
          <w:rFonts w:eastAsia="Times New Roman" w:cs="Times New Roman"/>
          <w:szCs w:val="28"/>
          <w:lang w:val="vi-VN"/>
        </w:rPr>
        <w:t xml:space="preserve"> tiêu chí và 02 tiêu chí thành phần</w:t>
      </w:r>
      <w:r w:rsidR="00A464D1">
        <w:rPr>
          <w:rFonts w:eastAsia="Times New Roman" w:cs="Times New Roman"/>
          <w:szCs w:val="28"/>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rPr>
      </w:pPr>
      <w:r w:rsidRPr="00A464D1">
        <w:rPr>
          <w:rFonts w:eastAsia="Times New Roman" w:cs="Times New Roman"/>
          <w:szCs w:val="28"/>
        </w:rPr>
        <w:t>e)</w:t>
      </w:r>
      <w:r w:rsidRPr="00A464D1">
        <w:rPr>
          <w:rFonts w:eastAsia="Times New Roman" w:cs="Times New Roman"/>
          <w:szCs w:val="28"/>
          <w:lang w:val="vi-VN"/>
        </w:rPr>
        <w:t xml:space="preserve"> </w:t>
      </w:r>
      <w:r w:rsidRPr="00A464D1">
        <w:rPr>
          <w:rFonts w:eastAsia="Times New Roman" w:cs="Times New Roman"/>
          <w:szCs w:val="28"/>
        </w:rPr>
        <w:t>Cải cách chế độ công vụ</w:t>
      </w:r>
      <w:r w:rsidRPr="00A464D1">
        <w:rPr>
          <w:rFonts w:eastAsia="Times New Roman" w:cs="Times New Roman"/>
          <w:szCs w:val="28"/>
          <w:lang w:val="vi-VN"/>
        </w:rPr>
        <w:t>: 0</w:t>
      </w:r>
      <w:r w:rsidRPr="00A464D1">
        <w:rPr>
          <w:rFonts w:eastAsia="Times New Roman" w:cs="Times New Roman"/>
          <w:szCs w:val="28"/>
        </w:rPr>
        <w:t>2</w:t>
      </w:r>
      <w:r w:rsidRPr="00A464D1">
        <w:rPr>
          <w:rFonts w:eastAsia="Times New Roman" w:cs="Times New Roman"/>
          <w:szCs w:val="28"/>
          <w:lang w:val="vi-VN"/>
        </w:rPr>
        <w:t xml:space="preserve"> tiêu chí</w:t>
      </w:r>
      <w:r w:rsidRPr="00A464D1">
        <w:rPr>
          <w:rFonts w:eastAsia="Times New Roman" w:cs="Times New Roman"/>
          <w:szCs w:val="28"/>
        </w:rPr>
        <w:t xml:space="preserve"> </w:t>
      </w:r>
      <w:r w:rsidRPr="00A464D1">
        <w:rPr>
          <w:rFonts w:eastAsia="Times New Roman" w:cs="Times New Roman"/>
          <w:iCs/>
          <w:szCs w:val="28"/>
        </w:rPr>
        <w:t>(không có tiêu chí thành phần)</w:t>
      </w:r>
      <w:r w:rsidR="00A464D1">
        <w:rPr>
          <w:rFonts w:eastAsia="Times New Roman" w:cs="Times New Roman"/>
          <w:iCs/>
          <w:szCs w:val="28"/>
          <w:lang w:val="vi-VN"/>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lang w:val="vi-VN"/>
        </w:rPr>
      </w:pPr>
      <w:r w:rsidRPr="00A464D1">
        <w:rPr>
          <w:rFonts w:eastAsia="Times New Roman" w:cs="Times New Roman"/>
          <w:szCs w:val="28"/>
        </w:rPr>
        <w:t>g)</w:t>
      </w:r>
      <w:r w:rsidRPr="00A464D1">
        <w:rPr>
          <w:rFonts w:eastAsia="Times New Roman" w:cs="Times New Roman"/>
          <w:szCs w:val="28"/>
          <w:lang w:val="vi-VN"/>
        </w:rPr>
        <w:t xml:space="preserve"> Cải cách tài chính công:</w:t>
      </w:r>
      <w:r w:rsidRPr="00A464D1">
        <w:rPr>
          <w:rFonts w:eastAsia="Times New Roman" w:cs="Times New Roman"/>
          <w:b/>
          <w:szCs w:val="28"/>
          <w:lang w:val="vi-VN"/>
        </w:rPr>
        <w:t xml:space="preserve"> </w:t>
      </w:r>
      <w:r w:rsidRPr="00A464D1">
        <w:rPr>
          <w:rFonts w:eastAsia="Times New Roman" w:cs="Times New Roman"/>
          <w:szCs w:val="28"/>
          <w:lang w:val="vi-VN"/>
        </w:rPr>
        <w:t>0</w:t>
      </w:r>
      <w:r w:rsidRPr="00A464D1">
        <w:rPr>
          <w:rFonts w:eastAsia="Times New Roman" w:cs="Times New Roman"/>
          <w:szCs w:val="28"/>
        </w:rPr>
        <w:t xml:space="preserve">4 </w:t>
      </w:r>
      <w:r w:rsidRPr="00A464D1">
        <w:rPr>
          <w:rFonts w:eastAsia="Times New Roman" w:cs="Times New Roman"/>
          <w:szCs w:val="28"/>
          <w:lang w:val="vi-VN"/>
        </w:rPr>
        <w:t xml:space="preserve">tiêu chí </w:t>
      </w:r>
      <w:r w:rsidRPr="00A464D1">
        <w:rPr>
          <w:rFonts w:eastAsia="Times New Roman" w:cs="Times New Roman"/>
          <w:szCs w:val="28"/>
        </w:rPr>
        <w:t>(</w:t>
      </w:r>
      <w:r w:rsidRPr="00A464D1">
        <w:rPr>
          <w:rFonts w:eastAsia="Times New Roman" w:cs="Times New Roman"/>
          <w:iCs/>
          <w:szCs w:val="28"/>
          <w:lang w:val="vi-VN"/>
        </w:rPr>
        <w:t>không có tiêu chí thành phần</w:t>
      </w:r>
      <w:r w:rsidRPr="00A464D1">
        <w:rPr>
          <w:rFonts w:eastAsia="Times New Roman" w:cs="Times New Roman"/>
          <w:szCs w:val="28"/>
        </w:rPr>
        <w:t>)</w:t>
      </w:r>
      <w:r w:rsidR="00A464D1">
        <w:rPr>
          <w:rFonts w:eastAsia="Times New Roman" w:cs="Times New Roman"/>
          <w:szCs w:val="28"/>
          <w:lang w:val="vi-VN"/>
        </w:rPr>
        <w:t>.</w:t>
      </w:r>
    </w:p>
    <w:p w:rsidR="008E2C77" w:rsidRPr="006514DE" w:rsidRDefault="008E2C77" w:rsidP="005D23E6">
      <w:pPr>
        <w:widowControl w:val="0"/>
        <w:adjustRightInd w:val="0"/>
        <w:snapToGrid w:val="0"/>
        <w:spacing w:before="120" w:after="120" w:line="400" w:lineRule="exact"/>
        <w:ind w:firstLine="720"/>
        <w:rPr>
          <w:rFonts w:eastAsia="Times New Roman" w:cs="Times New Roman"/>
          <w:szCs w:val="28"/>
        </w:rPr>
      </w:pPr>
      <w:r w:rsidRPr="006514DE">
        <w:rPr>
          <w:rFonts w:eastAsia="Times New Roman" w:cs="Times New Roman"/>
          <w:szCs w:val="28"/>
        </w:rPr>
        <w:t>h)</w:t>
      </w:r>
      <w:r w:rsidRPr="006514DE">
        <w:rPr>
          <w:rFonts w:eastAsia="Times New Roman" w:cs="Times New Roman"/>
          <w:szCs w:val="28"/>
          <w:lang w:val="vi-VN"/>
        </w:rPr>
        <w:t xml:space="preserve"> </w:t>
      </w:r>
      <w:r w:rsidRPr="006514DE">
        <w:rPr>
          <w:rFonts w:eastAsia="Times New Roman" w:cs="Times New Roman"/>
          <w:szCs w:val="28"/>
        </w:rPr>
        <w:t>Xây dựng và phát triển chính quyền điện tử, chính quyền số</w:t>
      </w:r>
      <w:r w:rsidRPr="006514DE">
        <w:rPr>
          <w:rFonts w:eastAsia="Times New Roman" w:cs="Times New Roman"/>
          <w:szCs w:val="28"/>
          <w:lang w:val="vi-VN"/>
        </w:rPr>
        <w:t>: 0</w:t>
      </w:r>
      <w:r w:rsidRPr="006514DE">
        <w:rPr>
          <w:rFonts w:eastAsia="Times New Roman" w:cs="Times New Roman"/>
          <w:szCs w:val="28"/>
        </w:rPr>
        <w:t xml:space="preserve">4 </w:t>
      </w:r>
      <w:r w:rsidRPr="006514DE">
        <w:rPr>
          <w:rFonts w:eastAsia="Times New Roman" w:cs="Times New Roman"/>
          <w:szCs w:val="28"/>
          <w:lang w:val="vi-VN"/>
        </w:rPr>
        <w:t xml:space="preserve">tiêu chí và </w:t>
      </w:r>
      <w:r w:rsidRPr="006514DE">
        <w:rPr>
          <w:rFonts w:eastAsia="Times New Roman" w:cs="Times New Roman"/>
          <w:szCs w:val="28"/>
        </w:rPr>
        <w:t>15</w:t>
      </w:r>
      <w:r w:rsidRPr="006514DE">
        <w:rPr>
          <w:rFonts w:eastAsia="Times New Roman" w:cs="Times New Roman"/>
          <w:szCs w:val="28"/>
          <w:lang w:val="vi-VN"/>
        </w:rPr>
        <w:t xml:space="preserve"> tiêu chí thành phần</w:t>
      </w:r>
      <w:r w:rsidRPr="006514DE">
        <w:rPr>
          <w:rFonts w:eastAsia="Times New Roman" w:cs="Times New Roman"/>
          <w:szCs w:val="28"/>
        </w:rPr>
        <w:t>.</w:t>
      </w:r>
    </w:p>
    <w:p w:rsidR="008E2C77" w:rsidRPr="006514DE" w:rsidRDefault="008E2C77" w:rsidP="005D23E6">
      <w:pPr>
        <w:widowControl w:val="0"/>
        <w:adjustRightInd w:val="0"/>
        <w:snapToGrid w:val="0"/>
        <w:spacing w:before="120" w:after="120" w:line="400" w:lineRule="exact"/>
        <w:ind w:firstLine="720"/>
        <w:rPr>
          <w:rFonts w:eastAsia="Times New Roman" w:cs="Times New Roman"/>
          <w:b/>
          <w:szCs w:val="28"/>
        </w:rPr>
      </w:pPr>
      <w:r w:rsidRPr="006514DE">
        <w:rPr>
          <w:rFonts w:eastAsia="Times New Roman" w:cs="Times New Roman"/>
          <w:szCs w:val="28"/>
        </w:rPr>
        <w:t>3.2.</w:t>
      </w:r>
      <w:r w:rsidRPr="006514DE">
        <w:rPr>
          <w:rFonts w:eastAsia="Times New Roman" w:cs="Times New Roman"/>
          <w:szCs w:val="28"/>
          <w:lang w:val="vi-VN"/>
        </w:rPr>
        <w:t xml:space="preserve"> Tổng điểm đánh giá: 100 điểm.</w:t>
      </w:r>
      <w:r w:rsidRPr="006514DE">
        <w:rPr>
          <w:rFonts w:eastAsia="Times New Roman" w:cs="Times New Roman"/>
          <w:szCs w:val="28"/>
        </w:rPr>
        <w:t xml:space="preserve"> </w:t>
      </w:r>
      <w:r w:rsidRPr="006514DE">
        <w:rPr>
          <w:rFonts w:eastAsia="Times New Roman" w:cs="Times New Roman"/>
          <w:szCs w:val="28"/>
          <w:lang w:val="vi-VN"/>
        </w:rPr>
        <w:t xml:space="preserve">Trong đó, điểm tự đánh giá là </w:t>
      </w:r>
      <w:r w:rsidRPr="006514DE">
        <w:rPr>
          <w:rFonts w:eastAsia="Times New Roman" w:cs="Times New Roman"/>
          <w:szCs w:val="28"/>
        </w:rPr>
        <w:t>100</w:t>
      </w:r>
      <w:r w:rsidRPr="006514DE">
        <w:rPr>
          <w:rFonts w:eastAsia="Times New Roman" w:cs="Times New Roman"/>
          <w:szCs w:val="28"/>
          <w:lang w:val="vi-VN"/>
        </w:rPr>
        <w:t xml:space="preserve"> điểm</w:t>
      </w:r>
      <w:r w:rsidRPr="006514DE">
        <w:rPr>
          <w:rFonts w:eastAsia="Times New Roman" w:cs="Times New Roman"/>
          <w:szCs w:val="28"/>
        </w:rPr>
        <w:t>;</w:t>
      </w:r>
      <w:r w:rsidRPr="006514DE">
        <w:rPr>
          <w:rFonts w:eastAsia="Times New Roman" w:cs="Times New Roman"/>
          <w:szCs w:val="28"/>
          <w:lang w:val="vi-VN"/>
        </w:rPr>
        <w:t xml:space="preserve"> </w:t>
      </w:r>
      <w:r w:rsidRPr="006514DE">
        <w:rPr>
          <w:rFonts w:eastAsia="Times New Roman" w:cs="Times New Roman"/>
          <w:szCs w:val="28"/>
        </w:rPr>
        <w:t>không có điểm</w:t>
      </w:r>
      <w:r w:rsidRPr="006514DE">
        <w:rPr>
          <w:rFonts w:eastAsia="Times New Roman" w:cs="Times New Roman"/>
          <w:szCs w:val="28"/>
          <w:lang w:val="vi-VN"/>
        </w:rPr>
        <w:t xml:space="preserve"> đánh giá qua điều tra </w:t>
      </w:r>
      <w:r w:rsidRPr="006514DE">
        <w:rPr>
          <w:rFonts w:eastAsia="Times New Roman" w:cs="Times New Roman"/>
          <w:szCs w:val="28"/>
        </w:rPr>
        <w:t>XHH</w:t>
      </w:r>
      <w:r w:rsidRPr="006514DE">
        <w:rPr>
          <w:rFonts w:eastAsia="Times New Roman" w:cs="Times New Roman"/>
          <w:bCs/>
          <w:szCs w:val="28"/>
        </w:rPr>
        <w:t>.</w:t>
      </w:r>
    </w:p>
    <w:p w:rsidR="008E2C77" w:rsidRPr="006514DE" w:rsidRDefault="008E2C77" w:rsidP="005D23E6">
      <w:pPr>
        <w:widowControl w:val="0"/>
        <w:adjustRightInd w:val="0"/>
        <w:snapToGrid w:val="0"/>
        <w:spacing w:before="120" w:after="120" w:line="400" w:lineRule="exact"/>
        <w:ind w:firstLine="720"/>
        <w:rPr>
          <w:rFonts w:asciiTheme="minorHAnsi" w:eastAsia="Times New Roman" w:hAnsiTheme="minorHAnsi" w:cs="Times New Roman"/>
          <w:b/>
          <w:spacing w:val="6"/>
          <w:szCs w:val="28"/>
          <w:lang w:val="vi-VN"/>
        </w:rPr>
      </w:pPr>
      <w:r w:rsidRPr="006514DE">
        <w:rPr>
          <w:rFonts w:ascii="Times New Roman Bold" w:eastAsia="Times New Roman" w:hAnsi="Times New Roman Bold" w:cs="Times New Roman"/>
          <w:b/>
          <w:spacing w:val="6"/>
          <w:szCs w:val="28"/>
          <w:lang w:val="vi-VN"/>
        </w:rPr>
        <w:t>III.</w:t>
      </w:r>
      <w:r w:rsidRPr="006514DE">
        <w:rPr>
          <w:rFonts w:ascii="Times New Roman Bold" w:eastAsia="Times New Roman" w:hAnsi="Times New Roman Bold" w:cs="Times New Roman"/>
          <w:spacing w:val="6"/>
          <w:szCs w:val="28"/>
          <w:lang w:val="vi-VN"/>
        </w:rPr>
        <w:t xml:space="preserve"> </w:t>
      </w:r>
      <w:r w:rsidRPr="006514DE">
        <w:rPr>
          <w:rFonts w:ascii="Times New Roman Bold" w:eastAsia="Times New Roman" w:hAnsi="Times New Roman Bold" w:cs="Times New Roman"/>
          <w:b/>
          <w:spacing w:val="6"/>
          <w:szCs w:val="28"/>
          <w:lang w:val="vi-VN"/>
        </w:rPr>
        <w:t>PHƯƠNG PHÁP ĐÁNH GIÁ VÀ THẨM ĐỊNH KẾT QUẢ</w:t>
      </w:r>
      <w:r w:rsidRPr="006514DE">
        <w:rPr>
          <w:rFonts w:ascii="Times New Roman Bold" w:eastAsia="Times New Roman" w:hAnsi="Times New Roman Bold" w:cs="Times New Roman"/>
          <w:b/>
          <w:spacing w:val="6"/>
          <w:szCs w:val="28"/>
        </w:rPr>
        <w:t xml:space="preserve"> CHỈ SỐ CCHC</w:t>
      </w:r>
    </w:p>
    <w:p w:rsidR="008E2C77" w:rsidRPr="006514DE" w:rsidRDefault="008E2C77" w:rsidP="005D23E6">
      <w:pPr>
        <w:widowControl w:val="0"/>
        <w:adjustRightInd w:val="0"/>
        <w:snapToGrid w:val="0"/>
        <w:spacing w:before="120" w:after="120" w:line="400" w:lineRule="exact"/>
        <w:ind w:firstLine="720"/>
        <w:rPr>
          <w:rFonts w:eastAsia="Times New Roman" w:cs="Times New Roman"/>
          <w:b/>
          <w:szCs w:val="28"/>
          <w:lang w:val="vi-VN"/>
        </w:rPr>
      </w:pPr>
      <w:r w:rsidRPr="006514DE">
        <w:rPr>
          <w:rFonts w:eastAsia="Times New Roman" w:cs="Times New Roman"/>
          <w:b/>
          <w:szCs w:val="28"/>
          <w:lang w:val="vi-VN"/>
        </w:rPr>
        <w:t xml:space="preserve">1. Cách </w:t>
      </w:r>
      <w:r w:rsidRPr="006514DE">
        <w:rPr>
          <w:rFonts w:eastAsia="Times New Roman" w:cs="Times New Roman"/>
          <w:b/>
          <w:szCs w:val="28"/>
        </w:rPr>
        <w:t>xác định kết quả c</w:t>
      </w:r>
      <w:r w:rsidRPr="006514DE">
        <w:rPr>
          <w:rFonts w:eastAsia="Times New Roman" w:cs="Times New Roman"/>
          <w:b/>
          <w:szCs w:val="28"/>
          <w:lang w:val="vi-VN"/>
        </w:rPr>
        <w:t>hỉ số CCHC</w:t>
      </w:r>
    </w:p>
    <w:p w:rsidR="008E2C77" w:rsidRPr="006514DE" w:rsidRDefault="008E2C77" w:rsidP="005D23E6">
      <w:pPr>
        <w:widowControl w:val="0"/>
        <w:adjustRightInd w:val="0"/>
        <w:snapToGrid w:val="0"/>
        <w:spacing w:before="120" w:after="120" w:line="400" w:lineRule="exact"/>
        <w:ind w:firstLine="720"/>
        <w:rPr>
          <w:rFonts w:eastAsia="Times New Roman" w:cs="Times New Roman"/>
          <w:szCs w:val="28"/>
          <w:lang w:val="vi-VN"/>
        </w:rPr>
      </w:pPr>
      <w:r w:rsidRPr="006514DE">
        <w:rPr>
          <w:rFonts w:eastAsia="Times New Roman" w:cs="Times New Roman"/>
          <w:szCs w:val="28"/>
        </w:rPr>
        <w:t>1.1.</w:t>
      </w:r>
      <w:r w:rsidRPr="006514DE">
        <w:rPr>
          <w:rFonts w:eastAsia="Times New Roman" w:cs="Times New Roman"/>
          <w:szCs w:val="28"/>
          <w:lang w:val="vi-VN"/>
        </w:rPr>
        <w:t xml:space="preserve"> Tự đánh giá: Các</w:t>
      </w:r>
      <w:r w:rsidRPr="006514DE">
        <w:rPr>
          <w:rFonts w:eastAsia="Times New Roman" w:cs="Times New Roman"/>
          <w:szCs w:val="28"/>
        </w:rPr>
        <w:t xml:space="preserve"> đơn vị cấp</w:t>
      </w:r>
      <w:r w:rsidRPr="006514DE">
        <w:rPr>
          <w:rFonts w:eastAsia="Times New Roman" w:cs="Times New Roman"/>
          <w:szCs w:val="28"/>
          <w:lang w:val="vi-VN"/>
        </w:rPr>
        <w:t xml:space="preserve"> sở</w:t>
      </w:r>
      <w:r w:rsidRPr="006514DE">
        <w:rPr>
          <w:rFonts w:eastAsia="Times New Roman" w:cs="Times New Roman"/>
          <w:szCs w:val="28"/>
        </w:rPr>
        <w:t xml:space="preserve">, </w:t>
      </w:r>
      <w:r w:rsidRPr="006514DE">
        <w:rPr>
          <w:rFonts w:eastAsia="Times New Roman" w:cs="Times New Roman"/>
          <w:szCs w:val="28"/>
          <w:lang w:val="vi-VN"/>
        </w:rPr>
        <w:t xml:space="preserve">UBND cấp huyện và </w:t>
      </w:r>
      <w:r w:rsidRPr="006514DE">
        <w:rPr>
          <w:rFonts w:eastAsia="Times New Roman" w:cs="Times New Roman"/>
          <w:szCs w:val="28"/>
        </w:rPr>
        <w:t xml:space="preserve">UBND </w:t>
      </w:r>
      <w:r w:rsidRPr="006514DE">
        <w:rPr>
          <w:rFonts w:eastAsia="Times New Roman" w:cs="Times New Roman"/>
          <w:szCs w:val="28"/>
          <w:lang w:val="vi-VN"/>
        </w:rPr>
        <w:t xml:space="preserve">cấp xã tự theo dõi, đánh giá </w:t>
      </w:r>
      <w:r w:rsidRPr="006514DE">
        <w:rPr>
          <w:rFonts w:eastAsia="Times New Roman" w:cs="Times New Roman"/>
          <w:szCs w:val="28"/>
        </w:rPr>
        <w:t>chấm điểm</w:t>
      </w:r>
      <w:r w:rsidRPr="006514DE">
        <w:rPr>
          <w:rFonts w:eastAsia="Times New Roman" w:cs="Times New Roman"/>
          <w:szCs w:val="28"/>
          <w:lang w:val="vi-VN"/>
        </w:rPr>
        <w:t xml:space="preserve"> kết quả thực hiện nhiệm vụ CCHC theo các tiêu chí, tiêu chí thành phần được quy định tại Phụ lục </w:t>
      </w:r>
      <w:r w:rsidRPr="006514DE">
        <w:rPr>
          <w:rFonts w:eastAsia="Times New Roman" w:cs="Times New Roman"/>
          <w:szCs w:val="28"/>
        </w:rPr>
        <w:t>1</w:t>
      </w:r>
      <w:r w:rsidRPr="006514DE">
        <w:rPr>
          <w:rFonts w:eastAsia="Times New Roman" w:cs="Times New Roman"/>
          <w:szCs w:val="28"/>
          <w:lang w:val="vi-VN"/>
        </w:rPr>
        <w:t xml:space="preserve">, Phụ lục </w:t>
      </w:r>
      <w:r w:rsidRPr="006514DE">
        <w:rPr>
          <w:rFonts w:eastAsia="Times New Roman" w:cs="Times New Roman"/>
          <w:szCs w:val="28"/>
        </w:rPr>
        <w:t>2</w:t>
      </w:r>
      <w:r w:rsidRPr="006514DE">
        <w:rPr>
          <w:rFonts w:eastAsia="Times New Roman" w:cs="Times New Roman"/>
          <w:szCs w:val="28"/>
          <w:lang w:val="vi-VN"/>
        </w:rPr>
        <w:t xml:space="preserve"> và Phụ lục </w:t>
      </w:r>
      <w:r w:rsidRPr="006514DE">
        <w:rPr>
          <w:rFonts w:eastAsia="Times New Roman" w:cs="Times New Roman"/>
          <w:szCs w:val="28"/>
        </w:rPr>
        <w:t>3</w:t>
      </w:r>
      <w:r w:rsidRPr="006514DE">
        <w:rPr>
          <w:rFonts w:eastAsia="Times New Roman" w:cs="Times New Roman"/>
          <w:szCs w:val="28"/>
          <w:lang w:val="vi-VN"/>
        </w:rPr>
        <w:t xml:space="preserve"> ban hành kèm theo Quyết định </w:t>
      </w:r>
      <w:r w:rsidRPr="006514DE">
        <w:rPr>
          <w:rFonts w:eastAsia="Times New Roman" w:cs="Times New Roman"/>
          <w:szCs w:val="28"/>
        </w:rPr>
        <w:t>này</w:t>
      </w:r>
      <w:r w:rsidRPr="006514DE">
        <w:rPr>
          <w:rFonts w:eastAsia="Times New Roman" w:cs="Times New Roman"/>
          <w:szCs w:val="28"/>
          <w:lang w:val="vi-VN"/>
        </w:rPr>
        <w:t>.</w:t>
      </w:r>
    </w:p>
    <w:p w:rsidR="008E2C77" w:rsidRPr="006514DE" w:rsidRDefault="008E2C77" w:rsidP="005D23E6">
      <w:pPr>
        <w:widowControl w:val="0"/>
        <w:adjustRightInd w:val="0"/>
        <w:snapToGrid w:val="0"/>
        <w:spacing w:before="120" w:after="120" w:line="400" w:lineRule="exact"/>
        <w:ind w:firstLine="720"/>
        <w:rPr>
          <w:rFonts w:eastAsia="Times New Roman" w:cs="Times New Roman"/>
          <w:spacing w:val="-4"/>
          <w:szCs w:val="28"/>
          <w:lang w:val="vi-VN"/>
        </w:rPr>
      </w:pPr>
      <w:r w:rsidRPr="006514DE">
        <w:rPr>
          <w:rFonts w:eastAsia="Times New Roman" w:cs="Times New Roman"/>
          <w:spacing w:val="-4"/>
          <w:szCs w:val="28"/>
        </w:rPr>
        <w:t xml:space="preserve">1.2. </w:t>
      </w:r>
      <w:r w:rsidRPr="006514DE">
        <w:rPr>
          <w:rFonts w:eastAsia="Times New Roman" w:cs="Times New Roman"/>
          <w:spacing w:val="-4"/>
          <w:szCs w:val="28"/>
          <w:lang w:val="vi-VN"/>
        </w:rPr>
        <w:t xml:space="preserve">Đánh giá thông qua điều tra </w:t>
      </w:r>
      <w:r w:rsidRPr="006514DE">
        <w:rPr>
          <w:rFonts w:eastAsia="Times New Roman" w:cs="Times New Roman"/>
          <w:spacing w:val="-4"/>
          <w:szCs w:val="28"/>
        </w:rPr>
        <w:t>XHH</w:t>
      </w:r>
      <w:r w:rsidRPr="006514DE">
        <w:rPr>
          <w:rFonts w:eastAsia="Times New Roman" w:cs="Times New Roman"/>
          <w:spacing w:val="-4"/>
          <w:szCs w:val="28"/>
          <w:lang w:val="vi-VN"/>
        </w:rPr>
        <w:t xml:space="preserve">: Các tiêu chí, tiêu chí thành phần đánh giá qua điều tra </w:t>
      </w:r>
      <w:r w:rsidRPr="006514DE">
        <w:rPr>
          <w:rFonts w:eastAsia="Times New Roman" w:cs="Times New Roman"/>
          <w:spacing w:val="-4"/>
          <w:szCs w:val="28"/>
        </w:rPr>
        <w:t>XHH</w:t>
      </w:r>
      <w:r w:rsidRPr="006514DE">
        <w:rPr>
          <w:rFonts w:eastAsia="Times New Roman" w:cs="Times New Roman"/>
          <w:spacing w:val="-4"/>
          <w:szCs w:val="28"/>
          <w:lang w:val="vi-VN"/>
        </w:rPr>
        <w:t xml:space="preserve"> của các sở, UBND cấp huyện được thể hiện tại cột </w:t>
      </w:r>
      <w:r w:rsidRPr="006514DE">
        <w:rPr>
          <w:rFonts w:eastAsia="Times New Roman" w:cs="Times New Roman"/>
          <w:spacing w:val="-4"/>
          <w:szCs w:val="28"/>
        </w:rPr>
        <w:t xml:space="preserve">ghi chú (ĐTXHH) </w:t>
      </w:r>
      <w:r w:rsidRPr="006514DE">
        <w:rPr>
          <w:rFonts w:eastAsia="Times New Roman" w:cs="Times New Roman"/>
          <w:spacing w:val="-4"/>
          <w:szCs w:val="28"/>
          <w:lang w:val="vi-VN"/>
        </w:rPr>
        <w:t xml:space="preserve">của các Phụ lục </w:t>
      </w:r>
      <w:r w:rsidRPr="006514DE">
        <w:rPr>
          <w:rFonts w:eastAsia="Times New Roman" w:cs="Times New Roman"/>
          <w:spacing w:val="-4"/>
          <w:szCs w:val="28"/>
        </w:rPr>
        <w:t>1</w:t>
      </w:r>
      <w:r w:rsidRPr="006514DE">
        <w:rPr>
          <w:rFonts w:eastAsia="Times New Roman" w:cs="Times New Roman"/>
          <w:spacing w:val="-4"/>
          <w:szCs w:val="28"/>
          <w:lang w:val="vi-VN"/>
        </w:rPr>
        <w:t xml:space="preserve"> và Phụ lục </w:t>
      </w:r>
      <w:r w:rsidRPr="006514DE">
        <w:rPr>
          <w:rFonts w:eastAsia="Times New Roman" w:cs="Times New Roman"/>
          <w:spacing w:val="-4"/>
          <w:szCs w:val="28"/>
        </w:rPr>
        <w:t>2. V</w:t>
      </w:r>
      <w:r w:rsidRPr="006514DE">
        <w:rPr>
          <w:rFonts w:eastAsia="Times New Roman" w:cs="Times New Roman"/>
          <w:spacing w:val="-4"/>
          <w:szCs w:val="28"/>
          <w:lang w:val="vi-VN"/>
        </w:rPr>
        <w:t xml:space="preserve">iệc điều tra </w:t>
      </w:r>
      <w:r w:rsidRPr="006514DE">
        <w:rPr>
          <w:rFonts w:eastAsia="Times New Roman" w:cs="Times New Roman"/>
          <w:spacing w:val="-4"/>
          <w:szCs w:val="28"/>
        </w:rPr>
        <w:t>XHH</w:t>
      </w:r>
      <w:r w:rsidRPr="006514DE">
        <w:rPr>
          <w:rFonts w:eastAsia="Times New Roman" w:cs="Times New Roman"/>
          <w:spacing w:val="-4"/>
          <w:szCs w:val="28"/>
          <w:lang w:val="vi-VN"/>
        </w:rPr>
        <w:t xml:space="preserve"> được cụ thể hóa bằng các câu hỏi và tiến hành lấy ý kiến đánh giá của các nhóm đối tượng khác nhau.</w:t>
      </w:r>
    </w:p>
    <w:p w:rsidR="008E2C77" w:rsidRPr="006514DE" w:rsidRDefault="008E2C77" w:rsidP="005D23E6">
      <w:pPr>
        <w:widowControl w:val="0"/>
        <w:adjustRightInd w:val="0"/>
        <w:snapToGrid w:val="0"/>
        <w:spacing w:before="120" w:after="120" w:line="380" w:lineRule="exact"/>
        <w:ind w:firstLine="720"/>
        <w:rPr>
          <w:rFonts w:eastAsia="Times New Roman" w:cs="Times New Roman"/>
          <w:szCs w:val="28"/>
          <w:lang w:val="vi-VN"/>
        </w:rPr>
      </w:pPr>
      <w:r w:rsidRPr="006514DE">
        <w:rPr>
          <w:rFonts w:eastAsia="Times New Roman" w:cs="Times New Roman"/>
          <w:szCs w:val="28"/>
        </w:rPr>
        <w:t>1.3.</w:t>
      </w:r>
      <w:r w:rsidRPr="006514DE">
        <w:rPr>
          <w:rFonts w:eastAsia="Times New Roman" w:cs="Times New Roman"/>
          <w:szCs w:val="28"/>
          <w:lang w:val="vi-VN"/>
        </w:rPr>
        <w:t xml:space="preserve"> Bộ câu hỏi điều tra </w:t>
      </w:r>
      <w:r w:rsidRPr="006514DE">
        <w:rPr>
          <w:rFonts w:eastAsia="Times New Roman" w:cs="Times New Roman"/>
          <w:szCs w:val="28"/>
        </w:rPr>
        <w:t>XHH</w:t>
      </w:r>
      <w:r w:rsidRPr="006514DE">
        <w:rPr>
          <w:rFonts w:eastAsia="Times New Roman" w:cs="Times New Roman"/>
          <w:szCs w:val="28"/>
          <w:lang w:val="vi-VN"/>
        </w:rPr>
        <w:t xml:space="preserve"> được xây dựng với số lượng, nội dung câu hỏi tương ứng với các tiêu chí</w:t>
      </w:r>
      <w:r w:rsidRPr="006514DE">
        <w:rPr>
          <w:rFonts w:eastAsia="Times New Roman" w:cs="Times New Roman"/>
          <w:szCs w:val="28"/>
        </w:rPr>
        <w:t xml:space="preserve"> xác định chỉ số CCHC</w:t>
      </w:r>
      <w:r w:rsidRPr="006514DE">
        <w:rPr>
          <w:rFonts w:eastAsia="Times New Roman" w:cs="Times New Roman"/>
          <w:szCs w:val="28"/>
          <w:lang w:val="vi-VN"/>
        </w:rPr>
        <w:t xml:space="preserve"> c</w:t>
      </w:r>
      <w:r w:rsidRPr="006514DE">
        <w:rPr>
          <w:rFonts w:eastAsia="Times New Roman" w:cs="Times New Roman"/>
          <w:szCs w:val="28"/>
        </w:rPr>
        <w:t>ấp</w:t>
      </w:r>
      <w:r w:rsidRPr="006514DE">
        <w:rPr>
          <w:rFonts w:eastAsia="Times New Roman" w:cs="Times New Roman"/>
          <w:szCs w:val="28"/>
          <w:lang w:val="vi-VN"/>
        </w:rPr>
        <w:t xml:space="preserve"> sở, UBND cấp huyện. </w:t>
      </w:r>
    </w:p>
    <w:p w:rsidR="008E2C77" w:rsidRPr="00A464D1" w:rsidRDefault="008E2C77" w:rsidP="005D23E6">
      <w:pPr>
        <w:widowControl w:val="0"/>
        <w:adjustRightInd w:val="0"/>
        <w:snapToGrid w:val="0"/>
        <w:spacing w:before="120" w:after="120" w:line="380" w:lineRule="exact"/>
        <w:ind w:firstLine="720"/>
        <w:rPr>
          <w:rFonts w:eastAsia="Times New Roman" w:cs="Times New Roman"/>
          <w:szCs w:val="28"/>
          <w:lang w:val="vi-VN"/>
        </w:rPr>
      </w:pPr>
      <w:r w:rsidRPr="00A464D1">
        <w:rPr>
          <w:rFonts w:eastAsia="Times New Roman" w:cs="Times New Roman"/>
          <w:szCs w:val="28"/>
        </w:rPr>
        <w:t>1.4. Kết quả c</w:t>
      </w:r>
      <w:r w:rsidRPr="00A464D1">
        <w:rPr>
          <w:rFonts w:eastAsia="Times New Roman" w:cs="Times New Roman"/>
          <w:szCs w:val="28"/>
          <w:lang w:val="vi-VN"/>
        </w:rPr>
        <w:t>hỉ số CCHC của c</w:t>
      </w:r>
      <w:r w:rsidRPr="00A464D1">
        <w:rPr>
          <w:rFonts w:eastAsia="Times New Roman" w:cs="Times New Roman"/>
          <w:szCs w:val="28"/>
        </w:rPr>
        <w:t>ấp</w:t>
      </w:r>
      <w:r w:rsidRPr="00A464D1">
        <w:rPr>
          <w:rFonts w:eastAsia="Times New Roman" w:cs="Times New Roman"/>
          <w:szCs w:val="28"/>
          <w:lang w:val="vi-VN"/>
        </w:rPr>
        <w:t xml:space="preserve"> sở, UBND cấp huyện</w:t>
      </w:r>
      <w:r w:rsidRPr="00A464D1">
        <w:rPr>
          <w:rFonts w:eastAsia="Times New Roman" w:cs="Times New Roman"/>
          <w:szCs w:val="28"/>
        </w:rPr>
        <w:t>,</w:t>
      </w:r>
      <w:r w:rsidRPr="00A464D1">
        <w:rPr>
          <w:rFonts w:eastAsia="Times New Roman" w:cs="Times New Roman"/>
          <w:szCs w:val="28"/>
          <w:lang w:val="vi-VN"/>
        </w:rPr>
        <w:t xml:space="preserve"> gồm:</w:t>
      </w:r>
      <w:r w:rsidRPr="00A464D1">
        <w:rPr>
          <w:rFonts w:eastAsia="Times New Roman" w:cs="Times New Roman"/>
          <w:szCs w:val="28"/>
        </w:rPr>
        <w:t xml:space="preserve"> </w:t>
      </w:r>
      <w:r w:rsidRPr="00A464D1">
        <w:rPr>
          <w:rFonts w:eastAsia="Times New Roman" w:cs="Times New Roman"/>
          <w:szCs w:val="28"/>
          <w:lang w:val="vi-VN"/>
        </w:rPr>
        <w:t>“</w:t>
      </w:r>
      <w:r w:rsidRPr="00A464D1">
        <w:rPr>
          <w:rFonts w:eastAsia="Times New Roman" w:cs="Times New Roman"/>
          <w:szCs w:val="28"/>
        </w:rPr>
        <w:t>Đ</w:t>
      </w:r>
      <w:r w:rsidRPr="00A464D1">
        <w:rPr>
          <w:rFonts w:eastAsia="Times New Roman" w:cs="Times New Roman"/>
          <w:szCs w:val="28"/>
          <w:lang w:val="vi-VN"/>
        </w:rPr>
        <w:t>iểm tự đánh giá”</w:t>
      </w:r>
      <w:r w:rsidRPr="00A464D1">
        <w:rPr>
          <w:rFonts w:eastAsia="Times New Roman" w:cs="Times New Roman"/>
          <w:szCs w:val="28"/>
        </w:rPr>
        <w:t xml:space="preserve"> </w:t>
      </w:r>
      <w:r w:rsidRPr="00A464D1">
        <w:rPr>
          <w:rFonts w:eastAsia="Times New Roman" w:cs="Times New Roman"/>
          <w:szCs w:val="28"/>
          <w:lang w:val="vi-VN"/>
        </w:rPr>
        <w:t xml:space="preserve">của các </w:t>
      </w:r>
      <w:r w:rsidRPr="00A464D1">
        <w:rPr>
          <w:rFonts w:eastAsia="Times New Roman" w:cs="Times New Roman"/>
          <w:szCs w:val="28"/>
        </w:rPr>
        <w:t xml:space="preserve">đơn vị cấp </w:t>
      </w:r>
      <w:r w:rsidRPr="00A464D1">
        <w:rPr>
          <w:rFonts w:eastAsia="Times New Roman" w:cs="Times New Roman"/>
          <w:szCs w:val="28"/>
          <w:lang w:val="vi-VN"/>
        </w:rPr>
        <w:t xml:space="preserve">sở, </w:t>
      </w:r>
      <w:r w:rsidRPr="00A464D1">
        <w:rPr>
          <w:rFonts w:eastAsia="Times New Roman" w:cs="Times New Roman"/>
          <w:szCs w:val="28"/>
        </w:rPr>
        <w:t>U</w:t>
      </w:r>
      <w:r w:rsidRPr="00A464D1">
        <w:rPr>
          <w:rFonts w:eastAsia="Times New Roman" w:cs="Times New Roman"/>
          <w:szCs w:val="28"/>
          <w:lang w:val="vi-VN"/>
        </w:rPr>
        <w:t>BND cấp huyện đã</w:t>
      </w:r>
      <w:r w:rsidRPr="00A464D1">
        <w:rPr>
          <w:rFonts w:eastAsia="Times New Roman" w:cs="Times New Roman"/>
          <w:szCs w:val="28"/>
        </w:rPr>
        <w:t xml:space="preserve"> qua thẩm định của </w:t>
      </w:r>
      <w:r w:rsidR="00A464D1">
        <w:rPr>
          <w:rFonts w:eastAsia="Times New Roman" w:cs="Times New Roman"/>
          <w:szCs w:val="28"/>
        </w:rPr>
        <w:t>t</w:t>
      </w:r>
      <w:r w:rsidRPr="00A464D1">
        <w:rPr>
          <w:rFonts w:eastAsia="Times New Roman" w:cs="Times New Roman"/>
          <w:szCs w:val="28"/>
        </w:rPr>
        <w:t xml:space="preserve">ổ thẩm định UBND tỉnh </w:t>
      </w:r>
      <w:r w:rsidRPr="00A464D1">
        <w:rPr>
          <w:rFonts w:eastAsia="Times New Roman" w:cs="Times New Roman"/>
          <w:iCs/>
          <w:szCs w:val="28"/>
        </w:rPr>
        <w:t>(</w:t>
      </w:r>
      <w:r w:rsidR="00A464D1">
        <w:rPr>
          <w:rFonts w:eastAsia="Times New Roman" w:cs="Times New Roman"/>
          <w:iCs/>
          <w:szCs w:val="28"/>
        </w:rPr>
        <w:t>t</w:t>
      </w:r>
      <w:r w:rsidRPr="00A464D1">
        <w:rPr>
          <w:rFonts w:eastAsia="Times New Roman" w:cs="Times New Roman"/>
          <w:iCs/>
          <w:szCs w:val="28"/>
        </w:rPr>
        <w:t>ổ thẩm định do UBND tỉnh thành lập hằng năm)</w:t>
      </w:r>
      <w:r w:rsidRPr="00A464D1">
        <w:rPr>
          <w:rFonts w:eastAsia="Times New Roman" w:cs="Times New Roman"/>
          <w:szCs w:val="28"/>
        </w:rPr>
        <w:t xml:space="preserve"> </w:t>
      </w:r>
      <w:r w:rsidRPr="00A464D1">
        <w:rPr>
          <w:rFonts w:eastAsia="Times New Roman" w:cs="Times New Roman"/>
          <w:szCs w:val="28"/>
          <w:lang w:val="vi-VN"/>
        </w:rPr>
        <w:t xml:space="preserve">và điểm đánh giá qua </w:t>
      </w:r>
      <w:r w:rsidRPr="00A464D1">
        <w:rPr>
          <w:rFonts w:eastAsia="Times New Roman" w:cs="Times New Roman"/>
          <w:szCs w:val="28"/>
        </w:rPr>
        <w:t>“Đ</w:t>
      </w:r>
      <w:r w:rsidRPr="00A464D1">
        <w:rPr>
          <w:rFonts w:eastAsia="Times New Roman" w:cs="Times New Roman"/>
          <w:szCs w:val="28"/>
          <w:lang w:val="vi-VN"/>
        </w:rPr>
        <w:t xml:space="preserve">iều tra </w:t>
      </w:r>
      <w:r w:rsidRPr="00A464D1">
        <w:rPr>
          <w:rFonts w:eastAsia="Times New Roman" w:cs="Times New Roman"/>
          <w:szCs w:val="28"/>
        </w:rPr>
        <w:t>XHH”</w:t>
      </w:r>
      <w:r w:rsidRPr="00A464D1">
        <w:rPr>
          <w:rFonts w:eastAsia="Times New Roman" w:cs="Times New Roman"/>
          <w:szCs w:val="28"/>
          <w:lang w:val="vi-VN"/>
        </w:rPr>
        <w:t xml:space="preserve"> so với tổng điểm tối đa </w:t>
      </w:r>
      <w:r w:rsidRPr="00A464D1">
        <w:rPr>
          <w:rFonts w:eastAsia="Times New Roman" w:cs="Times New Roman"/>
          <w:iCs/>
          <w:szCs w:val="28"/>
          <w:lang w:val="vi-VN"/>
        </w:rPr>
        <w:t>(100 điểm</w:t>
      </w:r>
      <w:r w:rsidRPr="00A464D1">
        <w:rPr>
          <w:rFonts w:eastAsia="Times New Roman" w:cs="Times New Roman"/>
          <w:iCs/>
          <w:szCs w:val="28"/>
        </w:rPr>
        <w:t>)</w:t>
      </w:r>
      <w:r w:rsidRPr="00A464D1">
        <w:rPr>
          <w:rFonts w:eastAsia="Times New Roman" w:cs="Times New Roman"/>
          <w:szCs w:val="28"/>
          <w:lang w:val="vi-VN"/>
        </w:rPr>
        <w:t>.</w:t>
      </w:r>
    </w:p>
    <w:p w:rsidR="008E2C77" w:rsidRPr="00A464D1" w:rsidRDefault="008E2C77" w:rsidP="005D23E6">
      <w:pPr>
        <w:widowControl w:val="0"/>
        <w:adjustRightInd w:val="0"/>
        <w:snapToGrid w:val="0"/>
        <w:spacing w:before="120" w:after="120" w:line="380" w:lineRule="exact"/>
        <w:ind w:firstLine="720"/>
        <w:rPr>
          <w:rFonts w:eastAsia="Times New Roman" w:cs="Times New Roman"/>
          <w:szCs w:val="28"/>
          <w:lang w:val="vi-VN"/>
        </w:rPr>
      </w:pPr>
      <w:r w:rsidRPr="00A464D1">
        <w:rPr>
          <w:rFonts w:eastAsia="Times New Roman" w:cs="Times New Roman"/>
          <w:szCs w:val="28"/>
        </w:rPr>
        <w:t>1.5.</w:t>
      </w:r>
      <w:r w:rsidRPr="00A464D1">
        <w:rPr>
          <w:rFonts w:eastAsia="Times New Roman" w:cs="Times New Roman"/>
          <w:szCs w:val="28"/>
          <w:lang w:val="vi-VN"/>
        </w:rPr>
        <w:t xml:space="preserve"> </w:t>
      </w:r>
      <w:r w:rsidRPr="00A464D1">
        <w:rPr>
          <w:rFonts w:eastAsia="Times New Roman" w:cs="Times New Roman"/>
          <w:szCs w:val="28"/>
        </w:rPr>
        <w:t>Kết quả c</w:t>
      </w:r>
      <w:r w:rsidRPr="00A464D1">
        <w:rPr>
          <w:rFonts w:eastAsia="Times New Roman" w:cs="Times New Roman"/>
          <w:szCs w:val="28"/>
          <w:lang w:val="vi-VN"/>
        </w:rPr>
        <w:t>hỉ số CCHC của UBND cấp xã</w:t>
      </w:r>
      <w:r w:rsidRPr="00A464D1">
        <w:rPr>
          <w:rFonts w:eastAsia="Times New Roman" w:cs="Times New Roman"/>
          <w:szCs w:val="28"/>
        </w:rPr>
        <w:t>, gồm</w:t>
      </w:r>
      <w:r w:rsidRPr="00A464D1">
        <w:rPr>
          <w:rFonts w:eastAsia="Times New Roman" w:cs="Times New Roman"/>
          <w:szCs w:val="28"/>
          <w:lang w:val="vi-VN"/>
        </w:rPr>
        <w:t xml:space="preserve">: “Điểm tự đánh giá” của UBND cấp xã </w:t>
      </w:r>
      <w:r w:rsidRPr="00A464D1">
        <w:rPr>
          <w:rFonts w:eastAsia="Times New Roman" w:cs="Times New Roman"/>
          <w:szCs w:val="28"/>
        </w:rPr>
        <w:t xml:space="preserve">qua thẩm định của </w:t>
      </w:r>
      <w:r w:rsidR="00A464D1">
        <w:rPr>
          <w:rFonts w:eastAsia="Times New Roman" w:cs="Times New Roman"/>
          <w:szCs w:val="28"/>
        </w:rPr>
        <w:t>t</w:t>
      </w:r>
      <w:r w:rsidRPr="00A464D1">
        <w:rPr>
          <w:rFonts w:eastAsia="Times New Roman" w:cs="Times New Roman"/>
          <w:szCs w:val="28"/>
        </w:rPr>
        <w:t xml:space="preserve">ổ thẩm định UBND cấp huyện </w:t>
      </w:r>
      <w:r w:rsidRPr="00A464D1">
        <w:rPr>
          <w:rFonts w:eastAsia="Times New Roman" w:cs="Times New Roman"/>
          <w:iCs/>
          <w:szCs w:val="28"/>
        </w:rPr>
        <w:t>(tổ thẩm định do UBND cấp huyện thành lập hằng năm)</w:t>
      </w:r>
      <w:r w:rsidRPr="00A464D1">
        <w:rPr>
          <w:rFonts w:eastAsia="Times New Roman" w:cs="Times New Roman"/>
          <w:szCs w:val="28"/>
        </w:rPr>
        <w:t xml:space="preserve"> </w:t>
      </w:r>
      <w:r w:rsidRPr="00A464D1">
        <w:rPr>
          <w:rFonts w:eastAsia="Times New Roman" w:cs="Times New Roman"/>
          <w:szCs w:val="28"/>
          <w:lang w:val="vi-VN"/>
        </w:rPr>
        <w:t xml:space="preserve">so với tổng điểm tối đa </w:t>
      </w:r>
      <w:r w:rsidRPr="00A464D1">
        <w:rPr>
          <w:rFonts w:eastAsia="Times New Roman" w:cs="Times New Roman"/>
          <w:iCs/>
          <w:szCs w:val="28"/>
          <w:lang w:val="vi-VN"/>
        </w:rPr>
        <w:t>(100 điểm)</w:t>
      </w:r>
      <w:r w:rsidRPr="00A464D1">
        <w:rPr>
          <w:rFonts w:eastAsia="Times New Roman" w:cs="Times New Roman"/>
          <w:szCs w:val="28"/>
          <w:lang w:val="vi-VN"/>
        </w:rPr>
        <w:t>.</w:t>
      </w:r>
    </w:p>
    <w:p w:rsidR="008E2C77" w:rsidRPr="006514DE" w:rsidRDefault="008E2C77" w:rsidP="005D23E6">
      <w:pPr>
        <w:widowControl w:val="0"/>
        <w:adjustRightInd w:val="0"/>
        <w:snapToGrid w:val="0"/>
        <w:spacing w:before="120" w:after="120" w:line="360" w:lineRule="exact"/>
        <w:ind w:firstLine="720"/>
        <w:rPr>
          <w:rFonts w:eastAsia="Times New Roman" w:cs="Times New Roman"/>
          <w:b/>
          <w:szCs w:val="28"/>
          <w:lang w:val="vi-VN"/>
        </w:rPr>
      </w:pPr>
      <w:r w:rsidRPr="006514DE">
        <w:rPr>
          <w:rFonts w:eastAsia="Times New Roman" w:cs="Times New Roman"/>
          <w:b/>
          <w:szCs w:val="28"/>
          <w:lang w:val="vi-VN"/>
        </w:rPr>
        <w:lastRenderedPageBreak/>
        <w:t xml:space="preserve">2. </w:t>
      </w:r>
      <w:r w:rsidRPr="006514DE">
        <w:rPr>
          <w:rFonts w:eastAsia="Times New Roman" w:cs="Times New Roman"/>
          <w:b/>
          <w:szCs w:val="28"/>
        </w:rPr>
        <w:t>Trình tự t</w:t>
      </w:r>
      <w:r w:rsidRPr="006514DE">
        <w:rPr>
          <w:rFonts w:eastAsia="Times New Roman" w:cs="Times New Roman"/>
          <w:b/>
          <w:bCs/>
          <w:szCs w:val="28"/>
          <w:lang w:val="vi-VN"/>
        </w:rPr>
        <w:t xml:space="preserve">ổ chức tự </w:t>
      </w:r>
      <w:r w:rsidRPr="006514DE">
        <w:rPr>
          <w:rFonts w:eastAsia="Times New Roman" w:cs="Times New Roman"/>
          <w:b/>
          <w:bCs/>
          <w:szCs w:val="28"/>
        </w:rPr>
        <w:t>xác định</w:t>
      </w:r>
      <w:r w:rsidRPr="006514DE">
        <w:rPr>
          <w:rFonts w:eastAsia="Times New Roman" w:cs="Times New Roman"/>
          <w:b/>
          <w:bCs/>
          <w:szCs w:val="28"/>
          <w:lang w:val="vi-VN"/>
        </w:rPr>
        <w:t xml:space="preserve"> kết quả thực hiện công tác CCHC của cơ quan, đơn vị</w:t>
      </w:r>
    </w:p>
    <w:p w:rsidR="008E2C77" w:rsidRPr="00A464D1" w:rsidRDefault="008E2C77" w:rsidP="005D23E6">
      <w:pPr>
        <w:widowControl w:val="0"/>
        <w:spacing w:before="120" w:after="120" w:line="360" w:lineRule="exact"/>
        <w:ind w:firstLine="720"/>
        <w:rPr>
          <w:rFonts w:eastAsia="Times New Roman" w:cs="Times New Roman"/>
          <w:szCs w:val="28"/>
          <w:lang w:eastAsia="vi-VN"/>
        </w:rPr>
      </w:pPr>
      <w:r w:rsidRPr="00A464D1">
        <w:rPr>
          <w:rFonts w:eastAsia="Times New Roman" w:cs="Times New Roman"/>
          <w:szCs w:val="28"/>
          <w:lang w:eastAsia="vi-VN"/>
        </w:rPr>
        <w:t xml:space="preserve">2.1. </w:t>
      </w:r>
      <w:r w:rsidRPr="00A464D1">
        <w:rPr>
          <w:rFonts w:eastAsia="Times New Roman" w:cs="Times New Roman"/>
          <w:szCs w:val="28"/>
          <w:lang w:val="vi-VN" w:eastAsia="vi-VN"/>
        </w:rPr>
        <w:t>Các</w:t>
      </w:r>
      <w:r w:rsidRPr="00A464D1">
        <w:rPr>
          <w:rFonts w:eastAsia="Times New Roman" w:cs="Times New Roman"/>
          <w:szCs w:val="28"/>
          <w:lang w:eastAsia="vi-VN"/>
        </w:rPr>
        <w:t xml:space="preserve"> đơn vị cấp </w:t>
      </w:r>
      <w:r w:rsidRPr="00A464D1">
        <w:rPr>
          <w:rFonts w:eastAsia="Times New Roman" w:cs="Times New Roman"/>
          <w:szCs w:val="28"/>
          <w:lang w:val="vi-VN"/>
        </w:rPr>
        <w:t>sở</w:t>
      </w:r>
      <w:r w:rsidRPr="00A464D1">
        <w:rPr>
          <w:rFonts w:eastAsia="Times New Roman" w:cs="Times New Roman"/>
          <w:szCs w:val="28"/>
        </w:rPr>
        <w:t>,</w:t>
      </w:r>
      <w:r w:rsidRPr="00A464D1">
        <w:rPr>
          <w:rFonts w:eastAsia="Times New Roman" w:cs="Times New Roman"/>
          <w:szCs w:val="28"/>
          <w:lang w:val="vi-VN"/>
        </w:rPr>
        <w:t xml:space="preserve"> UBND cấp huyện</w:t>
      </w:r>
      <w:r w:rsidRPr="00A464D1">
        <w:rPr>
          <w:rFonts w:eastAsia="Times New Roman" w:cs="Times New Roman"/>
          <w:szCs w:val="28"/>
        </w:rPr>
        <w:t xml:space="preserve"> và UBND cấp xã </w:t>
      </w:r>
      <w:r w:rsidRPr="00A464D1">
        <w:rPr>
          <w:rFonts w:eastAsia="Times New Roman" w:cs="Times New Roman"/>
          <w:szCs w:val="28"/>
          <w:lang w:val="vi-VN" w:eastAsia="vi-VN"/>
        </w:rPr>
        <w:t>tự đánh giá kết quả công tác CCHC h</w:t>
      </w:r>
      <w:r w:rsidRPr="00A464D1">
        <w:rPr>
          <w:rFonts w:eastAsia="Times New Roman" w:cs="Times New Roman"/>
          <w:szCs w:val="28"/>
          <w:lang w:eastAsia="vi-VN"/>
        </w:rPr>
        <w:t>ằ</w:t>
      </w:r>
      <w:r w:rsidRPr="00A464D1">
        <w:rPr>
          <w:rFonts w:eastAsia="Times New Roman" w:cs="Times New Roman"/>
          <w:szCs w:val="28"/>
          <w:lang w:val="vi-VN" w:eastAsia="vi-VN"/>
        </w:rPr>
        <w:t>ng năm của đơn vị mình bằng cách ch</w:t>
      </w:r>
      <w:r w:rsidRPr="00A464D1">
        <w:rPr>
          <w:rFonts w:eastAsia="Times New Roman" w:cs="Times New Roman"/>
          <w:szCs w:val="28"/>
          <w:lang w:eastAsia="vi-VN"/>
        </w:rPr>
        <w:t>ấm</w:t>
      </w:r>
      <w:r w:rsidRPr="00A464D1">
        <w:rPr>
          <w:rFonts w:eastAsia="Times New Roman" w:cs="Times New Roman"/>
          <w:szCs w:val="28"/>
          <w:lang w:val="vi-VN" w:eastAsia="vi-VN"/>
        </w:rPr>
        <w:t xml:space="preserve"> điểm các tiêu chí, tiêu chí thành phần của Chỉ số CCHC, kèm theo tài liệu kiểm chứng</w:t>
      </w:r>
      <w:r w:rsidRPr="00A464D1">
        <w:rPr>
          <w:rFonts w:eastAsia="Times New Roman" w:cs="Times New Roman"/>
          <w:szCs w:val="28"/>
          <w:lang w:eastAsia="vi-VN"/>
        </w:rPr>
        <w:t xml:space="preserve">. </w:t>
      </w:r>
    </w:p>
    <w:p w:rsidR="008E2C77" w:rsidRPr="00A464D1" w:rsidRDefault="008E2C77" w:rsidP="005D23E6">
      <w:pPr>
        <w:widowControl w:val="0"/>
        <w:spacing w:before="120" w:after="120" w:line="360" w:lineRule="exact"/>
        <w:ind w:firstLine="720"/>
        <w:rPr>
          <w:rFonts w:eastAsia="Times New Roman" w:cs="Times New Roman"/>
          <w:bCs/>
          <w:szCs w:val="28"/>
          <w:lang w:eastAsia="vi-VN"/>
        </w:rPr>
      </w:pPr>
      <w:r w:rsidRPr="00A464D1">
        <w:rPr>
          <w:rFonts w:eastAsia="Times New Roman" w:cs="Times New Roman"/>
          <w:szCs w:val="28"/>
          <w:lang w:eastAsia="vi-VN"/>
        </w:rPr>
        <w:t>T</w:t>
      </w:r>
      <w:r w:rsidRPr="00A464D1">
        <w:rPr>
          <w:rFonts w:eastAsia="Times New Roman" w:cs="Times New Roman"/>
          <w:szCs w:val="28"/>
          <w:lang w:val="vi-VN" w:eastAsia="vi-VN"/>
        </w:rPr>
        <w:t xml:space="preserve">ài liệu kiểm chứng </w:t>
      </w:r>
      <w:r w:rsidRPr="00A464D1">
        <w:rPr>
          <w:rFonts w:eastAsia="Times New Roman" w:cs="Times New Roman"/>
          <w:szCs w:val="28"/>
          <w:lang w:eastAsia="vi-VN"/>
        </w:rPr>
        <w:t xml:space="preserve">là </w:t>
      </w:r>
      <w:r w:rsidRPr="00A464D1">
        <w:rPr>
          <w:rFonts w:eastAsia="Times New Roman" w:cs="Times New Roman"/>
          <w:szCs w:val="28"/>
          <w:lang w:val="vi-VN" w:eastAsia="vi-VN"/>
        </w:rPr>
        <w:t>c</w:t>
      </w:r>
      <w:r w:rsidRPr="00A464D1">
        <w:rPr>
          <w:rFonts w:eastAsia="Times New Roman" w:cs="Times New Roman"/>
          <w:bCs/>
          <w:szCs w:val="28"/>
          <w:lang w:val="vi-VN" w:eastAsia="vi-VN"/>
        </w:rPr>
        <w:t>ác kế hoạch, báo cáo và các văn bản liên quan đến điểm tự chấm</w:t>
      </w:r>
      <w:r w:rsidRPr="00A464D1">
        <w:rPr>
          <w:rFonts w:eastAsia="Times New Roman" w:cs="Times New Roman"/>
          <w:bCs/>
          <w:szCs w:val="28"/>
          <w:lang w:eastAsia="vi-VN"/>
        </w:rPr>
        <w:t>; đ</w:t>
      </w:r>
      <w:r w:rsidRPr="00A464D1">
        <w:rPr>
          <w:rFonts w:eastAsia="Times New Roman" w:cs="Times New Roman"/>
          <w:bCs/>
          <w:szCs w:val="28"/>
          <w:lang w:val="vi-VN" w:eastAsia="vi-VN"/>
        </w:rPr>
        <w:t xml:space="preserve">ối với các </w:t>
      </w:r>
      <w:r w:rsidRPr="00A464D1">
        <w:rPr>
          <w:rFonts w:eastAsia="Times New Roman" w:cs="Times New Roman"/>
          <w:bCs/>
          <w:szCs w:val="28"/>
          <w:lang w:eastAsia="vi-VN"/>
        </w:rPr>
        <w:t xml:space="preserve">nội dung không có tài liệu kiểm chứng phải giải thích cụ thể vào cột tài liệu kiểm chứng </w:t>
      </w:r>
      <w:r w:rsidRPr="00A464D1">
        <w:rPr>
          <w:rFonts w:eastAsia="Times New Roman" w:cs="Times New Roman"/>
          <w:bCs/>
          <w:iCs/>
          <w:szCs w:val="28"/>
          <w:lang w:eastAsia="vi-VN"/>
        </w:rPr>
        <w:t>trong phần mềm</w:t>
      </w:r>
      <w:r w:rsidRPr="00A464D1">
        <w:rPr>
          <w:rFonts w:eastAsia="Times New Roman" w:cs="Times New Roman"/>
          <w:bCs/>
          <w:szCs w:val="28"/>
          <w:lang w:eastAsia="vi-VN"/>
        </w:rPr>
        <w:t xml:space="preserve"> </w:t>
      </w:r>
      <w:r w:rsidRPr="00A464D1">
        <w:rPr>
          <w:rFonts w:eastAsia="Times New Roman" w:cs="Times New Roman"/>
          <w:bCs/>
          <w:iCs/>
          <w:szCs w:val="28"/>
          <w:lang w:eastAsia="vi-VN"/>
        </w:rPr>
        <w:t xml:space="preserve">hoặc trong báo cáo tự đánh giá chấm điểm của đơn vị </w:t>
      </w:r>
      <w:r w:rsidRPr="00A464D1">
        <w:rPr>
          <w:rFonts w:eastAsia="Times New Roman" w:cs="Times New Roman"/>
          <w:bCs/>
          <w:szCs w:val="28"/>
          <w:lang w:eastAsia="vi-VN"/>
        </w:rPr>
        <w:t xml:space="preserve">(tài liệu kiểm chứng phải chỉ cụ thể nội dung tại mục, điểm, khoản nào </w:t>
      </w:r>
      <w:r w:rsidRPr="00A464D1">
        <w:rPr>
          <w:rFonts w:eastAsia="Times New Roman" w:cs="Times New Roman"/>
          <w:szCs w:val="28"/>
          <w:lang w:eastAsia="vi-VN"/>
        </w:rPr>
        <w:t>trong kế hoạch, báo cáo, ...</w:t>
      </w:r>
      <w:r w:rsidRPr="00A464D1">
        <w:rPr>
          <w:rFonts w:eastAsia="Times New Roman" w:cs="Times New Roman"/>
          <w:szCs w:val="28"/>
          <w:lang w:val="vi-VN" w:eastAsia="vi-VN"/>
        </w:rPr>
        <w:t xml:space="preserve"> </w:t>
      </w:r>
      <w:r w:rsidRPr="00A464D1">
        <w:rPr>
          <w:rFonts w:eastAsia="Times New Roman" w:cs="Times New Roman"/>
          <w:szCs w:val="28"/>
          <w:lang w:eastAsia="vi-VN"/>
        </w:rPr>
        <w:t xml:space="preserve">vào </w:t>
      </w:r>
      <w:r w:rsidRPr="00A464D1">
        <w:rPr>
          <w:rFonts w:eastAsia="Times New Roman" w:cs="Times New Roman"/>
          <w:bCs/>
          <w:szCs w:val="28"/>
          <w:lang w:eastAsia="vi-VN"/>
        </w:rPr>
        <w:t xml:space="preserve">cột tài liệu kiểm chứng). </w:t>
      </w:r>
    </w:p>
    <w:p w:rsidR="008E2C77" w:rsidRPr="00A464D1" w:rsidRDefault="008E2C77" w:rsidP="005D23E6">
      <w:pPr>
        <w:widowControl w:val="0"/>
        <w:adjustRightInd w:val="0"/>
        <w:snapToGrid w:val="0"/>
        <w:spacing w:before="120" w:after="120" w:line="360" w:lineRule="exact"/>
        <w:ind w:firstLine="720"/>
        <w:rPr>
          <w:rFonts w:eastAsia="Times New Roman" w:cs="Times New Roman"/>
          <w:bCs/>
          <w:szCs w:val="28"/>
          <w:lang w:val="vi-VN"/>
        </w:rPr>
      </w:pPr>
      <w:r w:rsidRPr="00A464D1">
        <w:rPr>
          <w:rFonts w:eastAsia="Times New Roman" w:cs="Times New Roman"/>
          <w:bCs/>
          <w:szCs w:val="28"/>
        </w:rPr>
        <w:t xml:space="preserve">2.2. </w:t>
      </w:r>
      <w:r w:rsidRPr="00A464D1">
        <w:rPr>
          <w:rFonts w:eastAsia="Times New Roman" w:cs="Times New Roman"/>
          <w:bCs/>
          <w:szCs w:val="28"/>
          <w:lang w:val="vi-VN"/>
        </w:rPr>
        <w:t>Việc tự đánh giá kết quả thực hiện công tác CCHC của đơn vị được tiến hành với thành phần như sau:</w:t>
      </w:r>
    </w:p>
    <w:p w:rsidR="008E2C77" w:rsidRPr="00A464D1" w:rsidRDefault="008E2C77" w:rsidP="005D23E6">
      <w:pPr>
        <w:widowControl w:val="0"/>
        <w:spacing w:before="120" w:after="120" w:line="360" w:lineRule="exact"/>
        <w:ind w:firstLine="720"/>
        <w:rPr>
          <w:rFonts w:eastAsia="Times New Roman" w:cs="Times New Roman"/>
          <w:bCs/>
          <w:szCs w:val="28"/>
          <w:lang w:eastAsia="vi-VN"/>
        </w:rPr>
      </w:pPr>
      <w:r w:rsidRPr="00A464D1">
        <w:rPr>
          <w:rFonts w:eastAsia="Times New Roman" w:cs="Times New Roman"/>
          <w:bCs/>
          <w:szCs w:val="28"/>
          <w:lang w:eastAsia="vi-VN"/>
        </w:rPr>
        <w:t>a)</w:t>
      </w:r>
      <w:r w:rsidRPr="00A464D1">
        <w:rPr>
          <w:rFonts w:eastAsia="Times New Roman" w:cs="Times New Roman"/>
          <w:bCs/>
          <w:szCs w:val="28"/>
          <w:lang w:val="vi-VN" w:eastAsia="vi-VN"/>
        </w:rPr>
        <w:t xml:space="preserve"> Đối với </w:t>
      </w:r>
      <w:r w:rsidRPr="00A464D1">
        <w:rPr>
          <w:rFonts w:eastAsia="Times New Roman" w:cs="Times New Roman"/>
          <w:bCs/>
          <w:szCs w:val="28"/>
          <w:lang w:eastAsia="vi-VN"/>
        </w:rPr>
        <w:t xml:space="preserve">cấp </w:t>
      </w:r>
      <w:r w:rsidRPr="00A464D1">
        <w:rPr>
          <w:rFonts w:eastAsia="Times New Roman" w:cs="Times New Roman"/>
          <w:bCs/>
          <w:szCs w:val="28"/>
          <w:lang w:val="vi-VN" w:eastAsia="vi-VN"/>
        </w:rPr>
        <w:t xml:space="preserve">sở: Phải có sự tham gia của </w:t>
      </w:r>
      <w:r w:rsidRPr="00A464D1">
        <w:rPr>
          <w:rFonts w:eastAsia="Times New Roman" w:cs="Times New Roman"/>
          <w:bCs/>
          <w:szCs w:val="28"/>
          <w:lang w:eastAsia="vi-VN"/>
        </w:rPr>
        <w:t>T</w:t>
      </w:r>
      <w:r w:rsidRPr="00A464D1">
        <w:rPr>
          <w:rFonts w:eastAsia="Times New Roman" w:cs="Times New Roman"/>
          <w:bCs/>
          <w:szCs w:val="28"/>
          <w:lang w:val="vi-VN" w:eastAsia="vi-VN"/>
        </w:rPr>
        <w:t xml:space="preserve">hủ trưởng đơn vị và </w:t>
      </w:r>
      <w:r w:rsidRPr="00A464D1">
        <w:rPr>
          <w:rFonts w:eastAsia="Times New Roman" w:cs="Times New Roman"/>
          <w:bCs/>
          <w:szCs w:val="28"/>
          <w:lang w:eastAsia="vi-VN"/>
        </w:rPr>
        <w:t>T</w:t>
      </w:r>
      <w:r w:rsidRPr="00A464D1">
        <w:rPr>
          <w:rFonts w:eastAsia="Times New Roman" w:cs="Times New Roman"/>
          <w:bCs/>
          <w:szCs w:val="28"/>
          <w:lang w:val="vi-VN" w:eastAsia="vi-VN"/>
        </w:rPr>
        <w:t>rưởng các phòng, ban chuyên môn liên quan</w:t>
      </w:r>
      <w:r w:rsidRPr="00A464D1">
        <w:rPr>
          <w:rFonts w:eastAsia="Times New Roman" w:cs="Times New Roman"/>
          <w:bCs/>
          <w:szCs w:val="28"/>
          <w:lang w:eastAsia="vi-VN"/>
        </w:rPr>
        <w:t>.</w:t>
      </w:r>
    </w:p>
    <w:p w:rsidR="008E2C77" w:rsidRPr="00A464D1" w:rsidRDefault="008E2C77" w:rsidP="005D23E6">
      <w:pPr>
        <w:widowControl w:val="0"/>
        <w:spacing w:before="120" w:after="120" w:line="360" w:lineRule="exact"/>
        <w:ind w:firstLine="720"/>
        <w:rPr>
          <w:rFonts w:eastAsia="Times New Roman" w:cs="Times New Roman"/>
          <w:bCs/>
          <w:szCs w:val="28"/>
          <w:lang w:eastAsia="vi-VN"/>
        </w:rPr>
      </w:pPr>
      <w:r w:rsidRPr="00A464D1">
        <w:rPr>
          <w:rFonts w:eastAsia="Times New Roman" w:cs="Times New Roman"/>
          <w:bCs/>
          <w:szCs w:val="28"/>
          <w:lang w:eastAsia="vi-VN"/>
        </w:rPr>
        <w:t>b)</w:t>
      </w:r>
      <w:r w:rsidRPr="00A464D1">
        <w:rPr>
          <w:rFonts w:eastAsia="Times New Roman" w:cs="Times New Roman"/>
          <w:bCs/>
          <w:szCs w:val="28"/>
          <w:lang w:val="vi-VN" w:eastAsia="vi-VN"/>
        </w:rPr>
        <w:t xml:space="preserve"> Đối với UBND cấp huyện: Phải có sự tham gia của Chủ tịch UBND cấp huyện và </w:t>
      </w:r>
      <w:r w:rsidRPr="00A464D1">
        <w:rPr>
          <w:rFonts w:eastAsia="Times New Roman" w:cs="Times New Roman"/>
          <w:bCs/>
          <w:szCs w:val="28"/>
          <w:lang w:eastAsia="vi-VN"/>
        </w:rPr>
        <w:t>T</w:t>
      </w:r>
      <w:r w:rsidRPr="00A464D1">
        <w:rPr>
          <w:rFonts w:eastAsia="Times New Roman" w:cs="Times New Roman"/>
          <w:bCs/>
          <w:szCs w:val="28"/>
          <w:lang w:val="vi-VN" w:eastAsia="vi-VN"/>
        </w:rPr>
        <w:t>rưởng các phòng, ban chuyên môn liên quan</w:t>
      </w:r>
      <w:r w:rsidRPr="00A464D1">
        <w:rPr>
          <w:rFonts w:eastAsia="Times New Roman" w:cs="Times New Roman"/>
          <w:bCs/>
          <w:szCs w:val="28"/>
          <w:lang w:eastAsia="vi-VN"/>
        </w:rPr>
        <w:t>.</w:t>
      </w:r>
    </w:p>
    <w:p w:rsidR="008E2C77" w:rsidRPr="00A464D1" w:rsidRDefault="008E2C77" w:rsidP="005D23E6">
      <w:pPr>
        <w:widowControl w:val="0"/>
        <w:spacing w:before="120" w:after="120" w:line="360" w:lineRule="exact"/>
        <w:ind w:firstLine="720"/>
        <w:rPr>
          <w:rFonts w:eastAsia="Times New Roman" w:cs="Times New Roman"/>
          <w:bCs/>
          <w:szCs w:val="28"/>
          <w:lang w:eastAsia="vi-VN"/>
        </w:rPr>
      </w:pPr>
      <w:r w:rsidRPr="00A464D1">
        <w:rPr>
          <w:rFonts w:eastAsia="Times New Roman" w:cs="Times New Roman"/>
          <w:bCs/>
          <w:szCs w:val="28"/>
          <w:lang w:eastAsia="vi-VN"/>
        </w:rPr>
        <w:t>c)</w:t>
      </w:r>
      <w:r w:rsidRPr="00A464D1">
        <w:rPr>
          <w:rFonts w:eastAsia="Times New Roman" w:cs="Times New Roman"/>
          <w:bCs/>
          <w:szCs w:val="28"/>
          <w:lang w:val="vi-VN" w:eastAsia="vi-VN"/>
        </w:rPr>
        <w:t xml:space="preserve"> Đối với UBND cấp xã: Phải có sự tham gia của Chủ tịch UBND cấp xã</w:t>
      </w:r>
      <w:r w:rsidRPr="00A464D1">
        <w:rPr>
          <w:rFonts w:eastAsia="Times New Roman" w:cs="Times New Roman"/>
          <w:bCs/>
          <w:szCs w:val="28"/>
          <w:lang w:eastAsia="vi-VN"/>
        </w:rPr>
        <w:t>,</w:t>
      </w:r>
      <w:r w:rsidRPr="00A464D1">
        <w:rPr>
          <w:rFonts w:eastAsia="Times New Roman" w:cs="Times New Roman"/>
          <w:bCs/>
          <w:szCs w:val="28"/>
          <w:lang w:val="vi-VN" w:eastAsia="vi-VN"/>
        </w:rPr>
        <w:t xml:space="preserve"> công chức tham mưu công tác CCHC</w:t>
      </w:r>
      <w:r w:rsidRPr="00A464D1">
        <w:rPr>
          <w:rFonts w:eastAsia="Times New Roman" w:cs="Times New Roman"/>
          <w:bCs/>
          <w:szCs w:val="28"/>
          <w:lang w:eastAsia="vi-VN"/>
        </w:rPr>
        <w:t xml:space="preserve"> và các công chức chuyên môn.</w:t>
      </w:r>
    </w:p>
    <w:p w:rsidR="008E2C77" w:rsidRPr="00A464D1" w:rsidRDefault="008E2C77" w:rsidP="005D23E6">
      <w:pPr>
        <w:widowControl w:val="0"/>
        <w:spacing w:before="120" w:after="120" w:line="360" w:lineRule="exact"/>
        <w:ind w:firstLine="720"/>
        <w:rPr>
          <w:rFonts w:eastAsia="Times New Roman" w:cs="Times New Roman"/>
          <w:bCs/>
          <w:szCs w:val="28"/>
          <w:lang w:val="vi-VN" w:eastAsia="vi-VN"/>
        </w:rPr>
      </w:pPr>
      <w:r w:rsidRPr="00A464D1">
        <w:rPr>
          <w:rFonts w:eastAsia="Times New Roman" w:cs="Times New Roman"/>
          <w:bCs/>
          <w:szCs w:val="28"/>
          <w:lang w:eastAsia="vi-VN"/>
        </w:rPr>
        <w:t xml:space="preserve">d) </w:t>
      </w:r>
      <w:r w:rsidRPr="00A464D1">
        <w:rPr>
          <w:rFonts w:eastAsia="Times New Roman" w:cs="Times New Roman"/>
          <w:bCs/>
          <w:szCs w:val="28"/>
          <w:lang w:val="vi-VN" w:eastAsia="vi-VN"/>
        </w:rPr>
        <w:t>Tùy vào đặc điểm, tình hình</w:t>
      </w:r>
      <w:r w:rsidRPr="00A464D1">
        <w:rPr>
          <w:rFonts w:eastAsia="Times New Roman" w:cs="Times New Roman"/>
          <w:bCs/>
          <w:szCs w:val="28"/>
          <w:lang w:eastAsia="vi-VN"/>
        </w:rPr>
        <w:t xml:space="preserve"> </w:t>
      </w:r>
      <w:r w:rsidRPr="00A464D1">
        <w:rPr>
          <w:rFonts w:eastAsia="Times New Roman" w:cs="Times New Roman"/>
          <w:bCs/>
          <w:szCs w:val="28"/>
          <w:lang w:val="vi-VN" w:eastAsia="vi-VN"/>
        </w:rPr>
        <w:t xml:space="preserve">để đảm bảo khách quan, </w:t>
      </w:r>
      <w:r w:rsidRPr="00A464D1">
        <w:rPr>
          <w:rFonts w:eastAsia="Times New Roman" w:cs="Times New Roman"/>
          <w:bCs/>
          <w:szCs w:val="28"/>
          <w:lang w:eastAsia="vi-VN"/>
        </w:rPr>
        <w:t>t</w:t>
      </w:r>
      <w:r w:rsidRPr="00A464D1">
        <w:rPr>
          <w:rFonts w:eastAsia="Times New Roman" w:cs="Times New Roman"/>
          <w:bCs/>
          <w:szCs w:val="28"/>
          <w:lang w:val="vi-VN" w:eastAsia="vi-VN"/>
        </w:rPr>
        <w:t>hủ trưởng đơn vị có thể mời thêm các thành phần khác cùng tham gia.</w:t>
      </w:r>
    </w:p>
    <w:p w:rsidR="008E2C77" w:rsidRPr="00A464D1" w:rsidRDefault="008E2C77" w:rsidP="005D23E6">
      <w:pPr>
        <w:widowControl w:val="0"/>
        <w:adjustRightInd w:val="0"/>
        <w:snapToGrid w:val="0"/>
        <w:spacing w:before="120" w:after="120" w:line="360" w:lineRule="exact"/>
        <w:ind w:firstLine="720"/>
        <w:rPr>
          <w:rFonts w:eastAsia="Times New Roman" w:cs="Times New Roman"/>
          <w:b/>
          <w:szCs w:val="28"/>
        </w:rPr>
      </w:pPr>
      <w:r w:rsidRPr="00A464D1">
        <w:rPr>
          <w:rFonts w:eastAsia="Times New Roman" w:cs="Times New Roman"/>
          <w:b/>
          <w:szCs w:val="28"/>
          <w:lang w:val="vi-VN"/>
        </w:rPr>
        <w:t xml:space="preserve">3. Tổ chức thẩm định, đánh giá kết quả tự chấm điểm </w:t>
      </w:r>
    </w:p>
    <w:p w:rsidR="008E2C77" w:rsidRPr="00A464D1" w:rsidRDefault="008E2C77" w:rsidP="005D23E6">
      <w:pPr>
        <w:widowControl w:val="0"/>
        <w:adjustRightInd w:val="0"/>
        <w:snapToGrid w:val="0"/>
        <w:spacing w:before="120" w:after="120" w:line="360" w:lineRule="exact"/>
        <w:ind w:firstLine="720"/>
        <w:rPr>
          <w:rFonts w:eastAsia="Times New Roman" w:cs="Times New Roman"/>
          <w:bCs/>
          <w:szCs w:val="28"/>
        </w:rPr>
      </w:pPr>
      <w:r w:rsidRPr="00A464D1">
        <w:rPr>
          <w:rFonts w:eastAsia="Times New Roman" w:cs="Times New Roman"/>
          <w:bCs/>
          <w:szCs w:val="28"/>
        </w:rPr>
        <w:t>3.1.</w:t>
      </w:r>
      <w:r w:rsidRPr="00A464D1">
        <w:rPr>
          <w:rFonts w:eastAsia="Times New Roman" w:cs="Times New Roman"/>
          <w:bCs/>
          <w:szCs w:val="28"/>
          <w:lang w:val="vi-VN"/>
        </w:rPr>
        <w:t xml:space="preserve"> </w:t>
      </w:r>
      <w:r w:rsidRPr="00A464D1">
        <w:rPr>
          <w:rFonts w:eastAsia="Times New Roman" w:cs="Times New Roman"/>
          <w:bCs/>
          <w:szCs w:val="28"/>
        </w:rPr>
        <w:t>Cách thức thẩm định</w:t>
      </w:r>
    </w:p>
    <w:p w:rsidR="008E2C77" w:rsidRPr="00A464D1" w:rsidRDefault="008E2C77" w:rsidP="006514DE">
      <w:pPr>
        <w:widowControl w:val="0"/>
        <w:adjustRightInd w:val="0"/>
        <w:snapToGrid w:val="0"/>
        <w:spacing w:before="120" w:after="120" w:line="380" w:lineRule="exact"/>
        <w:ind w:firstLine="720"/>
        <w:rPr>
          <w:rFonts w:eastAsia="Times New Roman" w:cs="Times New Roman"/>
          <w:spacing w:val="2"/>
          <w:szCs w:val="28"/>
          <w:lang w:val="vi-VN"/>
        </w:rPr>
      </w:pPr>
      <w:r w:rsidRPr="00A464D1">
        <w:rPr>
          <w:rFonts w:eastAsia="Times New Roman" w:cs="Times New Roman"/>
          <w:bCs/>
          <w:spacing w:val="2"/>
          <w:szCs w:val="28"/>
        </w:rPr>
        <w:t xml:space="preserve">a) </w:t>
      </w:r>
      <w:r w:rsidRPr="00A464D1">
        <w:rPr>
          <w:rFonts w:eastAsia="Times New Roman" w:cs="Times New Roman"/>
          <w:bCs/>
          <w:spacing w:val="2"/>
          <w:szCs w:val="28"/>
          <w:lang w:val="vi-VN"/>
        </w:rPr>
        <w:t xml:space="preserve">Thẩm định </w:t>
      </w:r>
      <w:r w:rsidRPr="00A464D1">
        <w:rPr>
          <w:rFonts w:eastAsia="Times New Roman" w:cs="Times New Roman"/>
          <w:spacing w:val="2"/>
          <w:szCs w:val="28"/>
          <w:lang w:val="vi-VN"/>
        </w:rPr>
        <w:t>kết quả tự chấm điểm CCHC của các sở, ban, ngành</w:t>
      </w:r>
      <w:r w:rsidRPr="00A464D1">
        <w:rPr>
          <w:rFonts w:eastAsia="Times New Roman" w:cs="Times New Roman"/>
          <w:spacing w:val="2"/>
          <w:szCs w:val="28"/>
        </w:rPr>
        <w:t xml:space="preserve">; </w:t>
      </w:r>
      <w:r w:rsidR="006514DE" w:rsidRPr="00A464D1">
        <w:rPr>
          <w:rFonts w:eastAsia="Times New Roman" w:cs="Times New Roman"/>
          <w:spacing w:val="2"/>
          <w:szCs w:val="28"/>
          <w:lang w:val="vi-VN"/>
        </w:rPr>
        <w:t>UBND cấp huyện</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lang w:val="vi-VN"/>
        </w:rPr>
      </w:pPr>
      <w:r w:rsidRPr="00A464D1">
        <w:rPr>
          <w:rFonts w:eastAsia="Times New Roman" w:cs="Times New Roman"/>
          <w:szCs w:val="28"/>
        </w:rPr>
        <w:t>-</w:t>
      </w:r>
      <w:r w:rsidRPr="00A464D1">
        <w:rPr>
          <w:rFonts w:eastAsia="Times New Roman" w:cs="Times New Roman"/>
          <w:szCs w:val="28"/>
          <w:lang w:val="vi-VN"/>
        </w:rPr>
        <w:t xml:space="preserve"> H</w:t>
      </w:r>
      <w:r w:rsidRPr="00A464D1">
        <w:rPr>
          <w:rFonts w:eastAsia="Times New Roman" w:cs="Times New Roman"/>
          <w:szCs w:val="28"/>
        </w:rPr>
        <w:t>ằ</w:t>
      </w:r>
      <w:r w:rsidRPr="00A464D1">
        <w:rPr>
          <w:rFonts w:eastAsia="Times New Roman" w:cs="Times New Roman"/>
          <w:szCs w:val="28"/>
          <w:lang w:val="vi-VN"/>
        </w:rPr>
        <w:t xml:space="preserve">ng năm, UBND tỉnh thành lập </w:t>
      </w:r>
      <w:r w:rsidR="006514DE" w:rsidRPr="00A464D1">
        <w:rPr>
          <w:rFonts w:eastAsia="Times New Roman" w:cs="Times New Roman"/>
          <w:szCs w:val="28"/>
        </w:rPr>
        <w:t>t</w:t>
      </w:r>
      <w:r w:rsidRPr="00A464D1">
        <w:rPr>
          <w:rFonts w:eastAsia="Times New Roman" w:cs="Times New Roman"/>
          <w:szCs w:val="28"/>
          <w:lang w:val="vi-VN"/>
        </w:rPr>
        <w:t>ổ thẩm định và tổ chức thẩm định kết quả tự đánh giá, chấm điểm của các sở</w:t>
      </w:r>
      <w:r w:rsidRPr="00A464D1">
        <w:rPr>
          <w:rFonts w:eastAsia="Times New Roman" w:cs="Times New Roman"/>
          <w:szCs w:val="28"/>
        </w:rPr>
        <w:t>,</w:t>
      </w:r>
      <w:r w:rsidRPr="00A464D1">
        <w:rPr>
          <w:rFonts w:eastAsia="Times New Roman" w:cs="Times New Roman"/>
          <w:szCs w:val="28"/>
          <w:lang w:val="vi-VN"/>
        </w:rPr>
        <w:t xml:space="preserve"> UBND cấp huyện.</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rPr>
      </w:pPr>
      <w:r w:rsidRPr="00A464D1">
        <w:rPr>
          <w:rFonts w:eastAsia="Times New Roman" w:cs="Times New Roman"/>
          <w:szCs w:val="28"/>
        </w:rPr>
        <w:t>-</w:t>
      </w:r>
      <w:r w:rsidRPr="00A464D1">
        <w:rPr>
          <w:rFonts w:eastAsia="Times New Roman" w:cs="Times New Roman"/>
          <w:szCs w:val="28"/>
          <w:lang w:val="vi-VN"/>
        </w:rPr>
        <w:t xml:space="preserve"> Thành phần tham gia </w:t>
      </w:r>
      <w:r w:rsidR="006514DE" w:rsidRPr="00A464D1">
        <w:rPr>
          <w:rFonts w:eastAsia="Times New Roman" w:cs="Times New Roman"/>
          <w:szCs w:val="28"/>
        </w:rPr>
        <w:t>t</w:t>
      </w:r>
      <w:r w:rsidRPr="00A464D1">
        <w:rPr>
          <w:rFonts w:eastAsia="Times New Roman" w:cs="Times New Roman"/>
          <w:szCs w:val="28"/>
          <w:lang w:val="vi-VN"/>
        </w:rPr>
        <w:t>ổ thẩm định gồm các đơn vị: Văn phòng</w:t>
      </w:r>
      <w:r w:rsidRPr="00A464D1">
        <w:rPr>
          <w:rFonts w:eastAsia="Times New Roman" w:cs="Times New Roman"/>
          <w:szCs w:val="28"/>
        </w:rPr>
        <w:t xml:space="preserve"> </w:t>
      </w:r>
      <w:r w:rsidRPr="00A464D1">
        <w:rPr>
          <w:rFonts w:eastAsia="Times New Roman" w:cs="Times New Roman"/>
          <w:szCs w:val="28"/>
          <w:lang w:val="vi-VN"/>
        </w:rPr>
        <w:t>UBND tỉnh</w:t>
      </w:r>
      <w:r w:rsidRPr="00A464D1">
        <w:rPr>
          <w:rFonts w:eastAsia="Times New Roman" w:cs="Times New Roman"/>
          <w:szCs w:val="28"/>
        </w:rPr>
        <w:t>;</w:t>
      </w:r>
      <w:r w:rsidRPr="00A464D1">
        <w:rPr>
          <w:rFonts w:eastAsia="Times New Roman" w:cs="Times New Roman"/>
          <w:szCs w:val="28"/>
          <w:lang w:val="vi-VN"/>
        </w:rPr>
        <w:t xml:space="preserve"> Sở Nội vụ</w:t>
      </w:r>
      <w:r w:rsidRPr="00A464D1">
        <w:rPr>
          <w:rFonts w:eastAsia="Times New Roman" w:cs="Times New Roman"/>
          <w:szCs w:val="28"/>
        </w:rPr>
        <w:t>;</w:t>
      </w:r>
      <w:r w:rsidRPr="00A464D1">
        <w:rPr>
          <w:rFonts w:eastAsia="Times New Roman" w:cs="Times New Roman"/>
          <w:szCs w:val="28"/>
          <w:lang w:val="vi-VN"/>
        </w:rPr>
        <w:t xml:space="preserve"> Sở Tư pháp</w:t>
      </w:r>
      <w:r w:rsidRPr="00A464D1">
        <w:rPr>
          <w:rFonts w:eastAsia="Times New Roman" w:cs="Times New Roman"/>
          <w:szCs w:val="28"/>
        </w:rPr>
        <w:t>;</w:t>
      </w:r>
      <w:r w:rsidRPr="00A464D1">
        <w:rPr>
          <w:rFonts w:eastAsia="Times New Roman" w:cs="Times New Roman"/>
          <w:szCs w:val="28"/>
          <w:lang w:val="vi-VN"/>
        </w:rPr>
        <w:t xml:space="preserve"> Sở Tài chính</w:t>
      </w:r>
      <w:r w:rsidRPr="00A464D1">
        <w:rPr>
          <w:rFonts w:eastAsia="Times New Roman" w:cs="Times New Roman"/>
          <w:szCs w:val="28"/>
        </w:rPr>
        <w:t>;</w:t>
      </w:r>
      <w:r w:rsidRPr="00A464D1">
        <w:rPr>
          <w:rFonts w:eastAsia="Times New Roman" w:cs="Times New Roman"/>
          <w:szCs w:val="28"/>
          <w:lang w:val="vi-VN"/>
        </w:rPr>
        <w:t xml:space="preserve"> Sở Thông tin và Truyền thông. </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lang w:val="vi-VN"/>
        </w:rPr>
      </w:pPr>
      <w:r w:rsidRPr="00A464D1">
        <w:rPr>
          <w:rFonts w:eastAsia="Times New Roman" w:cs="Times New Roman"/>
          <w:szCs w:val="28"/>
        </w:rPr>
        <w:t>b)</w:t>
      </w:r>
      <w:r w:rsidRPr="00A464D1">
        <w:rPr>
          <w:rFonts w:eastAsia="Times New Roman" w:cs="Times New Roman"/>
          <w:szCs w:val="28"/>
          <w:lang w:val="vi-VN"/>
        </w:rPr>
        <w:t xml:space="preserve"> Thẩm định kết quả tự chấm điểm CCHC của UBND</w:t>
      </w:r>
      <w:r w:rsidR="00A464D1">
        <w:rPr>
          <w:rFonts w:eastAsia="Times New Roman" w:cs="Times New Roman"/>
          <w:szCs w:val="28"/>
          <w:lang w:val="vi-VN"/>
        </w:rPr>
        <w:t xml:space="preserve"> cấp xã</w:t>
      </w:r>
    </w:p>
    <w:p w:rsidR="008E2C77" w:rsidRPr="00A464D1" w:rsidRDefault="008E2C77" w:rsidP="005D23E6">
      <w:pPr>
        <w:widowControl w:val="0"/>
        <w:adjustRightInd w:val="0"/>
        <w:snapToGrid w:val="0"/>
        <w:spacing w:before="120" w:after="120" w:line="360" w:lineRule="exact"/>
        <w:ind w:firstLine="720"/>
        <w:rPr>
          <w:rFonts w:eastAsia="Times New Roman" w:cs="Times New Roman"/>
          <w:szCs w:val="28"/>
        </w:rPr>
      </w:pPr>
      <w:r w:rsidRPr="00A464D1">
        <w:rPr>
          <w:rFonts w:eastAsia="Times New Roman" w:cs="Times New Roman"/>
          <w:szCs w:val="28"/>
        </w:rPr>
        <w:t>-</w:t>
      </w:r>
      <w:r w:rsidRPr="00A464D1">
        <w:rPr>
          <w:rFonts w:eastAsia="Times New Roman" w:cs="Times New Roman"/>
          <w:szCs w:val="28"/>
          <w:lang w:val="vi-VN"/>
        </w:rPr>
        <w:t xml:space="preserve"> H</w:t>
      </w:r>
      <w:r w:rsidRPr="00A464D1">
        <w:rPr>
          <w:rFonts w:eastAsia="Times New Roman" w:cs="Times New Roman"/>
          <w:szCs w:val="28"/>
        </w:rPr>
        <w:t>ằ</w:t>
      </w:r>
      <w:r w:rsidRPr="00A464D1">
        <w:rPr>
          <w:rFonts w:eastAsia="Times New Roman" w:cs="Times New Roman"/>
          <w:szCs w:val="28"/>
          <w:lang w:val="vi-VN"/>
        </w:rPr>
        <w:t>ng năm, UBND cấp huyện</w:t>
      </w:r>
      <w:r w:rsidRPr="00A464D1">
        <w:rPr>
          <w:rFonts w:eastAsia="Times New Roman" w:cs="Times New Roman"/>
          <w:szCs w:val="28"/>
        </w:rPr>
        <w:t xml:space="preserve"> </w:t>
      </w:r>
      <w:r w:rsidRPr="00A464D1">
        <w:rPr>
          <w:rFonts w:eastAsia="Times New Roman" w:cs="Times New Roman"/>
          <w:szCs w:val="28"/>
          <w:lang w:val="vi-VN"/>
        </w:rPr>
        <w:t xml:space="preserve">thành lập </w:t>
      </w:r>
      <w:r w:rsidR="006514DE" w:rsidRPr="00A464D1">
        <w:rPr>
          <w:rFonts w:eastAsia="Times New Roman" w:cs="Times New Roman"/>
          <w:szCs w:val="28"/>
        </w:rPr>
        <w:t>t</w:t>
      </w:r>
      <w:r w:rsidRPr="00A464D1">
        <w:rPr>
          <w:rFonts w:eastAsia="Times New Roman" w:cs="Times New Roman"/>
          <w:szCs w:val="28"/>
          <w:lang w:val="vi-VN"/>
        </w:rPr>
        <w:t>ổ thẩm định và</w:t>
      </w:r>
      <w:r w:rsidRPr="00A464D1">
        <w:rPr>
          <w:rFonts w:eastAsia="Times New Roman" w:cs="Times New Roman"/>
          <w:szCs w:val="28"/>
        </w:rPr>
        <w:t xml:space="preserve"> </w:t>
      </w:r>
      <w:r w:rsidRPr="00A464D1">
        <w:rPr>
          <w:rFonts w:eastAsia="Times New Roman" w:cs="Times New Roman"/>
          <w:szCs w:val="28"/>
          <w:lang w:val="vi-VN"/>
        </w:rPr>
        <w:t>tổ chức thẩm định, đánh giá kết quả tự chấm điểm CCHC của UBND cấp xã thuộc</w:t>
      </w:r>
      <w:r w:rsidRPr="00A464D1">
        <w:rPr>
          <w:rFonts w:eastAsia="Times New Roman" w:cs="Times New Roman"/>
          <w:szCs w:val="28"/>
        </w:rPr>
        <w:t xml:space="preserve"> phạm vi quản lý.</w:t>
      </w:r>
    </w:p>
    <w:p w:rsidR="008E2C77" w:rsidRPr="00A464D1" w:rsidRDefault="008E2C77" w:rsidP="005D23E6">
      <w:pPr>
        <w:widowControl w:val="0"/>
        <w:adjustRightInd w:val="0"/>
        <w:snapToGrid w:val="0"/>
        <w:spacing w:before="120" w:after="120" w:line="360" w:lineRule="exact"/>
        <w:ind w:firstLine="720"/>
        <w:rPr>
          <w:rFonts w:eastAsia="Times New Roman" w:cs="Times New Roman"/>
          <w:bCs/>
          <w:szCs w:val="28"/>
          <w:lang w:val="vi-VN"/>
        </w:rPr>
      </w:pPr>
      <w:r w:rsidRPr="00A464D1">
        <w:rPr>
          <w:rFonts w:eastAsia="Times New Roman" w:cs="Times New Roman"/>
          <w:szCs w:val="28"/>
        </w:rPr>
        <w:t>-</w:t>
      </w:r>
      <w:r w:rsidRPr="00A464D1">
        <w:rPr>
          <w:rFonts w:eastAsia="Times New Roman" w:cs="Times New Roman"/>
          <w:szCs w:val="28"/>
          <w:lang w:val="vi-VN"/>
        </w:rPr>
        <w:t xml:space="preserve"> Thành phần tham gia</w:t>
      </w:r>
      <w:r w:rsidRPr="00A464D1">
        <w:rPr>
          <w:rFonts w:eastAsia="Times New Roman" w:cs="Times New Roman"/>
          <w:szCs w:val="28"/>
        </w:rPr>
        <w:t xml:space="preserve"> </w:t>
      </w:r>
      <w:r w:rsidR="006514DE" w:rsidRPr="00A464D1">
        <w:rPr>
          <w:rFonts w:eastAsia="Times New Roman" w:cs="Times New Roman"/>
          <w:szCs w:val="28"/>
        </w:rPr>
        <w:t>t</w:t>
      </w:r>
      <w:r w:rsidRPr="00A464D1">
        <w:rPr>
          <w:rFonts w:eastAsia="Times New Roman" w:cs="Times New Roman"/>
          <w:szCs w:val="28"/>
          <w:lang w:val="vi-VN"/>
        </w:rPr>
        <w:t xml:space="preserve">ổ thẩm định </w:t>
      </w:r>
      <w:r w:rsidRPr="00A464D1">
        <w:rPr>
          <w:rFonts w:eastAsia="Times New Roman" w:cs="Times New Roman"/>
          <w:szCs w:val="28"/>
        </w:rPr>
        <w:t>gồm</w:t>
      </w:r>
      <w:r w:rsidRPr="00A464D1">
        <w:rPr>
          <w:rFonts w:eastAsia="Times New Roman" w:cs="Times New Roman"/>
          <w:szCs w:val="28"/>
          <w:lang w:val="vi-VN"/>
        </w:rPr>
        <w:t xml:space="preserve">: </w:t>
      </w:r>
      <w:r w:rsidRPr="00A464D1">
        <w:rPr>
          <w:rFonts w:eastAsia="Times New Roman" w:cs="Times New Roman"/>
          <w:bCs/>
          <w:szCs w:val="28"/>
        </w:rPr>
        <w:t>Lãnh đạo</w:t>
      </w:r>
      <w:r w:rsidRPr="00A464D1">
        <w:rPr>
          <w:rFonts w:eastAsia="Times New Roman" w:cs="Times New Roman"/>
          <w:bCs/>
          <w:szCs w:val="28"/>
          <w:lang w:val="vi-VN"/>
        </w:rPr>
        <w:t xml:space="preserve"> UBND cấp huyện, </w:t>
      </w:r>
      <w:r w:rsidRPr="00A464D1">
        <w:rPr>
          <w:rFonts w:eastAsia="Times New Roman" w:cs="Times New Roman"/>
          <w:bCs/>
          <w:szCs w:val="28"/>
        </w:rPr>
        <w:t>lãnh đạo hoặc công chức</w:t>
      </w:r>
      <w:r w:rsidRPr="00A464D1">
        <w:rPr>
          <w:rFonts w:eastAsia="Times New Roman" w:cs="Times New Roman"/>
          <w:bCs/>
          <w:szCs w:val="28"/>
          <w:lang w:val="vi-VN"/>
        </w:rPr>
        <w:t xml:space="preserve"> các phòng, ban chuyên môn có liên quan và công chức phụ trách công tác CCHC</w:t>
      </w:r>
      <w:r w:rsidRPr="00A464D1">
        <w:rPr>
          <w:rFonts w:eastAsia="Times New Roman" w:cs="Times New Roman"/>
          <w:bCs/>
          <w:szCs w:val="28"/>
        </w:rPr>
        <w:t xml:space="preserve"> cấp huyện</w:t>
      </w:r>
      <w:r w:rsidRPr="00A464D1">
        <w:rPr>
          <w:rFonts w:eastAsia="Times New Roman" w:cs="Times New Roman"/>
          <w:bCs/>
          <w:szCs w:val="28"/>
          <w:lang w:val="vi-VN"/>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lang w:val="vi-VN"/>
        </w:rPr>
      </w:pPr>
      <w:r w:rsidRPr="00A464D1">
        <w:rPr>
          <w:rFonts w:eastAsia="Times New Roman" w:cs="Times New Roman"/>
          <w:szCs w:val="28"/>
        </w:rPr>
        <w:lastRenderedPageBreak/>
        <w:t xml:space="preserve">3.2. </w:t>
      </w:r>
      <w:r w:rsidRPr="00A464D1">
        <w:rPr>
          <w:rFonts w:eastAsia="Times New Roman" w:cs="Times New Roman"/>
          <w:szCs w:val="28"/>
          <w:lang w:val="vi-VN"/>
        </w:rPr>
        <w:t xml:space="preserve">Nội dung thẩm định </w:t>
      </w:r>
    </w:p>
    <w:p w:rsidR="008E2C77" w:rsidRPr="00A464D1" w:rsidRDefault="008E2C77" w:rsidP="005D23E6">
      <w:pPr>
        <w:widowControl w:val="0"/>
        <w:adjustRightInd w:val="0"/>
        <w:snapToGrid w:val="0"/>
        <w:spacing w:before="120" w:after="120" w:line="400" w:lineRule="exact"/>
        <w:ind w:firstLine="720"/>
        <w:rPr>
          <w:rFonts w:eastAsia="Times New Roman" w:cs="Times New Roman"/>
          <w:spacing w:val="-2"/>
          <w:szCs w:val="28"/>
        </w:rPr>
      </w:pPr>
      <w:r w:rsidRPr="00A464D1">
        <w:rPr>
          <w:rFonts w:eastAsia="Times New Roman" w:cs="Times New Roman"/>
          <w:spacing w:val="-2"/>
          <w:szCs w:val="28"/>
        </w:rPr>
        <w:t>a) C</w:t>
      </w:r>
      <w:r w:rsidRPr="00A464D1">
        <w:rPr>
          <w:rFonts w:eastAsia="Times New Roman" w:cs="Times New Roman"/>
          <w:spacing w:val="-2"/>
          <w:szCs w:val="28"/>
          <w:lang w:val="vi-VN"/>
        </w:rPr>
        <w:t xml:space="preserve">ăn cứ </w:t>
      </w:r>
      <w:r w:rsidRPr="00A464D1">
        <w:rPr>
          <w:rFonts w:eastAsia="Times New Roman" w:cs="Times New Roman"/>
          <w:spacing w:val="-2"/>
          <w:szCs w:val="28"/>
        </w:rPr>
        <w:t>tài liệu kiểm chứng và theo dõi</w:t>
      </w:r>
      <w:r w:rsidRPr="00A464D1">
        <w:rPr>
          <w:rFonts w:eastAsia="Times New Roman" w:cs="Times New Roman"/>
          <w:spacing w:val="-2"/>
          <w:szCs w:val="28"/>
          <w:lang w:val="vi-VN"/>
        </w:rPr>
        <w:t xml:space="preserve"> thực tế </w:t>
      </w:r>
      <w:r w:rsidRPr="00A464D1">
        <w:rPr>
          <w:rFonts w:eastAsia="Times New Roman" w:cs="Times New Roman"/>
          <w:spacing w:val="-2"/>
          <w:szCs w:val="28"/>
        </w:rPr>
        <w:t>thực hiện CCHC</w:t>
      </w:r>
      <w:r w:rsidRPr="00A464D1">
        <w:rPr>
          <w:rFonts w:eastAsia="Times New Roman" w:cs="Times New Roman"/>
          <w:spacing w:val="-2"/>
          <w:szCs w:val="28"/>
          <w:lang w:val="vi-VN"/>
        </w:rPr>
        <w:t xml:space="preserve"> của các sở, ban, ngành</w:t>
      </w:r>
      <w:r w:rsidRPr="00A464D1">
        <w:rPr>
          <w:rFonts w:eastAsia="Times New Roman" w:cs="Times New Roman"/>
          <w:spacing w:val="-2"/>
          <w:szCs w:val="28"/>
        </w:rPr>
        <w:t>;</w:t>
      </w:r>
      <w:r w:rsidRPr="00A464D1">
        <w:rPr>
          <w:rFonts w:eastAsia="Times New Roman" w:cs="Times New Roman"/>
          <w:spacing w:val="-2"/>
          <w:szCs w:val="28"/>
          <w:lang w:val="vi-VN"/>
        </w:rPr>
        <w:t xml:space="preserve"> UBND cấp huyện</w:t>
      </w:r>
      <w:r w:rsidR="00B44E49">
        <w:rPr>
          <w:rFonts w:eastAsia="Times New Roman" w:cs="Times New Roman"/>
          <w:spacing w:val="-2"/>
          <w:szCs w:val="28"/>
        </w:rPr>
        <w:t xml:space="preserve"> và UBND cấp xã, t</w:t>
      </w:r>
      <w:r w:rsidRPr="00A464D1">
        <w:rPr>
          <w:rFonts w:eastAsia="Times New Roman" w:cs="Times New Roman"/>
          <w:spacing w:val="-2"/>
          <w:szCs w:val="28"/>
          <w:lang w:val="vi-VN"/>
        </w:rPr>
        <w:t>ổ thẩm định tiến hành thẩm định</w:t>
      </w:r>
      <w:r w:rsidRPr="00A464D1">
        <w:rPr>
          <w:rFonts w:eastAsia="Times New Roman" w:cs="Times New Roman"/>
          <w:spacing w:val="-2"/>
          <w:szCs w:val="28"/>
        </w:rPr>
        <w:t xml:space="preserve"> </w:t>
      </w:r>
      <w:r w:rsidRPr="00A464D1">
        <w:rPr>
          <w:rFonts w:eastAsia="Times New Roman" w:cs="Times New Roman"/>
          <w:spacing w:val="-2"/>
          <w:szCs w:val="28"/>
          <w:lang w:val="vi-VN"/>
        </w:rPr>
        <w:t xml:space="preserve">kết quả tự chấm điểm của các đơn vị </w:t>
      </w:r>
      <w:r w:rsidRPr="00A464D1">
        <w:rPr>
          <w:rFonts w:eastAsia="Times New Roman" w:cs="Times New Roman"/>
          <w:spacing w:val="-2"/>
          <w:szCs w:val="28"/>
        </w:rPr>
        <w:t xml:space="preserve">thuộc </w:t>
      </w:r>
      <w:r w:rsidRPr="00A464D1">
        <w:rPr>
          <w:rFonts w:eastAsia="Times New Roman" w:cs="Times New Roman"/>
          <w:spacing w:val="-2"/>
          <w:szCs w:val="28"/>
          <w:lang w:val="vi-VN"/>
        </w:rPr>
        <w:t>lĩnh vực chuyên môn được giao phụ trách</w:t>
      </w:r>
      <w:r w:rsidRPr="00A464D1">
        <w:rPr>
          <w:rFonts w:eastAsia="Times New Roman" w:cs="Times New Roman"/>
          <w:spacing w:val="-2"/>
          <w:szCs w:val="28"/>
        </w:rPr>
        <w:t>.</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lang w:val="vi-VN"/>
        </w:rPr>
      </w:pPr>
      <w:r w:rsidRPr="00A464D1">
        <w:rPr>
          <w:rFonts w:eastAsia="Times New Roman" w:cs="Times New Roman"/>
          <w:szCs w:val="28"/>
        </w:rPr>
        <w:t>b)</w:t>
      </w:r>
      <w:r w:rsidRPr="00A464D1">
        <w:rPr>
          <w:rFonts w:eastAsia="Times New Roman" w:cs="Times New Roman"/>
          <w:szCs w:val="28"/>
          <w:lang w:val="vi-VN"/>
        </w:rPr>
        <w:t xml:space="preserve"> Đối với các lĩnh vực, tiêu chí, tiêu chí thành phần không có tài liệu kiểm chứng, không có </w:t>
      </w:r>
      <w:r w:rsidRPr="00A464D1">
        <w:rPr>
          <w:rFonts w:eastAsia="Times New Roman" w:cs="Times New Roman"/>
          <w:szCs w:val="28"/>
        </w:rPr>
        <w:t>giải trình</w:t>
      </w:r>
      <w:r w:rsidRPr="00A464D1">
        <w:rPr>
          <w:rFonts w:eastAsia="Times New Roman" w:cs="Times New Roman"/>
          <w:szCs w:val="28"/>
          <w:lang w:val="vi-VN"/>
        </w:rPr>
        <w:t xml:space="preserve"> cụ thể</w:t>
      </w:r>
      <w:r w:rsidRPr="00A464D1">
        <w:rPr>
          <w:rFonts w:eastAsia="Times New Roman" w:cs="Times New Roman"/>
          <w:szCs w:val="28"/>
        </w:rPr>
        <w:t>, T</w:t>
      </w:r>
      <w:r w:rsidRPr="00A464D1">
        <w:rPr>
          <w:rFonts w:eastAsia="Times New Roman" w:cs="Times New Roman"/>
          <w:szCs w:val="28"/>
          <w:lang w:val="vi-VN"/>
        </w:rPr>
        <w:t>ổ thẩm định không cho điểm các lĩnh vực, tiêu chí, tiêu chí thành phần đó.</w:t>
      </w:r>
    </w:p>
    <w:p w:rsidR="008E2C77" w:rsidRPr="00A464D1" w:rsidRDefault="008E2C77" w:rsidP="005D23E6">
      <w:pPr>
        <w:widowControl w:val="0"/>
        <w:adjustRightInd w:val="0"/>
        <w:snapToGrid w:val="0"/>
        <w:spacing w:before="120" w:after="120" w:line="400" w:lineRule="exact"/>
        <w:ind w:firstLine="720"/>
        <w:rPr>
          <w:rFonts w:eastAsia="Times New Roman" w:cs="Times New Roman"/>
          <w:b/>
          <w:szCs w:val="28"/>
          <w:lang w:val="vi-VN"/>
        </w:rPr>
      </w:pPr>
      <w:r w:rsidRPr="00A464D1">
        <w:rPr>
          <w:rFonts w:eastAsia="Times New Roman" w:cs="Times New Roman"/>
          <w:b/>
          <w:szCs w:val="28"/>
          <w:lang w:val="vi-VN"/>
        </w:rPr>
        <w:t xml:space="preserve">IV. ĐÁNH GIÁ PHÂN LOẠI VÀ CÔNG BỐ CHỈ SỐ CCHC </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rPr>
      </w:pPr>
      <w:r w:rsidRPr="00A464D1">
        <w:rPr>
          <w:rFonts w:eastAsia="Times New Roman" w:cs="Times New Roman"/>
          <w:b/>
          <w:szCs w:val="28"/>
          <w:lang w:val="vi-VN"/>
        </w:rPr>
        <w:t>1</w:t>
      </w:r>
      <w:r w:rsidRPr="00A464D1">
        <w:rPr>
          <w:rFonts w:eastAsia="Times New Roman" w:cs="Times New Roman"/>
          <w:szCs w:val="28"/>
          <w:lang w:val="vi-VN"/>
        </w:rPr>
        <w:t xml:space="preserve">. </w:t>
      </w:r>
      <w:r w:rsidRPr="00A464D1">
        <w:rPr>
          <w:rFonts w:eastAsia="Times New Roman" w:cs="Times New Roman"/>
          <w:b/>
          <w:bCs/>
          <w:szCs w:val="28"/>
          <w:lang w:val="vi-VN"/>
        </w:rPr>
        <w:t xml:space="preserve">Đánh giá phân loại Chỉ số CCHC </w:t>
      </w:r>
    </w:p>
    <w:p w:rsidR="008E2C77" w:rsidRPr="00A464D1" w:rsidRDefault="008E2C77" w:rsidP="005D23E6">
      <w:pPr>
        <w:widowControl w:val="0"/>
        <w:adjustRightInd w:val="0"/>
        <w:snapToGrid w:val="0"/>
        <w:spacing w:before="120" w:after="120" w:line="400" w:lineRule="exact"/>
        <w:ind w:firstLine="720"/>
        <w:rPr>
          <w:rFonts w:eastAsia="Times New Roman" w:cs="Times New Roman"/>
          <w:szCs w:val="28"/>
          <w:lang w:val="vi-VN"/>
        </w:rPr>
      </w:pPr>
      <w:r w:rsidRPr="00A464D1">
        <w:rPr>
          <w:rFonts w:eastAsia="Times New Roman" w:cs="Times New Roman"/>
          <w:szCs w:val="28"/>
        </w:rPr>
        <w:t xml:space="preserve">1.1. </w:t>
      </w:r>
      <w:r w:rsidRPr="00A464D1">
        <w:rPr>
          <w:rFonts w:eastAsia="Times New Roman" w:cs="Times New Roman"/>
          <w:szCs w:val="28"/>
          <w:lang w:val="vi-VN"/>
        </w:rPr>
        <w:t xml:space="preserve">Việc đánh giá </w:t>
      </w:r>
      <w:r w:rsidRPr="00A464D1">
        <w:rPr>
          <w:rFonts w:eastAsia="Times New Roman" w:cs="Times New Roman"/>
          <w:szCs w:val="28"/>
        </w:rPr>
        <w:t xml:space="preserve">phân loại </w:t>
      </w:r>
      <w:r w:rsidRPr="00A464D1">
        <w:rPr>
          <w:rFonts w:eastAsia="Times New Roman" w:cs="Times New Roman"/>
          <w:szCs w:val="28"/>
          <w:lang w:val="vi-VN"/>
        </w:rPr>
        <w:t xml:space="preserve">kết quả </w:t>
      </w:r>
      <w:r w:rsidRPr="00A464D1">
        <w:rPr>
          <w:rFonts w:eastAsia="Times New Roman" w:cs="Times New Roman"/>
          <w:szCs w:val="28"/>
        </w:rPr>
        <w:t xml:space="preserve">chỉ số </w:t>
      </w:r>
      <w:r w:rsidRPr="00A464D1">
        <w:rPr>
          <w:rFonts w:eastAsia="Times New Roman" w:cs="Times New Roman"/>
          <w:szCs w:val="28"/>
          <w:lang w:val="vi-VN"/>
        </w:rPr>
        <w:t xml:space="preserve">CCHC đối với </w:t>
      </w:r>
      <w:r w:rsidRPr="00A464D1">
        <w:rPr>
          <w:rFonts w:eastAsia="Times New Roman" w:cs="Times New Roman"/>
          <w:szCs w:val="28"/>
        </w:rPr>
        <w:t xml:space="preserve">các đơn vị </w:t>
      </w:r>
      <w:r w:rsidRPr="00A464D1">
        <w:rPr>
          <w:rFonts w:eastAsia="Times New Roman" w:cs="Times New Roman"/>
          <w:szCs w:val="28"/>
          <w:lang w:val="vi-VN"/>
        </w:rPr>
        <w:t>c</w:t>
      </w:r>
      <w:r w:rsidRPr="00A464D1">
        <w:rPr>
          <w:rFonts w:eastAsia="Times New Roman" w:cs="Times New Roman"/>
          <w:szCs w:val="28"/>
        </w:rPr>
        <w:t>ấp</w:t>
      </w:r>
      <w:r w:rsidRPr="00A464D1">
        <w:rPr>
          <w:rFonts w:eastAsia="Times New Roman" w:cs="Times New Roman"/>
          <w:szCs w:val="28"/>
          <w:lang w:val="vi-VN"/>
        </w:rPr>
        <w:t xml:space="preserve"> </w:t>
      </w:r>
      <w:r w:rsidRPr="00A464D1">
        <w:rPr>
          <w:rFonts w:eastAsia="Times New Roman" w:cs="Times New Roman"/>
          <w:szCs w:val="28"/>
        </w:rPr>
        <w:t>sở, UBND cấp huyện và UBND cấp xã</w:t>
      </w:r>
      <w:r w:rsidRPr="00A464D1">
        <w:rPr>
          <w:rFonts w:eastAsia="Times New Roman" w:cs="Times New Roman"/>
          <w:szCs w:val="28"/>
          <w:lang w:val="vi-VN"/>
        </w:rPr>
        <w:t xml:space="preserve"> được tính trên cơ sở </w:t>
      </w:r>
      <w:r w:rsidRPr="00A464D1">
        <w:rPr>
          <w:rFonts w:eastAsia="Times New Roman" w:cs="Times New Roman"/>
          <w:szCs w:val="28"/>
        </w:rPr>
        <w:t xml:space="preserve">tổng </w:t>
      </w:r>
      <w:r w:rsidRPr="00A464D1">
        <w:rPr>
          <w:rFonts w:eastAsia="Times New Roman" w:cs="Times New Roman"/>
          <w:szCs w:val="28"/>
          <w:lang w:val="vi-VN"/>
        </w:rPr>
        <w:t xml:space="preserve">số điểm Chỉ số CCHC </w:t>
      </w:r>
      <w:r w:rsidRPr="00A464D1">
        <w:rPr>
          <w:rFonts w:eastAsia="Times New Roman" w:cs="Times New Roman"/>
          <w:szCs w:val="28"/>
        </w:rPr>
        <w:t>của từng</w:t>
      </w:r>
      <w:r w:rsidRPr="00A464D1">
        <w:rPr>
          <w:rFonts w:eastAsia="Times New Roman" w:cs="Times New Roman"/>
          <w:szCs w:val="28"/>
          <w:lang w:val="vi-VN"/>
        </w:rPr>
        <w:t xml:space="preserve"> đơn vị</w:t>
      </w:r>
      <w:r w:rsidRPr="00A464D1">
        <w:rPr>
          <w:rFonts w:eastAsia="Times New Roman" w:cs="Times New Roman"/>
          <w:szCs w:val="28"/>
        </w:rPr>
        <w:t>, xếp</w:t>
      </w:r>
      <w:r w:rsidRPr="00A464D1">
        <w:rPr>
          <w:rFonts w:eastAsia="Times New Roman" w:cs="Times New Roman"/>
          <w:szCs w:val="28"/>
          <w:lang w:val="vi-VN"/>
        </w:rPr>
        <w:t xml:space="preserve"> theo thứ tự từ cao đến thấp</w:t>
      </w:r>
      <w:r w:rsidRPr="00A464D1">
        <w:rPr>
          <w:rFonts w:eastAsia="Times New Roman" w:cs="Times New Roman"/>
          <w:szCs w:val="28"/>
        </w:rPr>
        <w:t xml:space="preserve"> và </w:t>
      </w:r>
      <w:r w:rsidRPr="00A464D1">
        <w:rPr>
          <w:rFonts w:eastAsia="Times New Roman" w:cs="Times New Roman"/>
          <w:szCs w:val="28"/>
          <w:lang w:val="vi-VN"/>
        </w:rPr>
        <w:t>phân loại</w:t>
      </w:r>
      <w:r w:rsidRPr="00A464D1">
        <w:rPr>
          <w:rFonts w:eastAsia="Times New Roman" w:cs="Times New Roman"/>
          <w:szCs w:val="28"/>
        </w:rPr>
        <w:t xml:space="preserve">, </w:t>
      </w:r>
      <w:r w:rsidRPr="00A464D1">
        <w:rPr>
          <w:rFonts w:eastAsia="Times New Roman" w:cs="Times New Roman"/>
          <w:szCs w:val="28"/>
          <w:lang w:val="vi-VN"/>
        </w:rPr>
        <w:t>như sau:</w:t>
      </w:r>
    </w:p>
    <w:p w:rsidR="008E2C77" w:rsidRPr="00A464D1" w:rsidRDefault="008E2C77" w:rsidP="005D23E6">
      <w:pPr>
        <w:widowControl w:val="0"/>
        <w:tabs>
          <w:tab w:val="center" w:pos="1960"/>
        </w:tabs>
        <w:adjustRightInd w:val="0"/>
        <w:snapToGrid w:val="0"/>
        <w:spacing w:before="120" w:after="120" w:line="400" w:lineRule="exact"/>
        <w:ind w:firstLine="720"/>
        <w:rPr>
          <w:rFonts w:eastAsia="Times New Roman" w:cs="Times New Roman"/>
          <w:szCs w:val="28"/>
          <w:lang w:val="vi-VN" w:eastAsia="vi-VN"/>
        </w:rPr>
      </w:pPr>
      <w:r w:rsidRPr="00A464D1">
        <w:rPr>
          <w:rFonts w:eastAsia="Times New Roman" w:cs="Times New Roman"/>
          <w:szCs w:val="28"/>
          <w:lang w:eastAsia="vi-VN"/>
        </w:rPr>
        <w:t>a)</w:t>
      </w:r>
      <w:r w:rsidRPr="00A464D1">
        <w:rPr>
          <w:rFonts w:eastAsia="Times New Roman" w:cs="Times New Roman"/>
          <w:szCs w:val="28"/>
          <w:lang w:val="vi-VN" w:eastAsia="vi-VN"/>
        </w:rPr>
        <w:t xml:space="preserve"> </w:t>
      </w:r>
      <w:r w:rsidRPr="00A464D1">
        <w:rPr>
          <w:rFonts w:eastAsia="Times New Roman" w:cs="Times New Roman"/>
          <w:szCs w:val="28"/>
          <w:lang w:eastAsia="vi-VN"/>
        </w:rPr>
        <w:t xml:space="preserve">Đơn vị </w:t>
      </w:r>
      <w:r w:rsidRPr="00A464D1">
        <w:rPr>
          <w:rFonts w:eastAsia="Times New Roman" w:cs="Times New Roman"/>
          <w:szCs w:val="28"/>
          <w:lang w:val="vi-VN" w:eastAsia="vi-VN"/>
        </w:rPr>
        <w:t>tốt</w:t>
      </w:r>
      <w:r w:rsidRPr="00A464D1">
        <w:rPr>
          <w:rFonts w:eastAsia="Times New Roman" w:cs="Times New Roman"/>
          <w:szCs w:val="28"/>
          <w:lang w:eastAsia="vi-VN"/>
        </w:rPr>
        <w:t>, đạt t</w:t>
      </w:r>
      <w:r w:rsidRPr="00A464D1">
        <w:rPr>
          <w:rFonts w:eastAsia="Times New Roman" w:cs="Times New Roman"/>
          <w:szCs w:val="28"/>
          <w:lang w:val="vi-VN" w:eastAsia="vi-VN"/>
        </w:rPr>
        <w:t xml:space="preserve">ừ </w:t>
      </w:r>
      <w:r w:rsidRPr="00A464D1">
        <w:rPr>
          <w:rFonts w:eastAsia="Times New Roman" w:cs="Times New Roman"/>
          <w:szCs w:val="28"/>
          <w:lang w:eastAsia="vi-VN"/>
        </w:rPr>
        <w:t>8</w:t>
      </w:r>
      <w:r w:rsidRPr="00A464D1">
        <w:rPr>
          <w:rFonts w:eastAsia="Times New Roman" w:cs="Times New Roman"/>
          <w:szCs w:val="28"/>
          <w:lang w:val="vi-VN" w:eastAsia="vi-VN"/>
        </w:rPr>
        <w:t>0 đến 100 điểm</w:t>
      </w:r>
      <w:r w:rsidRPr="00A464D1">
        <w:rPr>
          <w:rFonts w:eastAsia="Times New Roman" w:cs="Times New Roman"/>
          <w:szCs w:val="28"/>
          <w:lang w:eastAsia="vi-VN"/>
        </w:rPr>
        <w:t>.</w:t>
      </w:r>
    </w:p>
    <w:p w:rsidR="008E2C77" w:rsidRPr="00A464D1" w:rsidRDefault="008E2C77" w:rsidP="005D23E6">
      <w:pPr>
        <w:widowControl w:val="0"/>
        <w:tabs>
          <w:tab w:val="center" w:pos="1960"/>
        </w:tabs>
        <w:adjustRightInd w:val="0"/>
        <w:snapToGrid w:val="0"/>
        <w:spacing w:before="120" w:after="120" w:line="400" w:lineRule="exact"/>
        <w:ind w:firstLine="720"/>
        <w:rPr>
          <w:rFonts w:eastAsia="Times New Roman" w:cs="Times New Roman"/>
          <w:szCs w:val="28"/>
          <w:lang w:val="vi-VN" w:eastAsia="vi-VN"/>
        </w:rPr>
      </w:pPr>
      <w:r w:rsidRPr="00A464D1">
        <w:rPr>
          <w:rFonts w:eastAsia="Times New Roman" w:cs="Times New Roman"/>
          <w:szCs w:val="28"/>
          <w:lang w:eastAsia="vi-VN"/>
        </w:rPr>
        <w:t>b)</w:t>
      </w:r>
      <w:r w:rsidRPr="00A464D1">
        <w:rPr>
          <w:rFonts w:eastAsia="Times New Roman" w:cs="Times New Roman"/>
          <w:szCs w:val="28"/>
          <w:lang w:val="vi-VN" w:eastAsia="vi-VN"/>
        </w:rPr>
        <w:t xml:space="preserve"> </w:t>
      </w:r>
      <w:r w:rsidRPr="00A464D1">
        <w:rPr>
          <w:rFonts w:eastAsia="Times New Roman" w:cs="Times New Roman"/>
          <w:szCs w:val="28"/>
          <w:lang w:eastAsia="vi-VN"/>
        </w:rPr>
        <w:t>Đơn vị</w:t>
      </w:r>
      <w:r w:rsidRPr="00A464D1">
        <w:rPr>
          <w:rFonts w:eastAsia="Times New Roman" w:cs="Times New Roman"/>
          <w:szCs w:val="28"/>
          <w:lang w:val="vi-VN" w:eastAsia="vi-VN"/>
        </w:rPr>
        <w:t xml:space="preserve"> khá</w:t>
      </w:r>
      <w:r w:rsidRPr="00A464D1">
        <w:rPr>
          <w:rFonts w:eastAsia="Times New Roman" w:cs="Times New Roman"/>
          <w:szCs w:val="28"/>
          <w:lang w:eastAsia="vi-VN"/>
        </w:rPr>
        <w:t>, đạt t</w:t>
      </w:r>
      <w:r w:rsidRPr="00A464D1">
        <w:rPr>
          <w:rFonts w:eastAsia="Times New Roman" w:cs="Times New Roman"/>
          <w:szCs w:val="28"/>
          <w:lang w:val="vi-VN" w:eastAsia="vi-VN"/>
        </w:rPr>
        <w:t xml:space="preserve">ừ </w:t>
      </w:r>
      <w:r w:rsidRPr="00A464D1">
        <w:rPr>
          <w:rFonts w:eastAsia="Times New Roman" w:cs="Times New Roman"/>
          <w:szCs w:val="28"/>
          <w:lang w:eastAsia="vi-VN"/>
        </w:rPr>
        <w:t>7</w:t>
      </w:r>
      <w:r w:rsidRPr="00A464D1">
        <w:rPr>
          <w:rFonts w:eastAsia="Times New Roman" w:cs="Times New Roman"/>
          <w:szCs w:val="28"/>
          <w:lang w:val="vi-VN" w:eastAsia="vi-VN"/>
        </w:rPr>
        <w:t>0 đến dưới 80 điểm</w:t>
      </w:r>
      <w:r w:rsidRPr="00A464D1">
        <w:rPr>
          <w:rFonts w:eastAsia="Times New Roman" w:cs="Times New Roman"/>
          <w:szCs w:val="28"/>
          <w:lang w:eastAsia="vi-VN"/>
        </w:rPr>
        <w:t>.</w:t>
      </w:r>
    </w:p>
    <w:p w:rsidR="008E2C77" w:rsidRPr="00A464D1" w:rsidRDefault="008E2C77" w:rsidP="005D23E6">
      <w:pPr>
        <w:widowControl w:val="0"/>
        <w:tabs>
          <w:tab w:val="center" w:pos="1960"/>
        </w:tabs>
        <w:adjustRightInd w:val="0"/>
        <w:snapToGrid w:val="0"/>
        <w:spacing w:before="120" w:after="120" w:line="400" w:lineRule="exact"/>
        <w:ind w:firstLine="720"/>
        <w:rPr>
          <w:rFonts w:eastAsia="Times New Roman" w:cs="Times New Roman"/>
          <w:szCs w:val="28"/>
          <w:lang w:val="vi-VN" w:eastAsia="vi-VN"/>
        </w:rPr>
      </w:pPr>
      <w:r w:rsidRPr="00A464D1">
        <w:rPr>
          <w:rFonts w:eastAsia="Times New Roman" w:cs="Times New Roman"/>
          <w:szCs w:val="28"/>
          <w:lang w:eastAsia="vi-VN"/>
        </w:rPr>
        <w:t>c)</w:t>
      </w:r>
      <w:r w:rsidRPr="00A464D1">
        <w:rPr>
          <w:rFonts w:eastAsia="Times New Roman" w:cs="Times New Roman"/>
          <w:szCs w:val="28"/>
          <w:lang w:val="vi-VN" w:eastAsia="vi-VN"/>
        </w:rPr>
        <w:t xml:space="preserve"> </w:t>
      </w:r>
      <w:r w:rsidRPr="00A464D1">
        <w:rPr>
          <w:rFonts w:eastAsia="Times New Roman" w:cs="Times New Roman"/>
          <w:szCs w:val="28"/>
          <w:lang w:eastAsia="vi-VN"/>
        </w:rPr>
        <w:t>Đơn vị</w:t>
      </w:r>
      <w:r w:rsidRPr="00A464D1">
        <w:rPr>
          <w:rFonts w:eastAsia="Times New Roman" w:cs="Times New Roman"/>
          <w:szCs w:val="28"/>
          <w:lang w:val="vi-VN" w:eastAsia="vi-VN"/>
        </w:rPr>
        <w:t xml:space="preserve"> trung bình</w:t>
      </w:r>
      <w:r w:rsidRPr="00A464D1">
        <w:rPr>
          <w:rFonts w:eastAsia="Times New Roman" w:cs="Times New Roman"/>
          <w:szCs w:val="28"/>
          <w:lang w:eastAsia="vi-VN"/>
        </w:rPr>
        <w:t>, đạt từ</w:t>
      </w:r>
      <w:r w:rsidRPr="00A464D1">
        <w:rPr>
          <w:rFonts w:eastAsia="Times New Roman" w:cs="Times New Roman"/>
          <w:szCs w:val="28"/>
          <w:lang w:val="vi-VN" w:eastAsia="vi-VN"/>
        </w:rPr>
        <w:t xml:space="preserve"> 50 đến dưới </w:t>
      </w:r>
      <w:r w:rsidRPr="00A464D1">
        <w:rPr>
          <w:rFonts w:eastAsia="Times New Roman" w:cs="Times New Roman"/>
          <w:szCs w:val="28"/>
          <w:lang w:eastAsia="vi-VN"/>
        </w:rPr>
        <w:t>7</w:t>
      </w:r>
      <w:r w:rsidRPr="00A464D1">
        <w:rPr>
          <w:rFonts w:eastAsia="Times New Roman" w:cs="Times New Roman"/>
          <w:szCs w:val="28"/>
          <w:lang w:val="vi-VN" w:eastAsia="vi-VN"/>
        </w:rPr>
        <w:t>0 điểm</w:t>
      </w:r>
      <w:r w:rsidRPr="00A464D1">
        <w:rPr>
          <w:rFonts w:eastAsia="Times New Roman" w:cs="Times New Roman"/>
          <w:szCs w:val="28"/>
          <w:lang w:eastAsia="vi-VN"/>
        </w:rPr>
        <w:t>.</w:t>
      </w:r>
    </w:p>
    <w:p w:rsidR="008E2C77" w:rsidRPr="00A464D1" w:rsidRDefault="008E2C77" w:rsidP="005D23E6">
      <w:pPr>
        <w:widowControl w:val="0"/>
        <w:tabs>
          <w:tab w:val="center" w:pos="1960"/>
        </w:tabs>
        <w:adjustRightInd w:val="0"/>
        <w:snapToGrid w:val="0"/>
        <w:spacing w:before="120" w:after="120" w:line="400" w:lineRule="exact"/>
        <w:ind w:firstLine="720"/>
        <w:rPr>
          <w:rFonts w:eastAsia="Times New Roman" w:cs="Times New Roman"/>
          <w:szCs w:val="28"/>
          <w:lang w:val="vi-VN" w:eastAsia="vi-VN"/>
        </w:rPr>
      </w:pPr>
      <w:r w:rsidRPr="00A464D1">
        <w:rPr>
          <w:rFonts w:eastAsia="Times New Roman" w:cs="Times New Roman"/>
          <w:szCs w:val="28"/>
          <w:lang w:eastAsia="vi-VN"/>
        </w:rPr>
        <w:t>d)</w:t>
      </w:r>
      <w:r w:rsidRPr="00A464D1">
        <w:rPr>
          <w:rFonts w:eastAsia="Times New Roman" w:cs="Times New Roman"/>
          <w:szCs w:val="28"/>
          <w:lang w:val="vi-VN" w:eastAsia="vi-VN"/>
        </w:rPr>
        <w:t xml:space="preserve"> </w:t>
      </w:r>
      <w:r w:rsidRPr="00A464D1">
        <w:rPr>
          <w:rFonts w:eastAsia="Times New Roman" w:cs="Times New Roman"/>
          <w:szCs w:val="28"/>
          <w:lang w:eastAsia="vi-VN"/>
        </w:rPr>
        <w:t>Đơn vị</w:t>
      </w:r>
      <w:r w:rsidRPr="00A464D1">
        <w:rPr>
          <w:rFonts w:eastAsia="Times New Roman" w:cs="Times New Roman"/>
          <w:szCs w:val="28"/>
          <w:lang w:val="vi-VN" w:eastAsia="vi-VN"/>
        </w:rPr>
        <w:t xml:space="preserve"> </w:t>
      </w:r>
      <w:r w:rsidRPr="00A464D1">
        <w:rPr>
          <w:rFonts w:eastAsia="Times New Roman" w:cs="Times New Roman"/>
          <w:szCs w:val="28"/>
          <w:lang w:eastAsia="vi-VN"/>
        </w:rPr>
        <w:t>yếu, dưới</w:t>
      </w:r>
      <w:r w:rsidRPr="00A464D1">
        <w:rPr>
          <w:rFonts w:eastAsia="Times New Roman" w:cs="Times New Roman"/>
          <w:szCs w:val="28"/>
          <w:lang w:val="vi-VN" w:eastAsia="vi-VN"/>
        </w:rPr>
        <w:t xml:space="preserve"> 50 điểm</w:t>
      </w:r>
      <w:r w:rsidRPr="00A464D1">
        <w:rPr>
          <w:rFonts w:eastAsia="Times New Roman" w:cs="Times New Roman"/>
          <w:szCs w:val="28"/>
          <w:lang w:eastAsia="vi-VN"/>
        </w:rPr>
        <w:t>.</w:t>
      </w:r>
      <w:r w:rsidRPr="00A464D1">
        <w:rPr>
          <w:rFonts w:eastAsia="Times New Roman" w:cs="Times New Roman"/>
          <w:szCs w:val="28"/>
          <w:lang w:val="vi-VN" w:eastAsia="vi-VN"/>
        </w:rPr>
        <w:t xml:space="preserve"> </w:t>
      </w:r>
    </w:p>
    <w:p w:rsidR="008E2C77" w:rsidRPr="00A464D1" w:rsidRDefault="008E2C77" w:rsidP="005D23E6">
      <w:pPr>
        <w:widowControl w:val="0"/>
        <w:tabs>
          <w:tab w:val="center" w:pos="1960"/>
        </w:tabs>
        <w:adjustRightInd w:val="0"/>
        <w:snapToGrid w:val="0"/>
        <w:spacing w:before="120" w:after="120" w:line="400" w:lineRule="exact"/>
        <w:ind w:firstLine="720"/>
        <w:rPr>
          <w:rFonts w:eastAsia="Times New Roman" w:cs="Times New Roman"/>
          <w:szCs w:val="28"/>
          <w:lang w:eastAsia="vi-VN"/>
        </w:rPr>
      </w:pPr>
      <w:r w:rsidRPr="00A464D1">
        <w:rPr>
          <w:rFonts w:eastAsia="Times New Roman" w:cs="Times New Roman"/>
          <w:szCs w:val="28"/>
          <w:lang w:eastAsia="vi-VN"/>
        </w:rPr>
        <w:t>1.2.</w:t>
      </w:r>
      <w:r w:rsidRPr="00A464D1">
        <w:rPr>
          <w:rFonts w:eastAsia="Times New Roman" w:cs="Times New Roman"/>
          <w:szCs w:val="28"/>
          <w:lang w:val="vi-VN" w:eastAsia="vi-VN"/>
        </w:rPr>
        <w:t xml:space="preserve"> </w:t>
      </w:r>
      <w:r w:rsidRPr="00A464D1">
        <w:rPr>
          <w:rFonts w:eastAsia="Times New Roman" w:cs="Times New Roman"/>
          <w:szCs w:val="28"/>
          <w:lang w:eastAsia="vi-VN"/>
        </w:rPr>
        <w:t>Riêng đ</w:t>
      </w:r>
      <w:r w:rsidRPr="00A464D1">
        <w:rPr>
          <w:rFonts w:eastAsia="Times New Roman" w:cs="Times New Roman"/>
          <w:szCs w:val="28"/>
          <w:lang w:val="vi-VN" w:eastAsia="vi-VN"/>
        </w:rPr>
        <w:t>ối với UBND cấp huyện, việc đánh giá</w:t>
      </w:r>
      <w:r w:rsidRPr="00A464D1">
        <w:rPr>
          <w:rFonts w:eastAsia="Times New Roman" w:cs="Times New Roman"/>
          <w:szCs w:val="28"/>
          <w:lang w:eastAsia="vi-VN"/>
        </w:rPr>
        <w:t xml:space="preserve"> </w:t>
      </w:r>
      <w:r w:rsidRPr="00A464D1">
        <w:rPr>
          <w:rFonts w:eastAsia="Times New Roman" w:cs="Times New Roman"/>
          <w:szCs w:val="28"/>
          <w:lang w:val="vi-VN" w:eastAsia="vi-VN"/>
        </w:rPr>
        <w:t xml:space="preserve">phân loại kết quả </w:t>
      </w:r>
      <w:r w:rsidRPr="00A464D1">
        <w:rPr>
          <w:rFonts w:eastAsia="Times New Roman" w:cs="Times New Roman"/>
          <w:szCs w:val="28"/>
          <w:lang w:eastAsia="vi-VN"/>
        </w:rPr>
        <w:t xml:space="preserve">chỉ số </w:t>
      </w:r>
      <w:r w:rsidRPr="00A464D1">
        <w:rPr>
          <w:rFonts w:eastAsia="Times New Roman" w:cs="Times New Roman"/>
          <w:szCs w:val="28"/>
          <w:lang w:val="vi-VN" w:eastAsia="vi-VN"/>
        </w:rPr>
        <w:t>CCHC h</w:t>
      </w:r>
      <w:r w:rsidRPr="00A464D1">
        <w:rPr>
          <w:rFonts w:eastAsia="Times New Roman" w:cs="Times New Roman"/>
          <w:szCs w:val="28"/>
          <w:lang w:eastAsia="vi-VN"/>
        </w:rPr>
        <w:t>ằ</w:t>
      </w:r>
      <w:r w:rsidRPr="00A464D1">
        <w:rPr>
          <w:rFonts w:eastAsia="Times New Roman" w:cs="Times New Roman"/>
          <w:szCs w:val="28"/>
          <w:lang w:val="vi-VN" w:eastAsia="vi-VN"/>
        </w:rPr>
        <w:t>ng năm</w:t>
      </w:r>
      <w:r w:rsidRPr="00A464D1">
        <w:rPr>
          <w:rFonts w:eastAsia="Times New Roman" w:cs="Times New Roman"/>
          <w:szCs w:val="28"/>
          <w:lang w:eastAsia="vi-VN"/>
        </w:rPr>
        <w:t>,</w:t>
      </w:r>
      <w:r w:rsidRPr="00A464D1">
        <w:rPr>
          <w:rFonts w:eastAsia="Times New Roman" w:cs="Times New Roman"/>
          <w:szCs w:val="28"/>
          <w:lang w:val="vi-VN" w:eastAsia="vi-VN"/>
        </w:rPr>
        <w:t xml:space="preserve"> </w:t>
      </w:r>
      <w:r w:rsidRPr="00A464D1">
        <w:rPr>
          <w:rFonts w:eastAsia="Times New Roman" w:cs="Times New Roman"/>
          <w:szCs w:val="28"/>
          <w:lang w:eastAsia="vi-VN"/>
        </w:rPr>
        <w:t xml:space="preserve">ngoài </w:t>
      </w:r>
      <w:r w:rsidRPr="00A464D1">
        <w:rPr>
          <w:rFonts w:eastAsia="Times New Roman" w:cs="Times New Roman"/>
          <w:szCs w:val="28"/>
        </w:rPr>
        <w:t xml:space="preserve">tổng </w:t>
      </w:r>
      <w:r w:rsidRPr="00A464D1">
        <w:rPr>
          <w:rFonts w:eastAsia="Times New Roman" w:cs="Times New Roman"/>
          <w:szCs w:val="28"/>
          <w:lang w:val="vi-VN"/>
        </w:rPr>
        <w:t xml:space="preserve">số điểm </w:t>
      </w:r>
      <w:r w:rsidRPr="00A464D1">
        <w:rPr>
          <w:rFonts w:eastAsia="Times New Roman" w:cs="Times New Roman"/>
          <w:szCs w:val="28"/>
        </w:rPr>
        <w:t xml:space="preserve">của đơn vị đạt được còn </w:t>
      </w:r>
      <w:r w:rsidRPr="00A464D1">
        <w:rPr>
          <w:rFonts w:eastAsia="Times New Roman" w:cs="Times New Roman"/>
          <w:szCs w:val="28"/>
          <w:lang w:val="vi-VN" w:eastAsia="vi-VN"/>
        </w:rPr>
        <w:t>phải có ít nhất 2/3 số đơ</w:t>
      </w:r>
      <w:r w:rsidRPr="00A464D1">
        <w:rPr>
          <w:rFonts w:eastAsia="Times New Roman" w:cs="Times New Roman"/>
          <w:szCs w:val="28"/>
          <w:lang w:eastAsia="vi-VN"/>
        </w:rPr>
        <w:t>n vị</w:t>
      </w:r>
      <w:r w:rsidRPr="00A464D1">
        <w:rPr>
          <w:rFonts w:eastAsia="Times New Roman" w:cs="Times New Roman"/>
          <w:szCs w:val="28"/>
          <w:lang w:val="vi-VN" w:eastAsia="vi-VN"/>
        </w:rPr>
        <w:t xml:space="preserve"> </w:t>
      </w:r>
      <w:r w:rsidRPr="00A464D1">
        <w:rPr>
          <w:rFonts w:eastAsia="Times New Roman" w:cs="Times New Roman"/>
          <w:szCs w:val="28"/>
          <w:lang w:eastAsia="vi-VN"/>
        </w:rPr>
        <w:t xml:space="preserve">UBND </w:t>
      </w:r>
      <w:r w:rsidRPr="00A464D1">
        <w:rPr>
          <w:rFonts w:eastAsia="Times New Roman" w:cs="Times New Roman"/>
          <w:szCs w:val="28"/>
          <w:lang w:val="vi-VN" w:eastAsia="vi-VN"/>
        </w:rPr>
        <w:t>cấp xã trực thuộc được đánh giá</w:t>
      </w:r>
      <w:r w:rsidRPr="00A464D1">
        <w:rPr>
          <w:rFonts w:eastAsia="Times New Roman" w:cs="Times New Roman"/>
          <w:szCs w:val="28"/>
          <w:lang w:eastAsia="vi-VN"/>
        </w:rPr>
        <w:t xml:space="preserve"> phân loại</w:t>
      </w:r>
      <w:r w:rsidRPr="00A464D1">
        <w:rPr>
          <w:rFonts w:eastAsia="Times New Roman" w:cs="Times New Roman"/>
          <w:szCs w:val="28"/>
          <w:lang w:val="vi-VN" w:eastAsia="vi-VN"/>
        </w:rPr>
        <w:t xml:space="preserve"> cùng mức trở lên; trường hợp dưới 2/3 số đơ</w:t>
      </w:r>
      <w:r w:rsidRPr="00A464D1">
        <w:rPr>
          <w:rFonts w:eastAsia="Times New Roman" w:cs="Times New Roman"/>
          <w:szCs w:val="28"/>
          <w:lang w:eastAsia="vi-VN"/>
        </w:rPr>
        <w:t>n vị</w:t>
      </w:r>
      <w:r w:rsidRPr="00A464D1">
        <w:rPr>
          <w:rFonts w:eastAsia="Times New Roman" w:cs="Times New Roman"/>
          <w:szCs w:val="28"/>
          <w:lang w:val="vi-VN" w:eastAsia="vi-VN"/>
        </w:rPr>
        <w:t xml:space="preserve"> </w:t>
      </w:r>
      <w:r w:rsidRPr="00A464D1">
        <w:rPr>
          <w:rFonts w:eastAsia="Times New Roman" w:cs="Times New Roman"/>
          <w:szCs w:val="28"/>
          <w:lang w:eastAsia="vi-VN"/>
        </w:rPr>
        <w:t xml:space="preserve">UBND </w:t>
      </w:r>
      <w:r w:rsidRPr="00A464D1">
        <w:rPr>
          <w:rFonts w:eastAsia="Times New Roman" w:cs="Times New Roman"/>
          <w:szCs w:val="28"/>
          <w:lang w:val="vi-VN" w:eastAsia="vi-VN"/>
        </w:rPr>
        <w:t xml:space="preserve">cấp xã trực thuộc được đánh giá </w:t>
      </w:r>
      <w:r w:rsidRPr="00A464D1">
        <w:rPr>
          <w:rFonts w:eastAsia="Times New Roman" w:cs="Times New Roman"/>
          <w:szCs w:val="28"/>
          <w:lang w:eastAsia="vi-VN"/>
        </w:rPr>
        <w:t xml:space="preserve">phân loại </w:t>
      </w:r>
      <w:r w:rsidRPr="00A464D1">
        <w:rPr>
          <w:rFonts w:eastAsia="Times New Roman" w:cs="Times New Roman"/>
          <w:szCs w:val="28"/>
          <w:lang w:val="vi-VN" w:eastAsia="vi-VN"/>
        </w:rPr>
        <w:t xml:space="preserve">cùng mức thì kết quả </w:t>
      </w:r>
      <w:r w:rsidRPr="00A464D1">
        <w:rPr>
          <w:rFonts w:eastAsia="Times New Roman" w:cs="Times New Roman"/>
          <w:szCs w:val="28"/>
          <w:lang w:eastAsia="vi-VN"/>
        </w:rPr>
        <w:t xml:space="preserve">chỉ số </w:t>
      </w:r>
      <w:r w:rsidRPr="00A464D1">
        <w:rPr>
          <w:rFonts w:eastAsia="Times New Roman" w:cs="Times New Roman"/>
          <w:szCs w:val="28"/>
          <w:lang w:val="vi-VN" w:eastAsia="vi-VN"/>
        </w:rPr>
        <w:t xml:space="preserve">CCHC của UBND huyện đó được xếp </w:t>
      </w:r>
      <w:r w:rsidRPr="00A464D1">
        <w:rPr>
          <w:rFonts w:eastAsia="Times New Roman" w:cs="Times New Roman"/>
          <w:szCs w:val="28"/>
          <w:lang w:eastAsia="vi-VN"/>
        </w:rPr>
        <w:t>loại</w:t>
      </w:r>
      <w:r w:rsidRPr="00A464D1">
        <w:rPr>
          <w:rFonts w:eastAsia="Times New Roman" w:cs="Times New Roman"/>
          <w:szCs w:val="28"/>
          <w:lang w:val="vi-VN" w:eastAsia="vi-VN"/>
        </w:rPr>
        <w:t xml:space="preserve"> xuống </w:t>
      </w:r>
      <w:r w:rsidRPr="00A464D1">
        <w:rPr>
          <w:rFonts w:eastAsia="Times New Roman" w:cs="Times New Roman"/>
          <w:szCs w:val="28"/>
          <w:lang w:eastAsia="vi-VN"/>
        </w:rPr>
        <w:t xml:space="preserve">loại thấp hơn </w:t>
      </w:r>
      <w:r w:rsidRPr="00A464D1">
        <w:rPr>
          <w:rFonts w:eastAsia="Times New Roman" w:cs="Times New Roman"/>
          <w:szCs w:val="28"/>
          <w:lang w:val="vi-VN" w:eastAsia="vi-VN"/>
        </w:rPr>
        <w:t>liền kề</w:t>
      </w:r>
      <w:r w:rsidRPr="00A464D1">
        <w:rPr>
          <w:rFonts w:eastAsia="Times New Roman" w:cs="Times New Roman"/>
          <w:szCs w:val="28"/>
          <w:lang w:eastAsia="vi-VN"/>
        </w:rPr>
        <w:t xml:space="preserve">. </w:t>
      </w:r>
    </w:p>
    <w:p w:rsidR="008E2C77" w:rsidRPr="00A464D1" w:rsidRDefault="008E2C77" w:rsidP="005D23E6">
      <w:pPr>
        <w:widowControl w:val="0"/>
        <w:tabs>
          <w:tab w:val="center" w:pos="1960"/>
        </w:tabs>
        <w:adjustRightInd w:val="0"/>
        <w:snapToGrid w:val="0"/>
        <w:spacing w:before="120" w:after="120" w:line="420" w:lineRule="exact"/>
        <w:ind w:firstLine="720"/>
        <w:rPr>
          <w:rFonts w:eastAsia="Times New Roman" w:cs="Times New Roman"/>
          <w:szCs w:val="28"/>
          <w:lang w:val="vi-VN" w:eastAsia="vi-VN"/>
        </w:rPr>
      </w:pPr>
      <w:r w:rsidRPr="00A464D1">
        <w:rPr>
          <w:rFonts w:eastAsia="Times New Roman" w:cs="Times New Roman"/>
          <w:szCs w:val="28"/>
          <w:lang w:val="vi-VN" w:eastAsia="vi-VN"/>
        </w:rPr>
        <w:t xml:space="preserve">Ví dụ: UBND huyện A có điểm chỉ số CCHC là </w:t>
      </w:r>
      <w:r w:rsidRPr="00A464D1">
        <w:rPr>
          <w:rFonts w:eastAsia="Times New Roman" w:cs="Times New Roman"/>
          <w:szCs w:val="28"/>
          <w:lang w:eastAsia="vi-VN"/>
        </w:rPr>
        <w:t>8</w:t>
      </w:r>
      <w:r w:rsidRPr="00A464D1">
        <w:rPr>
          <w:rFonts w:eastAsia="Times New Roman" w:cs="Times New Roman"/>
          <w:szCs w:val="28"/>
          <w:lang w:val="vi-VN" w:eastAsia="vi-VN"/>
        </w:rPr>
        <w:t>5 điểm (điểm thuộc loại đơn vị tốt) nhưng số đơn vị cấp xã trực thuộc được đánh giá loại tốt không đạt 2/3 trên tổng số đơn vị cấp xã thì chỉ số CCHC của UBND huyện A  phải xếp lo</w:t>
      </w:r>
      <w:r w:rsidR="00A464D1">
        <w:rPr>
          <w:rFonts w:eastAsia="Times New Roman" w:cs="Times New Roman"/>
          <w:szCs w:val="28"/>
          <w:lang w:val="vi-VN" w:eastAsia="vi-VN"/>
        </w:rPr>
        <w:t>ại xuống loại thấp hơn liền kề)</w:t>
      </w:r>
      <w:r w:rsidRPr="00A464D1">
        <w:rPr>
          <w:rFonts w:eastAsia="Times New Roman" w:cs="Times New Roman"/>
          <w:szCs w:val="28"/>
          <w:lang w:val="vi-VN" w:eastAsia="vi-VN"/>
        </w:rPr>
        <w:t xml:space="preserve">. </w:t>
      </w:r>
    </w:p>
    <w:p w:rsidR="008E2C77" w:rsidRPr="00A464D1" w:rsidRDefault="008E2C77" w:rsidP="005D23E6">
      <w:pPr>
        <w:widowControl w:val="0"/>
        <w:tabs>
          <w:tab w:val="center" w:pos="1960"/>
        </w:tabs>
        <w:adjustRightInd w:val="0"/>
        <w:snapToGrid w:val="0"/>
        <w:spacing w:before="120" w:after="120" w:line="400" w:lineRule="exact"/>
        <w:ind w:firstLine="720"/>
        <w:rPr>
          <w:rFonts w:eastAsia="Times New Roman" w:cs="Times New Roman"/>
          <w:szCs w:val="28"/>
          <w:lang w:eastAsia="vi-VN"/>
        </w:rPr>
      </w:pPr>
      <w:r w:rsidRPr="00A464D1">
        <w:rPr>
          <w:rFonts w:eastAsia="Times New Roman" w:cs="Times New Roman"/>
          <w:szCs w:val="28"/>
        </w:rPr>
        <w:t>1.3.</w:t>
      </w:r>
      <w:r w:rsidRPr="00A464D1">
        <w:rPr>
          <w:rFonts w:eastAsia="Times New Roman" w:cs="Times New Roman"/>
          <w:szCs w:val="28"/>
          <w:lang w:val="vi-VN"/>
        </w:rPr>
        <w:t xml:space="preserve"> </w:t>
      </w:r>
      <w:r w:rsidRPr="00A464D1">
        <w:rPr>
          <w:rFonts w:eastAsia="Times New Roman" w:cs="Times New Roman"/>
          <w:szCs w:val="28"/>
        </w:rPr>
        <w:t>UBND</w:t>
      </w:r>
      <w:r w:rsidRPr="00A464D1">
        <w:rPr>
          <w:rFonts w:eastAsia="Times New Roman" w:cs="Times New Roman"/>
          <w:szCs w:val="28"/>
          <w:lang w:val="vi-VN" w:eastAsia="vi-VN"/>
        </w:rPr>
        <w:t xml:space="preserve"> tỉnh thực hiện đánh giá phân loại </w:t>
      </w:r>
      <w:r w:rsidRPr="00A464D1">
        <w:rPr>
          <w:rFonts w:eastAsia="Times New Roman" w:cs="Times New Roman"/>
          <w:szCs w:val="28"/>
          <w:lang w:eastAsia="vi-VN"/>
        </w:rPr>
        <w:t>c</w:t>
      </w:r>
      <w:r w:rsidRPr="00A464D1">
        <w:rPr>
          <w:rFonts w:eastAsia="Times New Roman" w:cs="Times New Roman"/>
          <w:szCs w:val="28"/>
          <w:lang w:val="vi-VN" w:eastAsia="vi-VN"/>
        </w:rPr>
        <w:t>hỉ số CCHC h</w:t>
      </w:r>
      <w:r w:rsidRPr="00A464D1">
        <w:rPr>
          <w:rFonts w:eastAsia="Times New Roman" w:cs="Times New Roman"/>
          <w:szCs w:val="28"/>
          <w:lang w:eastAsia="vi-VN"/>
        </w:rPr>
        <w:t>ằ</w:t>
      </w:r>
      <w:r w:rsidRPr="00A464D1">
        <w:rPr>
          <w:rFonts w:eastAsia="Times New Roman" w:cs="Times New Roman"/>
          <w:szCs w:val="28"/>
          <w:lang w:val="vi-VN" w:eastAsia="vi-VN"/>
        </w:rPr>
        <w:t xml:space="preserve">ng năm của </w:t>
      </w:r>
      <w:r w:rsidRPr="00A464D1">
        <w:rPr>
          <w:rFonts w:eastAsia="Times New Roman" w:cs="Times New Roman"/>
          <w:szCs w:val="28"/>
          <w:lang w:eastAsia="vi-VN"/>
        </w:rPr>
        <w:t>các đơn vị cấp</w:t>
      </w:r>
      <w:r w:rsidRPr="00A464D1">
        <w:rPr>
          <w:rFonts w:eastAsia="Times New Roman" w:cs="Times New Roman"/>
          <w:szCs w:val="28"/>
          <w:lang w:val="vi-VN" w:eastAsia="vi-VN"/>
        </w:rPr>
        <w:t xml:space="preserve"> sở, UBND cấp huyện</w:t>
      </w:r>
      <w:r w:rsidRPr="00A464D1">
        <w:rPr>
          <w:rFonts w:eastAsia="Times New Roman" w:cs="Times New Roman"/>
          <w:szCs w:val="28"/>
          <w:lang w:eastAsia="vi-VN"/>
        </w:rPr>
        <w:t xml:space="preserve">. UBND </w:t>
      </w:r>
      <w:r w:rsidRPr="00A464D1">
        <w:rPr>
          <w:rFonts w:eastAsia="Times New Roman" w:cs="Times New Roman"/>
          <w:szCs w:val="28"/>
          <w:lang w:val="vi-VN" w:eastAsia="vi-VN"/>
        </w:rPr>
        <w:t xml:space="preserve">cấp huyện thực hiện đánh giá phân loại </w:t>
      </w:r>
      <w:r w:rsidRPr="00A464D1">
        <w:rPr>
          <w:rFonts w:eastAsia="Times New Roman" w:cs="Times New Roman"/>
          <w:szCs w:val="28"/>
          <w:lang w:eastAsia="vi-VN"/>
        </w:rPr>
        <w:t>c</w:t>
      </w:r>
      <w:r w:rsidRPr="00A464D1">
        <w:rPr>
          <w:rFonts w:eastAsia="Times New Roman" w:cs="Times New Roman"/>
          <w:szCs w:val="28"/>
          <w:lang w:val="vi-VN" w:eastAsia="vi-VN"/>
        </w:rPr>
        <w:t>hỉ số CCHC h</w:t>
      </w:r>
      <w:r w:rsidRPr="00A464D1">
        <w:rPr>
          <w:rFonts w:eastAsia="Times New Roman" w:cs="Times New Roman"/>
          <w:szCs w:val="28"/>
          <w:lang w:eastAsia="vi-VN"/>
        </w:rPr>
        <w:t>ằ</w:t>
      </w:r>
      <w:r w:rsidRPr="00A464D1">
        <w:rPr>
          <w:rFonts w:eastAsia="Times New Roman" w:cs="Times New Roman"/>
          <w:szCs w:val="28"/>
          <w:lang w:val="vi-VN" w:eastAsia="vi-VN"/>
        </w:rPr>
        <w:t xml:space="preserve">ng năm của UBND cấp xã.  </w:t>
      </w:r>
    </w:p>
    <w:p w:rsidR="008E2C77" w:rsidRPr="00A464D1" w:rsidRDefault="008E2C77" w:rsidP="005D23E6">
      <w:pPr>
        <w:widowControl w:val="0"/>
        <w:tabs>
          <w:tab w:val="center" w:pos="1960"/>
        </w:tabs>
        <w:adjustRightInd w:val="0"/>
        <w:snapToGrid w:val="0"/>
        <w:spacing w:before="120" w:after="120" w:line="400" w:lineRule="exact"/>
        <w:ind w:firstLine="720"/>
        <w:rPr>
          <w:rFonts w:eastAsia="Times New Roman" w:cs="Times New Roman"/>
          <w:szCs w:val="28"/>
          <w:lang w:val="vi-VN" w:eastAsia="vi-VN"/>
        </w:rPr>
      </w:pPr>
      <w:r w:rsidRPr="00A464D1">
        <w:rPr>
          <w:rFonts w:eastAsia="Times New Roman" w:cs="Times New Roman"/>
          <w:szCs w:val="28"/>
          <w:lang w:eastAsia="vi-VN"/>
        </w:rPr>
        <w:t>1.4. K</w:t>
      </w:r>
      <w:r w:rsidRPr="00A464D1">
        <w:rPr>
          <w:rFonts w:eastAsia="Times New Roman" w:cs="Times New Roman"/>
          <w:szCs w:val="28"/>
          <w:lang w:val="vi-VN" w:eastAsia="vi-VN"/>
        </w:rPr>
        <w:t xml:space="preserve">hông đánh giá và phân loại </w:t>
      </w:r>
      <w:r w:rsidRPr="00A464D1">
        <w:rPr>
          <w:rFonts w:eastAsia="Times New Roman" w:cs="Times New Roman"/>
          <w:szCs w:val="28"/>
          <w:lang w:eastAsia="vi-VN"/>
        </w:rPr>
        <w:t>c</w:t>
      </w:r>
      <w:r w:rsidRPr="00A464D1">
        <w:rPr>
          <w:rFonts w:eastAsia="Times New Roman" w:cs="Times New Roman"/>
          <w:szCs w:val="28"/>
          <w:lang w:val="vi-VN" w:eastAsia="vi-VN"/>
        </w:rPr>
        <w:t xml:space="preserve">hỉ số CCHC đối với UBND huyện không có đầy đủ kết quả đánh giá, phân loại của UBND cấp xã trực thuộc. </w:t>
      </w:r>
    </w:p>
    <w:p w:rsidR="008E2C77" w:rsidRPr="00A464D1" w:rsidRDefault="008E2C77" w:rsidP="006514DE">
      <w:pPr>
        <w:widowControl w:val="0"/>
        <w:adjustRightInd w:val="0"/>
        <w:snapToGrid w:val="0"/>
        <w:spacing w:before="120" w:after="120" w:line="380" w:lineRule="exact"/>
        <w:ind w:firstLine="720"/>
        <w:rPr>
          <w:rFonts w:eastAsia="Times New Roman" w:cs="Times New Roman"/>
          <w:b/>
          <w:bCs/>
          <w:szCs w:val="28"/>
          <w:lang w:val="vi-VN"/>
        </w:rPr>
      </w:pPr>
      <w:r w:rsidRPr="00A464D1">
        <w:rPr>
          <w:rFonts w:eastAsia="Times New Roman" w:cs="Times New Roman"/>
          <w:b/>
          <w:bCs/>
          <w:szCs w:val="28"/>
          <w:lang w:val="vi-VN"/>
        </w:rPr>
        <w:lastRenderedPageBreak/>
        <w:t>2. Công bố Chỉ số CCHC</w:t>
      </w:r>
    </w:p>
    <w:p w:rsidR="008E2C77" w:rsidRPr="00A464D1" w:rsidRDefault="008E2C77" w:rsidP="006514DE">
      <w:pPr>
        <w:widowControl w:val="0"/>
        <w:adjustRightInd w:val="0"/>
        <w:snapToGrid w:val="0"/>
        <w:spacing w:before="120" w:after="120" w:line="380" w:lineRule="exact"/>
        <w:ind w:firstLine="720"/>
        <w:rPr>
          <w:rFonts w:eastAsia="Times New Roman" w:cs="Times New Roman"/>
          <w:bCs/>
          <w:spacing w:val="-2"/>
          <w:szCs w:val="28"/>
          <w:lang w:val="vi-VN"/>
        </w:rPr>
      </w:pPr>
      <w:r w:rsidRPr="00A464D1">
        <w:rPr>
          <w:rFonts w:eastAsia="Times New Roman" w:cs="Times New Roman"/>
          <w:bCs/>
          <w:spacing w:val="-2"/>
          <w:szCs w:val="28"/>
        </w:rPr>
        <w:t xml:space="preserve">2.1. </w:t>
      </w:r>
      <w:r w:rsidRPr="00A464D1">
        <w:rPr>
          <w:rFonts w:eastAsia="Times New Roman" w:cs="Times New Roman"/>
          <w:bCs/>
          <w:spacing w:val="-2"/>
          <w:szCs w:val="28"/>
          <w:lang w:val="vi-VN"/>
        </w:rPr>
        <w:t>H</w:t>
      </w:r>
      <w:r w:rsidRPr="00A464D1">
        <w:rPr>
          <w:rFonts w:eastAsia="Times New Roman" w:cs="Times New Roman"/>
          <w:bCs/>
          <w:spacing w:val="-2"/>
          <w:szCs w:val="28"/>
        </w:rPr>
        <w:t>ằ</w:t>
      </w:r>
      <w:r w:rsidRPr="00A464D1">
        <w:rPr>
          <w:rFonts w:eastAsia="Times New Roman" w:cs="Times New Roman"/>
          <w:bCs/>
          <w:spacing w:val="-2"/>
          <w:szCs w:val="28"/>
          <w:lang w:val="vi-VN"/>
        </w:rPr>
        <w:t xml:space="preserve">ng năm, UBND tỉnh công bố </w:t>
      </w:r>
      <w:r w:rsidRPr="00A464D1">
        <w:rPr>
          <w:rFonts w:eastAsia="Times New Roman" w:cs="Times New Roman"/>
          <w:bCs/>
          <w:spacing w:val="-2"/>
          <w:szCs w:val="28"/>
        </w:rPr>
        <w:t>c</w:t>
      </w:r>
      <w:r w:rsidRPr="00A464D1">
        <w:rPr>
          <w:rFonts w:eastAsia="Times New Roman" w:cs="Times New Roman"/>
          <w:bCs/>
          <w:spacing w:val="-2"/>
          <w:szCs w:val="28"/>
          <w:lang w:val="vi-VN"/>
        </w:rPr>
        <w:t xml:space="preserve">hỉ số CCHC của </w:t>
      </w:r>
      <w:r w:rsidRPr="00A464D1">
        <w:rPr>
          <w:rFonts w:eastAsia="Times New Roman" w:cs="Times New Roman"/>
          <w:bCs/>
          <w:spacing w:val="-2"/>
          <w:szCs w:val="28"/>
        </w:rPr>
        <w:t>các đơn vị cấp</w:t>
      </w:r>
      <w:r w:rsidRPr="00A464D1">
        <w:rPr>
          <w:rFonts w:eastAsia="Times New Roman" w:cs="Times New Roman"/>
          <w:bCs/>
          <w:spacing w:val="-2"/>
          <w:szCs w:val="28"/>
          <w:lang w:val="vi-VN"/>
        </w:rPr>
        <w:t xml:space="preserve"> sở, UBND cấp huyện. </w:t>
      </w:r>
      <w:r w:rsidRPr="00A464D1">
        <w:rPr>
          <w:rFonts w:eastAsia="Times New Roman" w:cs="Times New Roman"/>
          <w:bCs/>
          <w:spacing w:val="-2"/>
          <w:szCs w:val="28"/>
        </w:rPr>
        <w:t>UBND</w:t>
      </w:r>
      <w:r w:rsidRPr="00A464D1">
        <w:rPr>
          <w:rFonts w:eastAsia="Times New Roman" w:cs="Times New Roman"/>
          <w:bCs/>
          <w:spacing w:val="-2"/>
          <w:szCs w:val="28"/>
          <w:lang w:val="vi-VN"/>
        </w:rPr>
        <w:t xml:space="preserve"> cấp huyện công bố </w:t>
      </w:r>
      <w:r w:rsidRPr="00A464D1">
        <w:rPr>
          <w:rFonts w:eastAsia="Times New Roman" w:cs="Times New Roman"/>
          <w:bCs/>
          <w:spacing w:val="-2"/>
          <w:szCs w:val="28"/>
        </w:rPr>
        <w:t>c</w:t>
      </w:r>
      <w:r w:rsidRPr="00A464D1">
        <w:rPr>
          <w:rFonts w:eastAsia="Times New Roman" w:cs="Times New Roman"/>
          <w:bCs/>
          <w:spacing w:val="-2"/>
          <w:szCs w:val="28"/>
          <w:lang w:val="vi-VN"/>
        </w:rPr>
        <w:t xml:space="preserve">hỉ số CCHC của </w:t>
      </w:r>
      <w:r w:rsidRPr="00A464D1">
        <w:rPr>
          <w:rFonts w:eastAsia="Times New Roman" w:cs="Times New Roman"/>
          <w:bCs/>
          <w:spacing w:val="-2"/>
          <w:szCs w:val="28"/>
        </w:rPr>
        <w:t xml:space="preserve">UBND </w:t>
      </w:r>
      <w:r w:rsidRPr="00A464D1">
        <w:rPr>
          <w:rFonts w:eastAsia="Times New Roman" w:cs="Times New Roman"/>
          <w:bCs/>
          <w:spacing w:val="-2"/>
          <w:szCs w:val="28"/>
          <w:lang w:val="vi-VN"/>
        </w:rPr>
        <w:t xml:space="preserve">cấp xã trực thuộc. </w:t>
      </w:r>
    </w:p>
    <w:p w:rsidR="008E2C77" w:rsidRPr="00A464D1" w:rsidRDefault="008E2C77" w:rsidP="006514DE">
      <w:pPr>
        <w:widowControl w:val="0"/>
        <w:adjustRightInd w:val="0"/>
        <w:snapToGrid w:val="0"/>
        <w:spacing w:before="120" w:after="120" w:line="380" w:lineRule="exact"/>
        <w:ind w:firstLine="720"/>
        <w:rPr>
          <w:rFonts w:eastAsia="Times New Roman" w:cs="Times New Roman"/>
          <w:bCs/>
          <w:color w:val="FF0000"/>
          <w:szCs w:val="28"/>
          <w:lang w:val="vi-VN"/>
        </w:rPr>
      </w:pPr>
      <w:r w:rsidRPr="00A464D1">
        <w:rPr>
          <w:rFonts w:eastAsia="Times New Roman" w:cs="Times New Roman"/>
          <w:bCs/>
          <w:szCs w:val="28"/>
        </w:rPr>
        <w:t>2.2. Thực hiện</w:t>
      </w:r>
      <w:r w:rsidRPr="00A464D1">
        <w:rPr>
          <w:rFonts w:eastAsia="Times New Roman" w:cs="Times New Roman"/>
          <w:bCs/>
          <w:szCs w:val="28"/>
          <w:lang w:val="vi-VN"/>
        </w:rPr>
        <w:t xml:space="preserve"> khen thưởng đối với các cơ quan, đơn vị</w:t>
      </w:r>
      <w:r w:rsidRPr="00A464D1">
        <w:rPr>
          <w:rFonts w:eastAsia="Times New Roman" w:cs="Times New Roman"/>
          <w:b/>
          <w:bCs/>
          <w:szCs w:val="28"/>
          <w:lang w:val="vi-VN"/>
        </w:rPr>
        <w:t xml:space="preserve"> </w:t>
      </w:r>
      <w:r w:rsidRPr="00A464D1">
        <w:rPr>
          <w:rFonts w:eastAsia="Times New Roman" w:cs="Times New Roman"/>
          <w:bCs/>
          <w:szCs w:val="28"/>
          <w:lang w:val="vi-VN"/>
        </w:rPr>
        <w:t xml:space="preserve">có kết quả </w:t>
      </w:r>
      <w:r w:rsidRPr="00A464D1">
        <w:rPr>
          <w:rFonts w:eastAsia="Times New Roman" w:cs="Times New Roman"/>
          <w:bCs/>
          <w:szCs w:val="28"/>
        </w:rPr>
        <w:t>c</w:t>
      </w:r>
      <w:r w:rsidRPr="00A464D1">
        <w:rPr>
          <w:rFonts w:eastAsia="Times New Roman" w:cs="Times New Roman"/>
          <w:bCs/>
          <w:szCs w:val="28"/>
          <w:lang w:val="vi-VN"/>
        </w:rPr>
        <w:t>hỉ số CCHC</w:t>
      </w:r>
      <w:r w:rsidRPr="00A464D1">
        <w:rPr>
          <w:rFonts w:eastAsia="Times New Roman" w:cs="Times New Roman"/>
          <w:bCs/>
          <w:szCs w:val="28"/>
        </w:rPr>
        <w:t xml:space="preserve"> năm nổi bật, tiêu biểu.</w:t>
      </w:r>
    </w:p>
    <w:p w:rsidR="008E2C77" w:rsidRPr="00A464D1" w:rsidRDefault="008E2C77" w:rsidP="006514DE">
      <w:pPr>
        <w:widowControl w:val="0"/>
        <w:adjustRightInd w:val="0"/>
        <w:snapToGrid w:val="0"/>
        <w:spacing w:before="120" w:after="120" w:line="380" w:lineRule="exact"/>
        <w:ind w:firstLine="720"/>
        <w:rPr>
          <w:rFonts w:eastAsia="Times New Roman" w:cs="Times New Roman"/>
          <w:b/>
          <w:bCs/>
          <w:szCs w:val="28"/>
          <w:lang w:val="vi-VN"/>
        </w:rPr>
      </w:pPr>
      <w:r w:rsidRPr="00A464D1">
        <w:rPr>
          <w:rFonts w:eastAsia="Times New Roman" w:cs="Times New Roman"/>
          <w:b/>
          <w:bCs/>
          <w:szCs w:val="28"/>
          <w:lang w:val="vi-VN"/>
        </w:rPr>
        <w:t>V</w:t>
      </w:r>
      <w:r w:rsidRPr="00A464D1">
        <w:rPr>
          <w:rFonts w:eastAsia="Times New Roman" w:cs="Times New Roman"/>
          <w:bCs/>
          <w:szCs w:val="28"/>
          <w:lang w:val="vi-VN"/>
        </w:rPr>
        <w:t xml:space="preserve">. </w:t>
      </w:r>
      <w:r w:rsidRPr="00A464D1">
        <w:rPr>
          <w:rFonts w:eastAsia="Times New Roman" w:cs="Times New Roman"/>
          <w:b/>
          <w:bCs/>
          <w:szCs w:val="28"/>
          <w:lang w:val="vi-VN"/>
        </w:rPr>
        <w:t>TIẾN ĐỘ THỰC HIỆN</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lang w:val="vi-VN"/>
        </w:rPr>
      </w:pPr>
      <w:r w:rsidRPr="00A464D1">
        <w:rPr>
          <w:rFonts w:eastAsia="Times New Roman" w:cs="Times New Roman"/>
          <w:szCs w:val="28"/>
          <w:lang w:val="vi-VN"/>
        </w:rPr>
        <w:t xml:space="preserve">1. Trước ngày 30/11 hằng năm, các đơn vị cấp sở, UBND cấp huyện tự đánh giá chấm điểm chỉ số CCHC và gửi kết quả về UBND tỉnh </w:t>
      </w:r>
      <w:r w:rsidRPr="00A464D1">
        <w:rPr>
          <w:rFonts w:eastAsia="Times New Roman" w:cs="Times New Roman"/>
          <w:iCs/>
          <w:szCs w:val="28"/>
          <w:lang w:val="vi-VN"/>
        </w:rPr>
        <w:t>(qua Sở Nội vụ)</w:t>
      </w:r>
      <w:r w:rsidRPr="00A464D1">
        <w:rPr>
          <w:rFonts w:eastAsia="Times New Roman" w:cs="Times New Roman"/>
          <w:szCs w:val="28"/>
          <w:lang w:val="vi-VN"/>
        </w:rPr>
        <w:t>.</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lang w:val="vi-VN"/>
        </w:rPr>
      </w:pPr>
      <w:r w:rsidRPr="00A464D1">
        <w:rPr>
          <w:rFonts w:eastAsia="Times New Roman" w:cs="Times New Roman"/>
          <w:szCs w:val="28"/>
          <w:lang w:val="vi-VN"/>
        </w:rPr>
        <w:t>Tháng 12 hằng năm, Tổ thẩm định chỉ số CCHC tỉnh tổ chức thẩm định kết quả tự đánh giá, chấm điểm của cấp sở, UBND cấp huyện.</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lang w:val="vi-VN"/>
        </w:rPr>
      </w:pPr>
      <w:r w:rsidRPr="00A464D1">
        <w:rPr>
          <w:rFonts w:eastAsia="Times New Roman" w:cs="Times New Roman"/>
          <w:szCs w:val="28"/>
          <w:lang w:val="vi-VN"/>
        </w:rPr>
        <w:t xml:space="preserve">Căn cứ báo cáo kết quả xác định chỉ số CCHC của Sở Nội vụ, UBND tỉnh công bố chỉ số CCHC năm của </w:t>
      </w:r>
      <w:r w:rsidRPr="00A464D1">
        <w:rPr>
          <w:rFonts w:eastAsia="Times New Roman" w:cs="Times New Roman"/>
          <w:szCs w:val="28"/>
        </w:rPr>
        <w:t>cấp</w:t>
      </w:r>
      <w:r w:rsidRPr="00A464D1">
        <w:rPr>
          <w:rFonts w:eastAsia="Times New Roman" w:cs="Times New Roman"/>
          <w:szCs w:val="28"/>
          <w:lang w:val="vi-VN"/>
        </w:rPr>
        <w:t xml:space="preserve"> sở, UBND cấp huyện.</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lang w:val="vi-VN"/>
        </w:rPr>
      </w:pPr>
      <w:r w:rsidRPr="00A464D1">
        <w:rPr>
          <w:rFonts w:eastAsia="Times New Roman" w:cs="Times New Roman"/>
          <w:szCs w:val="28"/>
          <w:lang w:val="vi-VN"/>
        </w:rPr>
        <w:t xml:space="preserve">2. Trước ngày 30/11 hằng năm UBND cấp xã tự đánh giá chấm điểm chỉ số CCHC và gửi kết quả về UBND cấp huyện (qua </w:t>
      </w:r>
      <w:r w:rsidR="00A464D1">
        <w:rPr>
          <w:rFonts w:eastAsia="Times New Roman" w:cs="Times New Roman"/>
          <w:szCs w:val="28"/>
        </w:rPr>
        <w:t>P</w:t>
      </w:r>
      <w:r w:rsidRPr="00A464D1">
        <w:rPr>
          <w:rFonts w:eastAsia="Times New Roman" w:cs="Times New Roman"/>
          <w:szCs w:val="28"/>
          <w:lang w:val="vi-VN"/>
        </w:rPr>
        <w:t>hòng Nội vụ).</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lang w:val="vi-VN"/>
        </w:rPr>
      </w:pPr>
      <w:r w:rsidRPr="00A464D1">
        <w:rPr>
          <w:rFonts w:eastAsia="Times New Roman" w:cs="Times New Roman"/>
          <w:szCs w:val="28"/>
          <w:lang w:val="vi-VN"/>
        </w:rPr>
        <w:t>Tháng</w:t>
      </w:r>
      <w:r w:rsidRPr="00A464D1">
        <w:rPr>
          <w:rFonts w:eastAsia="Times New Roman" w:cs="Times New Roman"/>
          <w:szCs w:val="28"/>
        </w:rPr>
        <w:t xml:space="preserve"> </w:t>
      </w:r>
      <w:r w:rsidR="00A464D1">
        <w:rPr>
          <w:rFonts w:eastAsia="Times New Roman" w:cs="Times New Roman"/>
          <w:szCs w:val="28"/>
          <w:lang w:val="vi-VN"/>
        </w:rPr>
        <w:t>12 hằng năm, t</w:t>
      </w:r>
      <w:r w:rsidRPr="00A464D1">
        <w:rPr>
          <w:rFonts w:eastAsia="Times New Roman" w:cs="Times New Roman"/>
          <w:szCs w:val="28"/>
          <w:lang w:val="vi-VN"/>
        </w:rPr>
        <w:t>ổ thẩm định chỉ số CCHC cấp huyện tổ chức thẩm định kết quả tự đánh giá, chấm điểm của UBND cấp xã</w:t>
      </w:r>
      <w:r w:rsidRPr="00A464D1">
        <w:rPr>
          <w:rFonts w:eastAsia="Times New Roman" w:cs="Times New Roman"/>
          <w:szCs w:val="28"/>
        </w:rPr>
        <w:t xml:space="preserve">; </w:t>
      </w:r>
      <w:r w:rsidRPr="00A464D1">
        <w:rPr>
          <w:rFonts w:eastAsia="Times New Roman" w:cs="Times New Roman"/>
          <w:szCs w:val="28"/>
          <w:lang w:val="vi-VN"/>
        </w:rPr>
        <w:t>công bố chỉ số CCHC năm của UBND cấp xã thuộc phạm vi quản lý</w:t>
      </w:r>
      <w:r w:rsidRPr="00A464D1">
        <w:rPr>
          <w:rFonts w:eastAsia="Times New Roman" w:cs="Times New Roman"/>
          <w:szCs w:val="28"/>
        </w:rPr>
        <w:t xml:space="preserve"> trước ngày 18/12 hằng năm</w:t>
      </w:r>
      <w:r w:rsidRPr="00A464D1">
        <w:rPr>
          <w:rFonts w:eastAsia="Times New Roman" w:cs="Times New Roman"/>
          <w:szCs w:val="28"/>
          <w:lang w:val="vi-VN"/>
        </w:rPr>
        <w:t xml:space="preserve">. </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lang w:val="vi-VN"/>
        </w:rPr>
      </w:pPr>
      <w:r w:rsidRPr="00A464D1">
        <w:rPr>
          <w:rFonts w:eastAsia="Times New Roman" w:cs="Times New Roman"/>
          <w:b/>
          <w:szCs w:val="28"/>
        </w:rPr>
        <w:t xml:space="preserve">VI. TỔ CHỨC THỰC HIỆN </w:t>
      </w:r>
    </w:p>
    <w:p w:rsidR="008E2C77" w:rsidRPr="00A464D1" w:rsidRDefault="008E2C77" w:rsidP="006514DE">
      <w:pPr>
        <w:widowControl w:val="0"/>
        <w:shd w:val="clear" w:color="auto" w:fill="FFFFFF"/>
        <w:spacing w:before="120" w:after="120" w:line="380" w:lineRule="exact"/>
        <w:ind w:firstLine="720"/>
        <w:rPr>
          <w:rFonts w:eastAsia="Times New Roman" w:cs="Times New Roman"/>
          <w:b/>
          <w:szCs w:val="28"/>
        </w:rPr>
      </w:pPr>
      <w:r w:rsidRPr="00A464D1">
        <w:rPr>
          <w:rFonts w:eastAsia="Times New Roman" w:cs="Times New Roman"/>
          <w:b/>
          <w:szCs w:val="28"/>
        </w:rPr>
        <w:t xml:space="preserve">1. Trách nhiệm thực hiện </w:t>
      </w:r>
    </w:p>
    <w:p w:rsidR="008E2C77" w:rsidRPr="00A464D1" w:rsidRDefault="008E2C77" w:rsidP="006514DE">
      <w:pPr>
        <w:widowControl w:val="0"/>
        <w:shd w:val="clear" w:color="auto" w:fill="FFFFFF"/>
        <w:spacing w:before="120" w:after="120" w:line="380" w:lineRule="exact"/>
        <w:ind w:firstLine="720"/>
        <w:rPr>
          <w:rFonts w:eastAsia="Times New Roman" w:cs="Times New Roman"/>
          <w:bCs/>
          <w:iCs/>
          <w:szCs w:val="28"/>
        </w:rPr>
      </w:pPr>
      <w:r w:rsidRPr="00A464D1">
        <w:rPr>
          <w:rFonts w:eastAsia="Times New Roman" w:cs="Times New Roman"/>
          <w:bCs/>
          <w:iCs/>
          <w:szCs w:val="28"/>
        </w:rPr>
        <w:t>1.1. Sở Nội vụ - cơ quan chủ trì t</w:t>
      </w:r>
      <w:r w:rsidR="006514DE" w:rsidRPr="00A464D1">
        <w:rPr>
          <w:rFonts w:eastAsia="Times New Roman" w:cs="Times New Roman"/>
          <w:bCs/>
          <w:iCs/>
          <w:szCs w:val="28"/>
        </w:rPr>
        <w:t>riển khai thực hiện quyết định</w:t>
      </w:r>
    </w:p>
    <w:p w:rsidR="008E2C77" w:rsidRPr="00A464D1" w:rsidRDefault="008E2C77" w:rsidP="006514DE">
      <w:pPr>
        <w:widowControl w:val="0"/>
        <w:shd w:val="clear" w:color="auto" w:fill="FFFFFF"/>
        <w:spacing w:before="120" w:after="120" w:line="380" w:lineRule="exact"/>
        <w:ind w:firstLine="720"/>
        <w:rPr>
          <w:rFonts w:eastAsia="Times New Roman" w:cs="Times New Roman"/>
          <w:szCs w:val="28"/>
        </w:rPr>
      </w:pPr>
      <w:r w:rsidRPr="00A464D1">
        <w:rPr>
          <w:rFonts w:eastAsia="Times New Roman" w:cs="Times New Roman"/>
          <w:szCs w:val="28"/>
        </w:rPr>
        <w:t>a) Ban hành văn bản hướng dẫn các cơ quan, đơn vị triển khai đánh giá chỉ số CCHC hằng năm.</w:t>
      </w:r>
    </w:p>
    <w:p w:rsidR="008E2C77" w:rsidRPr="00A464D1" w:rsidRDefault="008E2C77" w:rsidP="006514DE">
      <w:pPr>
        <w:widowControl w:val="0"/>
        <w:shd w:val="clear" w:color="auto" w:fill="FFFFFF"/>
        <w:spacing w:before="120" w:after="120" w:line="380" w:lineRule="exact"/>
        <w:ind w:firstLine="720"/>
        <w:rPr>
          <w:rFonts w:eastAsia="Times New Roman" w:cs="Times New Roman"/>
          <w:szCs w:val="28"/>
        </w:rPr>
      </w:pPr>
      <w:r w:rsidRPr="00A464D1">
        <w:rPr>
          <w:rFonts w:eastAsia="Times New Roman" w:cs="Times New Roman"/>
          <w:szCs w:val="28"/>
        </w:rPr>
        <w:t>b) Chủ trì phối hợp với các đơn vị liên quan thực hiện đánh giá phân loại chỉ số CCHC của các đơn vị cấp sở; UBND cấp huyện theo quy định.</w:t>
      </w:r>
    </w:p>
    <w:p w:rsidR="008E2C77" w:rsidRPr="00A464D1" w:rsidRDefault="008E2C77" w:rsidP="006514DE">
      <w:pPr>
        <w:widowControl w:val="0"/>
        <w:shd w:val="clear" w:color="auto" w:fill="FFFFFF"/>
        <w:spacing w:before="120" w:after="120" w:line="380" w:lineRule="exact"/>
        <w:ind w:firstLine="720"/>
        <w:rPr>
          <w:rFonts w:eastAsia="Times New Roman" w:cs="Times New Roman"/>
          <w:szCs w:val="28"/>
        </w:rPr>
      </w:pPr>
      <w:r w:rsidRPr="00A464D1">
        <w:rPr>
          <w:rFonts w:eastAsia="Times New Roman" w:cs="Times New Roman"/>
          <w:szCs w:val="28"/>
        </w:rPr>
        <w:t>c) Tổ chức điều tra XHH: Nghiên cứu, xác định đối tượng điều tra XHH và xây dựng phiếu điều tra XHH phù hợp với từng nhóm đối tượng; xác định quy mô mẫu điều tra XHH. Xác định phương thức tổ chức điều tra XHH phù hợp với điều kiện thực tế. Xây dựng kế hoạch và phương án điều tra XHH; chủ trì, phối hợp với các cơ quan, tổ chức liên quan triển khai thực hiện điều tra XHH phục vụ cho việc xác định chỉ số CCHC hằng năm của các đơn vị cấp sở, UBND cấp huyện.</w:t>
      </w:r>
    </w:p>
    <w:p w:rsidR="008E2C77" w:rsidRPr="00A464D1" w:rsidRDefault="008E2C77" w:rsidP="006514DE">
      <w:pPr>
        <w:widowControl w:val="0"/>
        <w:shd w:val="clear" w:color="auto" w:fill="FFFFFF"/>
        <w:spacing w:before="120" w:after="120" w:line="380" w:lineRule="exact"/>
        <w:ind w:firstLine="720"/>
        <w:rPr>
          <w:rFonts w:eastAsia="Times New Roman" w:cs="Times New Roman"/>
          <w:szCs w:val="28"/>
        </w:rPr>
      </w:pPr>
      <w:r w:rsidRPr="00A464D1">
        <w:rPr>
          <w:rFonts w:eastAsia="Times New Roman" w:cs="Times New Roman"/>
          <w:szCs w:val="28"/>
        </w:rPr>
        <w:t xml:space="preserve">d) Tổng hợp, xử lý số liệu, xây dựng báo cáo xử lý số liệu điều tra XHH chỉ số CCHC hằng năm. </w:t>
      </w:r>
    </w:p>
    <w:p w:rsidR="008E2C77" w:rsidRPr="00A464D1" w:rsidRDefault="008E2C77" w:rsidP="00503855">
      <w:pPr>
        <w:widowControl w:val="0"/>
        <w:shd w:val="clear" w:color="auto" w:fill="FFFFFF"/>
        <w:spacing w:before="120" w:after="120" w:line="420" w:lineRule="exact"/>
        <w:ind w:firstLine="720"/>
        <w:rPr>
          <w:rFonts w:eastAsia="Times New Roman" w:cs="Times New Roman"/>
          <w:szCs w:val="28"/>
        </w:rPr>
      </w:pPr>
      <w:r w:rsidRPr="00A464D1">
        <w:rPr>
          <w:rFonts w:eastAsia="Times New Roman" w:cs="Times New Roman"/>
          <w:szCs w:val="28"/>
        </w:rPr>
        <w:lastRenderedPageBreak/>
        <w:t xml:space="preserve">e) Tham mưu UBND tỉnh thành lập </w:t>
      </w:r>
      <w:r w:rsidR="00A464D1">
        <w:rPr>
          <w:rFonts w:eastAsia="Times New Roman" w:cs="Times New Roman"/>
          <w:szCs w:val="28"/>
        </w:rPr>
        <w:t>t</w:t>
      </w:r>
      <w:r w:rsidRPr="00A464D1">
        <w:rPr>
          <w:rFonts w:eastAsia="Times New Roman" w:cs="Times New Roman"/>
          <w:szCs w:val="28"/>
        </w:rPr>
        <w:t xml:space="preserve">ổ thẩm định để thẩm định kết quả tự đánh giá chấm điểm chỉ số CCHC của các đơn vị cấp sở, UBND cấp huyện. </w:t>
      </w:r>
    </w:p>
    <w:p w:rsidR="008E2C77" w:rsidRPr="00A464D1" w:rsidRDefault="008E2C77" w:rsidP="00503855">
      <w:pPr>
        <w:widowControl w:val="0"/>
        <w:shd w:val="clear" w:color="auto" w:fill="FFFFFF"/>
        <w:spacing w:before="120" w:after="120" w:line="420" w:lineRule="exact"/>
        <w:ind w:firstLine="720"/>
        <w:rPr>
          <w:rFonts w:eastAsia="Times New Roman" w:cs="Times New Roman"/>
          <w:szCs w:val="28"/>
        </w:rPr>
      </w:pPr>
      <w:r w:rsidRPr="00A464D1">
        <w:rPr>
          <w:rFonts w:eastAsia="Times New Roman" w:cs="Times New Roman"/>
          <w:szCs w:val="28"/>
        </w:rPr>
        <w:t>f) Tổng hợp kết quả thẩm định và kết quả điều tra XHH chỉ số CCHC của các đơn vị cấp sở, UBND cấp huyện trình UBND tỉnh công bố kết quả chỉ số CCHC hằng năm.</w:t>
      </w:r>
    </w:p>
    <w:p w:rsidR="008E2C77" w:rsidRPr="00A464D1" w:rsidRDefault="008E2C77" w:rsidP="00503855">
      <w:pPr>
        <w:widowControl w:val="0"/>
        <w:shd w:val="clear" w:color="auto" w:fill="FFFFFF"/>
        <w:spacing w:before="120" w:after="120" w:line="420" w:lineRule="exact"/>
        <w:ind w:firstLine="720"/>
        <w:rPr>
          <w:rFonts w:eastAsia="Times New Roman" w:cs="Times New Roman"/>
          <w:szCs w:val="28"/>
        </w:rPr>
      </w:pPr>
      <w:r w:rsidRPr="00A464D1">
        <w:rPr>
          <w:rFonts w:eastAsia="Times New Roman" w:cs="Times New Roman"/>
          <w:szCs w:val="28"/>
        </w:rPr>
        <w:t xml:space="preserve">g) Tập huấn, bồi dưỡng cho đội ngũ công chức thực hiện nhiệm vụ CCHC của các cơ quan, đơn vị về công tác theo dõi, đánh giá và xác định chỉ số CCHC. </w:t>
      </w:r>
    </w:p>
    <w:p w:rsidR="008E2C77" w:rsidRPr="00A464D1" w:rsidRDefault="008E2C77" w:rsidP="00503855">
      <w:pPr>
        <w:widowControl w:val="0"/>
        <w:shd w:val="clear" w:color="auto" w:fill="FFFFFF"/>
        <w:spacing w:before="120" w:after="120" w:line="400" w:lineRule="exact"/>
        <w:ind w:firstLine="720"/>
        <w:rPr>
          <w:rFonts w:eastAsia="Times New Roman" w:cs="Times New Roman"/>
          <w:spacing w:val="2"/>
          <w:szCs w:val="28"/>
        </w:rPr>
      </w:pPr>
      <w:r w:rsidRPr="00A464D1">
        <w:rPr>
          <w:rFonts w:eastAsia="Times New Roman" w:cs="Times New Roman"/>
          <w:spacing w:val="2"/>
          <w:szCs w:val="28"/>
        </w:rPr>
        <w:t>h) Chủ trì, phối hợp với các cơ quan liên quan tổ chức tuyên truyền về chỉ số CCHC trong kế hoạch tuyên truyền CCHC; hằng năm rà soát nội dung các tiêu chí, tiêu chí thành phần bộ chỉ số CCHC để sửa đổi, bổ sung phù hợp với điều kiện thực tế.</w:t>
      </w:r>
    </w:p>
    <w:p w:rsidR="008E2C77" w:rsidRPr="00A464D1" w:rsidRDefault="008E2C77" w:rsidP="00503855">
      <w:pPr>
        <w:widowControl w:val="0"/>
        <w:shd w:val="clear" w:color="auto" w:fill="FFFFFF"/>
        <w:spacing w:before="120" w:after="120" w:line="400" w:lineRule="exact"/>
        <w:ind w:firstLine="720"/>
        <w:rPr>
          <w:rFonts w:eastAsia="Times New Roman" w:cs="Times New Roman"/>
          <w:szCs w:val="28"/>
        </w:rPr>
      </w:pPr>
      <w:r w:rsidRPr="00A464D1">
        <w:rPr>
          <w:rFonts w:eastAsia="Times New Roman" w:cs="Times New Roman"/>
          <w:szCs w:val="28"/>
        </w:rPr>
        <w:t>i) Tiếp tục ứng dụng công nghệ thông tin trong đánh giá xác định chỉ số CCHC của cấp sở, UBND cấp huyện và UBND cấp xã trên địa bàn tỉnh Bắc Kạn.</w:t>
      </w:r>
    </w:p>
    <w:p w:rsidR="008E2C77" w:rsidRPr="00A464D1" w:rsidRDefault="008E2C77" w:rsidP="00503855">
      <w:pPr>
        <w:widowControl w:val="0"/>
        <w:shd w:val="clear" w:color="auto" w:fill="FFFFFF"/>
        <w:spacing w:before="120" w:after="120" w:line="420" w:lineRule="exact"/>
        <w:ind w:firstLine="720"/>
        <w:rPr>
          <w:rFonts w:eastAsia="Times New Roman" w:cs="Times New Roman"/>
          <w:spacing w:val="-8"/>
          <w:szCs w:val="28"/>
        </w:rPr>
      </w:pPr>
      <w:r w:rsidRPr="00A464D1">
        <w:rPr>
          <w:rFonts w:eastAsia="Times New Roman" w:cs="Times New Roman"/>
          <w:bCs/>
          <w:iCs/>
          <w:spacing w:val="-8"/>
          <w:szCs w:val="28"/>
        </w:rPr>
        <w:t>1.2. Văn phòng UBND tỉnh; các Sở: Tài chính, Tư pháp, Thông tin và Truyền thông</w:t>
      </w:r>
    </w:p>
    <w:p w:rsidR="008E2C77" w:rsidRPr="00A464D1" w:rsidRDefault="008E2C77" w:rsidP="00503855">
      <w:pPr>
        <w:widowControl w:val="0"/>
        <w:shd w:val="clear" w:color="auto" w:fill="FFFFFF"/>
        <w:spacing w:before="120" w:after="120" w:line="400" w:lineRule="exact"/>
        <w:ind w:firstLine="720"/>
        <w:rPr>
          <w:rFonts w:eastAsia="Times New Roman" w:cs="Times New Roman"/>
          <w:szCs w:val="28"/>
        </w:rPr>
      </w:pPr>
      <w:r w:rsidRPr="00A464D1">
        <w:rPr>
          <w:rFonts w:eastAsia="Times New Roman" w:cs="Times New Roman"/>
          <w:szCs w:val="28"/>
        </w:rPr>
        <w:t>Phối hợp với Sở Nội vụ trong việc theo dõi, đánh giá CCHC đối với từng lĩnh vực CCHC the</w:t>
      </w:r>
      <w:r w:rsidR="00A464D1">
        <w:rPr>
          <w:rFonts w:eastAsia="Times New Roman" w:cs="Times New Roman"/>
          <w:szCs w:val="28"/>
        </w:rPr>
        <w:t>o phân công của tỉnh; tham gia t</w:t>
      </w:r>
      <w:r w:rsidRPr="00A464D1">
        <w:rPr>
          <w:rFonts w:eastAsia="Times New Roman" w:cs="Times New Roman"/>
          <w:szCs w:val="28"/>
        </w:rPr>
        <w:t xml:space="preserve">ổ thẩm định, thẩm định kết quả tự đánh giá, chấm điểm chỉ số CCHC của các đơn vị về lĩnh vực chuyên môn được UBND tỉnh giao tham mưu thực hiện. </w:t>
      </w:r>
    </w:p>
    <w:p w:rsidR="008E2C77" w:rsidRPr="00A464D1" w:rsidRDefault="008E2C77" w:rsidP="00503855">
      <w:pPr>
        <w:widowControl w:val="0"/>
        <w:shd w:val="clear" w:color="auto" w:fill="FFFFFF"/>
        <w:spacing w:before="120" w:after="120" w:line="400" w:lineRule="exact"/>
        <w:ind w:firstLine="720"/>
        <w:rPr>
          <w:rFonts w:eastAsia="Times New Roman" w:cs="Times New Roman"/>
          <w:bCs/>
          <w:iCs/>
          <w:szCs w:val="28"/>
        </w:rPr>
      </w:pPr>
      <w:r w:rsidRPr="00A464D1">
        <w:rPr>
          <w:rFonts w:eastAsia="Times New Roman" w:cs="Times New Roman"/>
          <w:bCs/>
          <w:iCs/>
          <w:szCs w:val="28"/>
        </w:rPr>
        <w:t>1.3. Các đơn vị cấp sở</w:t>
      </w:r>
      <w:r w:rsidR="00503855" w:rsidRPr="00A464D1">
        <w:rPr>
          <w:rFonts w:eastAsia="Times New Roman" w:cs="Times New Roman"/>
          <w:bCs/>
          <w:iCs/>
          <w:szCs w:val="28"/>
        </w:rPr>
        <w:t>; UBND cấp huyện và UBND cấp xã</w:t>
      </w:r>
    </w:p>
    <w:p w:rsidR="008E2C77" w:rsidRPr="00A464D1" w:rsidRDefault="008E2C77" w:rsidP="00503855">
      <w:pPr>
        <w:widowControl w:val="0"/>
        <w:shd w:val="clear" w:color="auto" w:fill="FFFFFF"/>
        <w:spacing w:before="120" w:after="120" w:line="400" w:lineRule="exact"/>
        <w:ind w:firstLine="720"/>
        <w:rPr>
          <w:rFonts w:eastAsia="Times New Roman" w:cs="Times New Roman"/>
          <w:szCs w:val="28"/>
        </w:rPr>
      </w:pPr>
      <w:r w:rsidRPr="00A464D1">
        <w:rPr>
          <w:rFonts w:eastAsia="Times New Roman" w:cs="Times New Roman"/>
          <w:szCs w:val="28"/>
        </w:rPr>
        <w:t xml:space="preserve">a) Hằng năm xây dựng báo cáo tự đánh giá chấm điểm xác định chỉ số CCHC của đơn vị theo hướng dẫn của Sở Nội vụ. </w:t>
      </w:r>
    </w:p>
    <w:p w:rsidR="008E2C77" w:rsidRPr="00A464D1" w:rsidRDefault="008E2C77" w:rsidP="00503855">
      <w:pPr>
        <w:widowControl w:val="0"/>
        <w:shd w:val="clear" w:color="auto" w:fill="FFFFFF"/>
        <w:spacing w:before="120" w:after="120" w:line="400" w:lineRule="exact"/>
        <w:ind w:firstLine="720"/>
        <w:rPr>
          <w:rFonts w:eastAsia="Times New Roman" w:cs="Times New Roman"/>
          <w:szCs w:val="28"/>
        </w:rPr>
      </w:pPr>
      <w:r w:rsidRPr="00A464D1">
        <w:rPr>
          <w:rFonts w:eastAsia="Times New Roman" w:cs="Times New Roman"/>
          <w:szCs w:val="28"/>
        </w:rPr>
        <w:t>b) Phối hợp với Sở Nội vụ tổ chức điều tra XHH xác định chỉ số CCHC của các đơn vị cấp sở; UBND cấp huyện.</w:t>
      </w:r>
    </w:p>
    <w:p w:rsidR="008E2C77" w:rsidRPr="00A464D1" w:rsidRDefault="008E2C77" w:rsidP="00503855">
      <w:pPr>
        <w:widowControl w:val="0"/>
        <w:shd w:val="clear" w:color="auto" w:fill="FFFFFF"/>
        <w:spacing w:before="120" w:after="120" w:line="400" w:lineRule="exact"/>
        <w:ind w:firstLine="720"/>
        <w:rPr>
          <w:rFonts w:eastAsia="Times New Roman" w:cs="Times New Roman"/>
          <w:szCs w:val="28"/>
        </w:rPr>
      </w:pPr>
      <w:r w:rsidRPr="00A464D1">
        <w:rPr>
          <w:rFonts w:eastAsia="Times New Roman" w:cs="Times New Roman"/>
          <w:szCs w:val="28"/>
        </w:rPr>
        <w:t>c) Ngoài ra, UBND cấp huyện đôn đốc các đơn vị cấp xã trực thuộc tự đánh giá, chấm điểm chỉ số CCHC của đơn vị; t</w:t>
      </w:r>
      <w:r w:rsidRPr="00A464D1">
        <w:rPr>
          <w:rFonts w:eastAsia="Times New Roman" w:cs="Times New Roman"/>
          <w:szCs w:val="28"/>
          <w:lang w:val="vi-VN" w:eastAsia="vi-VN"/>
        </w:rPr>
        <w:t>ổ chức thẩm định, đánh</w:t>
      </w:r>
      <w:r w:rsidRPr="00A464D1">
        <w:rPr>
          <w:rFonts w:eastAsia="Times New Roman" w:cs="Times New Roman"/>
          <w:szCs w:val="28"/>
          <w:lang w:eastAsia="vi-VN"/>
        </w:rPr>
        <w:t xml:space="preserve"> giá</w:t>
      </w:r>
      <w:r w:rsidRPr="00A464D1">
        <w:rPr>
          <w:rFonts w:eastAsia="Times New Roman" w:cs="Times New Roman"/>
          <w:szCs w:val="28"/>
          <w:lang w:val="vi-VN" w:eastAsia="vi-VN"/>
        </w:rPr>
        <w:t xml:space="preserve"> phân loại và công bố </w:t>
      </w:r>
      <w:r w:rsidRPr="00A464D1">
        <w:rPr>
          <w:rFonts w:eastAsia="Times New Roman" w:cs="Times New Roman"/>
          <w:szCs w:val="28"/>
          <w:lang w:eastAsia="vi-VN"/>
        </w:rPr>
        <w:t>c</w:t>
      </w:r>
      <w:r w:rsidRPr="00A464D1">
        <w:rPr>
          <w:rFonts w:eastAsia="Times New Roman" w:cs="Times New Roman"/>
          <w:szCs w:val="28"/>
          <w:lang w:val="vi-VN" w:eastAsia="vi-VN"/>
        </w:rPr>
        <w:t>hỉ số CCHC h</w:t>
      </w:r>
      <w:r w:rsidRPr="00A464D1">
        <w:rPr>
          <w:rFonts w:eastAsia="Times New Roman" w:cs="Times New Roman"/>
          <w:szCs w:val="28"/>
          <w:lang w:eastAsia="vi-VN"/>
        </w:rPr>
        <w:t>ằ</w:t>
      </w:r>
      <w:r w:rsidRPr="00A464D1">
        <w:rPr>
          <w:rFonts w:eastAsia="Times New Roman" w:cs="Times New Roman"/>
          <w:szCs w:val="28"/>
          <w:lang w:val="vi-VN" w:eastAsia="vi-VN"/>
        </w:rPr>
        <w:t>ng năm của UBND cấp xã thuộc</w:t>
      </w:r>
      <w:r w:rsidRPr="00A464D1">
        <w:rPr>
          <w:rFonts w:eastAsia="Times New Roman" w:cs="Times New Roman"/>
          <w:szCs w:val="28"/>
          <w:lang w:eastAsia="vi-VN"/>
        </w:rPr>
        <w:t xml:space="preserve"> phạm vi quản lý</w:t>
      </w:r>
      <w:r w:rsidRPr="00A464D1">
        <w:rPr>
          <w:rFonts w:eastAsia="Times New Roman" w:cs="Times New Roman"/>
          <w:szCs w:val="28"/>
          <w:lang w:val="vi-VN" w:eastAsia="vi-VN"/>
        </w:rPr>
        <w:t xml:space="preserve">; báo cáo kết quả </w:t>
      </w:r>
      <w:r w:rsidRPr="00A464D1">
        <w:rPr>
          <w:rFonts w:eastAsia="Times New Roman" w:cs="Times New Roman"/>
          <w:szCs w:val="28"/>
          <w:lang w:eastAsia="vi-VN"/>
        </w:rPr>
        <w:t>c</w:t>
      </w:r>
      <w:r w:rsidRPr="00A464D1">
        <w:rPr>
          <w:rFonts w:eastAsia="Times New Roman" w:cs="Times New Roman"/>
          <w:szCs w:val="28"/>
          <w:lang w:val="vi-VN" w:eastAsia="vi-VN"/>
        </w:rPr>
        <w:t xml:space="preserve">hỉ số CCHC của UBND cấp xã về </w:t>
      </w:r>
      <w:r w:rsidRPr="00A464D1">
        <w:rPr>
          <w:rFonts w:eastAsia="Times New Roman" w:cs="Times New Roman"/>
          <w:szCs w:val="28"/>
          <w:lang w:eastAsia="vi-VN"/>
        </w:rPr>
        <w:t>UBND tỉnh</w:t>
      </w:r>
      <w:r w:rsidRPr="00A464D1">
        <w:rPr>
          <w:rFonts w:eastAsia="Times New Roman" w:cs="Times New Roman"/>
          <w:szCs w:val="28"/>
          <w:lang w:val="vi-VN" w:eastAsia="vi-VN"/>
        </w:rPr>
        <w:t xml:space="preserve"> </w:t>
      </w:r>
      <w:r w:rsidRPr="00A464D1">
        <w:rPr>
          <w:rFonts w:eastAsia="Times New Roman" w:cs="Times New Roman"/>
          <w:iCs/>
          <w:szCs w:val="28"/>
          <w:lang w:val="vi-VN" w:eastAsia="vi-VN"/>
        </w:rPr>
        <w:t>(</w:t>
      </w:r>
      <w:r w:rsidRPr="00A464D1">
        <w:rPr>
          <w:rFonts w:eastAsia="Times New Roman" w:cs="Times New Roman"/>
          <w:iCs/>
          <w:szCs w:val="28"/>
          <w:lang w:eastAsia="vi-VN"/>
        </w:rPr>
        <w:t xml:space="preserve">qua </w:t>
      </w:r>
      <w:r w:rsidRPr="00A464D1">
        <w:rPr>
          <w:rFonts w:eastAsia="Times New Roman" w:cs="Times New Roman"/>
          <w:iCs/>
          <w:szCs w:val="28"/>
          <w:lang w:val="vi-VN" w:eastAsia="vi-VN"/>
        </w:rPr>
        <w:t>Sở Nội vụ)</w:t>
      </w:r>
      <w:r w:rsidRPr="00A464D1">
        <w:rPr>
          <w:rFonts w:eastAsia="Times New Roman" w:cs="Times New Roman"/>
          <w:szCs w:val="28"/>
          <w:lang w:val="vi-VN" w:eastAsia="vi-VN"/>
        </w:rPr>
        <w:t>.</w:t>
      </w:r>
    </w:p>
    <w:p w:rsidR="008E2C77" w:rsidRPr="00A464D1" w:rsidRDefault="008E2C77" w:rsidP="00503855">
      <w:pPr>
        <w:widowControl w:val="0"/>
        <w:shd w:val="clear" w:color="auto" w:fill="FFFFFF"/>
        <w:spacing w:before="120" w:after="120" w:line="400" w:lineRule="exact"/>
        <w:ind w:firstLine="720"/>
        <w:rPr>
          <w:rFonts w:eastAsia="Times New Roman" w:cs="Times New Roman"/>
          <w:szCs w:val="28"/>
        </w:rPr>
      </w:pPr>
      <w:r w:rsidRPr="00A464D1">
        <w:rPr>
          <w:rFonts w:eastAsia="Times New Roman" w:cs="Times New Roman"/>
          <w:b/>
          <w:szCs w:val="28"/>
        </w:rPr>
        <w:t>2. Kinh phí thực hiện</w:t>
      </w:r>
      <w:r w:rsidRPr="00A464D1">
        <w:rPr>
          <w:rFonts w:eastAsia="Times New Roman" w:cs="Times New Roman"/>
          <w:szCs w:val="28"/>
        </w:rPr>
        <w:t xml:space="preserve"> </w:t>
      </w:r>
    </w:p>
    <w:p w:rsidR="008E2C77" w:rsidRPr="00A464D1" w:rsidRDefault="008E2C77" w:rsidP="00503855">
      <w:pPr>
        <w:widowControl w:val="0"/>
        <w:adjustRightInd w:val="0"/>
        <w:snapToGrid w:val="0"/>
        <w:spacing w:before="120" w:after="120" w:line="400" w:lineRule="exact"/>
        <w:ind w:firstLine="720"/>
        <w:rPr>
          <w:rFonts w:eastAsia="Times New Roman" w:cs="Times New Roman"/>
          <w:spacing w:val="4"/>
          <w:szCs w:val="28"/>
          <w:lang w:val="vi-VN"/>
        </w:rPr>
      </w:pPr>
      <w:r w:rsidRPr="00A464D1">
        <w:rPr>
          <w:rFonts w:eastAsia="Times New Roman" w:cs="Times New Roman"/>
          <w:spacing w:val="4"/>
          <w:szCs w:val="28"/>
        </w:rPr>
        <w:t>2.</w:t>
      </w:r>
      <w:r w:rsidRPr="00A464D1">
        <w:rPr>
          <w:rFonts w:eastAsia="Times New Roman" w:cs="Times New Roman"/>
          <w:spacing w:val="4"/>
          <w:szCs w:val="28"/>
          <w:lang w:val="vi-VN"/>
        </w:rPr>
        <w:t xml:space="preserve">1. Nguồn kinh phí: Kinh phí triển khai xác định </w:t>
      </w:r>
      <w:r w:rsidRPr="00A464D1">
        <w:rPr>
          <w:rFonts w:eastAsia="Times New Roman" w:cs="Times New Roman"/>
          <w:spacing w:val="4"/>
          <w:szCs w:val="28"/>
        </w:rPr>
        <w:t>c</w:t>
      </w:r>
      <w:r w:rsidRPr="00A464D1">
        <w:rPr>
          <w:rFonts w:eastAsia="Times New Roman" w:cs="Times New Roman"/>
          <w:spacing w:val="4"/>
          <w:szCs w:val="28"/>
          <w:lang w:val="vi-VN"/>
        </w:rPr>
        <w:t xml:space="preserve">hỉ số CCHC được bảo đảm bằng nguồn ngân sách nhà nước của tỉnh và thực hiện theo phân cấp ngân sách hiện hành. </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rPr>
      </w:pPr>
      <w:r w:rsidRPr="00A464D1">
        <w:rPr>
          <w:rFonts w:eastAsia="Times New Roman" w:cs="Times New Roman"/>
          <w:szCs w:val="28"/>
        </w:rPr>
        <w:lastRenderedPageBreak/>
        <w:t>2.</w:t>
      </w:r>
      <w:r w:rsidRPr="00A464D1">
        <w:rPr>
          <w:rFonts w:eastAsia="Times New Roman" w:cs="Times New Roman"/>
          <w:szCs w:val="28"/>
          <w:lang w:val="vi-VN"/>
        </w:rPr>
        <w:t xml:space="preserve">2. Đối với cấp tỉnh: </w:t>
      </w:r>
      <w:r w:rsidRPr="00A464D1">
        <w:rPr>
          <w:rFonts w:eastAsia="Times New Roman" w:cs="Times New Roman"/>
          <w:szCs w:val="28"/>
        </w:rPr>
        <w:t>Hằng năm, trên cơ sở đề nghị của Sở Nội vụ, căn cứ khả năng ngân sách của tỉnh, Sở Tài chính tham mưu UBND tỉnh bố trí kinh phí thực hiện trong dự toán đầu năm của đơn vị.</w:t>
      </w:r>
    </w:p>
    <w:p w:rsidR="008E2C77" w:rsidRPr="00A464D1" w:rsidRDefault="008E2C77" w:rsidP="006514DE">
      <w:pPr>
        <w:widowControl w:val="0"/>
        <w:adjustRightInd w:val="0"/>
        <w:snapToGrid w:val="0"/>
        <w:spacing w:before="120" w:after="120" w:line="380" w:lineRule="exact"/>
        <w:ind w:firstLine="720"/>
        <w:rPr>
          <w:rFonts w:eastAsia="Times New Roman" w:cs="Times New Roman"/>
          <w:szCs w:val="28"/>
          <w:lang w:val="vi-VN"/>
        </w:rPr>
      </w:pPr>
      <w:r w:rsidRPr="00A464D1">
        <w:rPr>
          <w:rFonts w:eastAsia="Times New Roman" w:cs="Times New Roman"/>
          <w:szCs w:val="28"/>
        </w:rPr>
        <w:t>2.</w:t>
      </w:r>
      <w:r w:rsidRPr="00A464D1">
        <w:rPr>
          <w:rFonts w:eastAsia="Times New Roman" w:cs="Times New Roman"/>
          <w:szCs w:val="28"/>
          <w:lang w:val="vi-VN"/>
        </w:rPr>
        <w:t>3. Đối với cấp huyện: H</w:t>
      </w:r>
      <w:r w:rsidRPr="00A464D1">
        <w:rPr>
          <w:rFonts w:eastAsia="Times New Roman" w:cs="Times New Roman"/>
          <w:szCs w:val="28"/>
        </w:rPr>
        <w:t>ằ</w:t>
      </w:r>
      <w:r w:rsidRPr="00A464D1">
        <w:rPr>
          <w:rFonts w:eastAsia="Times New Roman" w:cs="Times New Roman"/>
          <w:szCs w:val="28"/>
          <w:lang w:val="vi-VN"/>
        </w:rPr>
        <w:t>ng năm</w:t>
      </w:r>
      <w:r w:rsidRPr="00A464D1">
        <w:rPr>
          <w:rFonts w:eastAsia="Times New Roman" w:cs="Times New Roman"/>
          <w:szCs w:val="28"/>
        </w:rPr>
        <w:t>,</w:t>
      </w:r>
      <w:r w:rsidRPr="00A464D1">
        <w:rPr>
          <w:rFonts w:eastAsia="Times New Roman" w:cs="Times New Roman"/>
          <w:szCs w:val="28"/>
          <w:lang w:val="vi-VN"/>
        </w:rPr>
        <w:t xml:space="preserve"> UBND cấp huyện chủ động bố trí nguồn kinh phí để thực hiện các nội dung giao trong </w:t>
      </w:r>
      <w:r w:rsidRPr="00A464D1">
        <w:rPr>
          <w:rFonts w:eastAsia="Times New Roman" w:cs="Times New Roman"/>
          <w:szCs w:val="28"/>
        </w:rPr>
        <w:t>Quyết định</w:t>
      </w:r>
      <w:r w:rsidRPr="00A464D1">
        <w:rPr>
          <w:rFonts w:eastAsia="Times New Roman" w:cs="Times New Roman"/>
          <w:szCs w:val="28"/>
          <w:lang w:val="vi-VN"/>
        </w:rPr>
        <w:t xml:space="preserve"> này.</w:t>
      </w:r>
    </w:p>
    <w:p w:rsidR="008E2C77" w:rsidRPr="00A464D1" w:rsidRDefault="008E2C77" w:rsidP="006514DE">
      <w:pPr>
        <w:widowControl w:val="0"/>
        <w:shd w:val="clear" w:color="auto" w:fill="FFFFFF"/>
        <w:spacing w:before="120" w:after="120" w:line="380" w:lineRule="exact"/>
        <w:ind w:firstLine="720"/>
        <w:rPr>
          <w:rFonts w:eastAsia="Times New Roman" w:cs="Times New Roman"/>
          <w:szCs w:val="28"/>
          <w:lang w:val="vi-VN"/>
        </w:rPr>
      </w:pPr>
      <w:r w:rsidRPr="00A464D1">
        <w:rPr>
          <w:rFonts w:eastAsia="Times New Roman" w:cs="Times New Roman"/>
          <w:b/>
          <w:bCs/>
          <w:szCs w:val="28"/>
          <w:lang w:val="vi-VN"/>
        </w:rPr>
        <w:t>Điều 2.</w:t>
      </w:r>
      <w:r w:rsidRPr="00A464D1">
        <w:rPr>
          <w:rFonts w:eastAsia="Times New Roman" w:cs="Times New Roman"/>
          <w:szCs w:val="28"/>
          <w:lang w:val="vi-VN"/>
        </w:rPr>
        <w:t xml:space="preserve"> Quyết định này có hiệu lực kể từ ngày ký ban hành và thay thế Quyết định số 1416/QĐ-UBND ngày </w:t>
      </w:r>
      <w:r w:rsidRPr="00A464D1">
        <w:rPr>
          <w:rFonts w:eastAsia="Times New Roman" w:cs="Times New Roman"/>
          <w:szCs w:val="28"/>
        </w:rPr>
        <w:t>0</w:t>
      </w:r>
      <w:r w:rsidRPr="00A464D1">
        <w:rPr>
          <w:rFonts w:eastAsia="Times New Roman" w:cs="Times New Roman"/>
          <w:szCs w:val="28"/>
          <w:lang w:val="vi-VN"/>
        </w:rPr>
        <w:t xml:space="preserve">7/8/2023 của UBND tỉnh về ban hành </w:t>
      </w:r>
      <w:r w:rsidRPr="00A464D1">
        <w:rPr>
          <w:rFonts w:eastAsia="Times New Roman" w:cs="Times New Roman"/>
          <w:szCs w:val="28"/>
        </w:rPr>
        <w:t>B</w:t>
      </w:r>
      <w:r w:rsidRPr="00A464D1">
        <w:rPr>
          <w:rFonts w:eastAsia="Times New Roman" w:cs="Times New Roman"/>
          <w:szCs w:val="28"/>
          <w:lang w:val="vi-VN"/>
        </w:rPr>
        <w:t xml:space="preserve">ộ tiêu chí </w:t>
      </w:r>
      <w:r w:rsidRPr="00A464D1">
        <w:rPr>
          <w:rFonts w:eastAsia="Times New Roman" w:cs="Times New Roman"/>
          <w:szCs w:val="28"/>
        </w:rPr>
        <w:t>xác định</w:t>
      </w:r>
      <w:r w:rsidRPr="00A464D1">
        <w:rPr>
          <w:rFonts w:eastAsia="Times New Roman" w:cs="Times New Roman"/>
          <w:szCs w:val="28"/>
          <w:lang w:val="vi-VN"/>
        </w:rPr>
        <w:t xml:space="preserve"> Chỉ số CCHC của các sở, ban, ngành; UBND các huyện, thành phố và UBND các xã, phường, thị trấn trên địa bàn tỉnh Bắc Kạn và Quyết định số 1778/QĐ-UBND ngày 19/9/2023 của UBND tỉnh về điều chỉnh một số nội dung tại Quyết định 1416/QĐ- UBND ngày </w:t>
      </w:r>
      <w:r w:rsidRPr="00A464D1">
        <w:rPr>
          <w:rFonts w:eastAsia="Times New Roman" w:cs="Times New Roman"/>
          <w:szCs w:val="28"/>
        </w:rPr>
        <w:t>0</w:t>
      </w:r>
      <w:r w:rsidRPr="00A464D1">
        <w:rPr>
          <w:rFonts w:eastAsia="Times New Roman" w:cs="Times New Roman"/>
          <w:szCs w:val="28"/>
          <w:lang w:val="vi-VN"/>
        </w:rPr>
        <w:t xml:space="preserve">7/8/2023 của UBND tỉnh. </w:t>
      </w:r>
    </w:p>
    <w:p w:rsidR="008E2C77" w:rsidRPr="00A464D1" w:rsidRDefault="008E2C77" w:rsidP="006514DE">
      <w:pPr>
        <w:widowControl w:val="0"/>
        <w:shd w:val="clear" w:color="auto" w:fill="FFFFFF"/>
        <w:spacing w:before="120" w:after="120" w:line="380" w:lineRule="exact"/>
        <w:ind w:firstLine="720"/>
        <w:rPr>
          <w:rFonts w:eastAsia="Times New Roman" w:cs="Times New Roman"/>
          <w:spacing w:val="-2"/>
          <w:szCs w:val="28"/>
          <w:lang w:val="vi-VN"/>
        </w:rPr>
      </w:pPr>
      <w:r w:rsidRPr="00A464D1">
        <w:rPr>
          <w:rFonts w:eastAsia="Times New Roman" w:cs="Times New Roman"/>
          <w:b/>
          <w:bCs/>
          <w:spacing w:val="-2"/>
          <w:szCs w:val="28"/>
          <w:lang w:val="vi-VN"/>
        </w:rPr>
        <w:t>Điều 3.</w:t>
      </w:r>
      <w:r w:rsidRPr="00A464D1">
        <w:rPr>
          <w:rFonts w:eastAsia="Times New Roman" w:cs="Times New Roman"/>
          <w:spacing w:val="-2"/>
          <w:szCs w:val="28"/>
          <w:lang w:val="vi-VN"/>
        </w:rPr>
        <w:t xml:space="preserve"> Chánh Văn phòng </w:t>
      </w:r>
      <w:r w:rsidRPr="00A464D1">
        <w:rPr>
          <w:rFonts w:eastAsia="Times New Roman" w:cs="Times New Roman"/>
          <w:spacing w:val="-2"/>
          <w:szCs w:val="28"/>
        </w:rPr>
        <w:t>UBND</w:t>
      </w:r>
      <w:r w:rsidRPr="00A464D1">
        <w:rPr>
          <w:rFonts w:eastAsia="Times New Roman" w:cs="Times New Roman"/>
          <w:spacing w:val="-2"/>
          <w:szCs w:val="28"/>
          <w:lang w:val="vi-VN"/>
        </w:rPr>
        <w:t xml:space="preserve"> tỉn</w:t>
      </w:r>
      <w:r w:rsidRPr="00A464D1">
        <w:rPr>
          <w:rFonts w:eastAsia="Times New Roman" w:cs="Times New Roman"/>
          <w:spacing w:val="-2"/>
          <w:szCs w:val="28"/>
        </w:rPr>
        <w:t xml:space="preserve">h; </w:t>
      </w:r>
      <w:r w:rsidRPr="00A464D1">
        <w:rPr>
          <w:rFonts w:eastAsia="Times New Roman" w:cs="Times New Roman"/>
          <w:spacing w:val="-2"/>
          <w:szCs w:val="28"/>
          <w:lang w:val="vi-VN"/>
        </w:rPr>
        <w:t xml:space="preserve">Giám đốc các sở, Thủ trưởng </w:t>
      </w:r>
      <w:r w:rsidRPr="00A464D1">
        <w:rPr>
          <w:rFonts w:eastAsia="Times New Roman" w:cs="Times New Roman"/>
          <w:spacing w:val="-2"/>
          <w:szCs w:val="28"/>
        </w:rPr>
        <w:t>các ban, ngành;</w:t>
      </w:r>
      <w:r w:rsidRPr="00A464D1">
        <w:rPr>
          <w:rFonts w:eastAsia="Times New Roman" w:cs="Times New Roman"/>
          <w:spacing w:val="-2"/>
          <w:szCs w:val="28"/>
          <w:lang w:val="vi-VN"/>
        </w:rPr>
        <w:t xml:space="preserve"> Chủ tịch </w:t>
      </w:r>
      <w:r w:rsidRPr="00A464D1">
        <w:rPr>
          <w:rFonts w:eastAsia="Times New Roman" w:cs="Times New Roman"/>
          <w:spacing w:val="-2"/>
          <w:szCs w:val="28"/>
        </w:rPr>
        <w:t>UBND</w:t>
      </w:r>
      <w:r w:rsidRPr="00A464D1">
        <w:rPr>
          <w:rFonts w:eastAsia="Times New Roman" w:cs="Times New Roman"/>
          <w:spacing w:val="-2"/>
          <w:szCs w:val="28"/>
          <w:lang w:val="vi-VN"/>
        </w:rPr>
        <w:t xml:space="preserve"> các huyện, thành phố</w:t>
      </w:r>
      <w:r w:rsidRPr="00A464D1">
        <w:rPr>
          <w:rFonts w:eastAsia="Times New Roman" w:cs="Times New Roman"/>
          <w:spacing w:val="-2"/>
          <w:szCs w:val="28"/>
        </w:rPr>
        <w:t xml:space="preserve"> và</w:t>
      </w:r>
      <w:r w:rsidRPr="00A464D1">
        <w:rPr>
          <w:rFonts w:eastAsia="Times New Roman" w:cs="Times New Roman"/>
          <w:spacing w:val="-2"/>
          <w:szCs w:val="28"/>
          <w:lang w:val="vi-VN"/>
        </w:rPr>
        <w:t xml:space="preserve"> Chủ tịch </w:t>
      </w:r>
      <w:r w:rsidRPr="00A464D1">
        <w:rPr>
          <w:rFonts w:eastAsia="Times New Roman" w:cs="Times New Roman"/>
          <w:spacing w:val="-2"/>
          <w:szCs w:val="28"/>
        </w:rPr>
        <w:t>UBND</w:t>
      </w:r>
      <w:r w:rsidRPr="00A464D1">
        <w:rPr>
          <w:rFonts w:eastAsia="Times New Roman" w:cs="Times New Roman"/>
          <w:spacing w:val="-2"/>
          <w:szCs w:val="28"/>
          <w:lang w:val="vi-VN"/>
        </w:rPr>
        <w:t xml:space="preserve"> các xã, phường, thị trấn </w:t>
      </w:r>
      <w:r w:rsidRPr="00A464D1">
        <w:rPr>
          <w:rFonts w:eastAsia="Times New Roman" w:cs="Times New Roman"/>
          <w:spacing w:val="-2"/>
          <w:szCs w:val="28"/>
        </w:rPr>
        <w:t xml:space="preserve">trên địa bàn tỉnh Bắc Kạn </w:t>
      </w:r>
      <w:r w:rsidRPr="00A464D1">
        <w:rPr>
          <w:rFonts w:eastAsia="Times New Roman" w:cs="Times New Roman"/>
          <w:spacing w:val="-2"/>
          <w:szCs w:val="28"/>
          <w:lang w:val="vi-VN"/>
        </w:rPr>
        <w:t>chịu trách nhiệm thi hành Quyết định này./.</w:t>
      </w:r>
    </w:p>
    <w:tbl>
      <w:tblPr>
        <w:tblW w:w="9356" w:type="dxa"/>
        <w:tblInd w:w="108" w:type="dxa"/>
        <w:tblLook w:val="01E0" w:firstRow="1" w:lastRow="1" w:firstColumn="1" w:lastColumn="1" w:noHBand="0" w:noVBand="0"/>
      </w:tblPr>
      <w:tblGrid>
        <w:gridCol w:w="4003"/>
        <w:gridCol w:w="5353"/>
      </w:tblGrid>
      <w:tr w:rsidR="008E2C77" w:rsidRPr="00D6284E" w:rsidTr="005E7154">
        <w:trPr>
          <w:trHeight w:val="132"/>
        </w:trPr>
        <w:tc>
          <w:tcPr>
            <w:tcW w:w="4003" w:type="dxa"/>
          </w:tcPr>
          <w:p w:rsidR="008E2C77" w:rsidRPr="00D6284E" w:rsidRDefault="008E2C77" w:rsidP="005E7154">
            <w:pPr>
              <w:rPr>
                <w:rFonts w:cs="Times New Roman"/>
                <w:szCs w:val="28"/>
              </w:rPr>
            </w:pPr>
          </w:p>
          <w:p w:rsidR="008E2C77" w:rsidRPr="00D6284E" w:rsidRDefault="008E2C77" w:rsidP="005E7154">
            <w:pPr>
              <w:rPr>
                <w:rFonts w:cs="Times New Roman"/>
                <w:szCs w:val="28"/>
              </w:rPr>
            </w:pPr>
          </w:p>
        </w:tc>
        <w:tc>
          <w:tcPr>
            <w:tcW w:w="5353" w:type="dxa"/>
          </w:tcPr>
          <w:p w:rsidR="008E2C77" w:rsidRPr="00D6284E" w:rsidRDefault="008E2C77" w:rsidP="005E7154">
            <w:pPr>
              <w:tabs>
                <w:tab w:val="center" w:pos="6946"/>
              </w:tabs>
              <w:jc w:val="center"/>
              <w:rPr>
                <w:rFonts w:cs="Times New Roman"/>
                <w:b/>
                <w:szCs w:val="28"/>
              </w:rPr>
            </w:pPr>
            <w:r w:rsidRPr="00D6284E">
              <w:rPr>
                <w:rFonts w:cs="Times New Roman"/>
                <w:b/>
                <w:szCs w:val="28"/>
              </w:rPr>
              <w:t xml:space="preserve">TM. ỦY BAN NHÂN DÂN </w:t>
            </w:r>
          </w:p>
          <w:p w:rsidR="008E2C77" w:rsidRDefault="008E2C77" w:rsidP="005E7154">
            <w:pPr>
              <w:tabs>
                <w:tab w:val="center" w:pos="6946"/>
              </w:tabs>
              <w:jc w:val="center"/>
              <w:rPr>
                <w:rFonts w:cs="Times New Roman"/>
                <w:b/>
                <w:szCs w:val="28"/>
              </w:rPr>
            </w:pPr>
            <w:r>
              <w:rPr>
                <w:rFonts w:cs="Times New Roman"/>
                <w:b/>
                <w:szCs w:val="28"/>
              </w:rPr>
              <w:t xml:space="preserve">KT. </w:t>
            </w:r>
            <w:r w:rsidRPr="00D6284E">
              <w:rPr>
                <w:rFonts w:cs="Times New Roman"/>
                <w:b/>
                <w:szCs w:val="28"/>
              </w:rPr>
              <w:t>CHỦ TỊCH</w:t>
            </w:r>
          </w:p>
          <w:p w:rsidR="008E2C77" w:rsidRDefault="008E2C77" w:rsidP="005E7154">
            <w:pPr>
              <w:tabs>
                <w:tab w:val="center" w:pos="6946"/>
              </w:tabs>
              <w:jc w:val="center"/>
              <w:rPr>
                <w:rFonts w:cs="Times New Roman"/>
                <w:b/>
                <w:szCs w:val="28"/>
              </w:rPr>
            </w:pPr>
            <w:r>
              <w:rPr>
                <w:rFonts w:cs="Times New Roman"/>
                <w:b/>
                <w:szCs w:val="28"/>
              </w:rPr>
              <w:t>PHÓ CHỦ TỊCH</w:t>
            </w:r>
          </w:p>
          <w:p w:rsidR="008E2C77" w:rsidRDefault="008E2C77" w:rsidP="005E7154">
            <w:pPr>
              <w:tabs>
                <w:tab w:val="center" w:pos="6946"/>
              </w:tabs>
              <w:jc w:val="center"/>
              <w:rPr>
                <w:rFonts w:cs="Times New Roman"/>
                <w:b/>
                <w:szCs w:val="28"/>
              </w:rPr>
            </w:pPr>
          </w:p>
          <w:p w:rsidR="008E2C77" w:rsidRDefault="008E2C77" w:rsidP="005E7154">
            <w:pPr>
              <w:tabs>
                <w:tab w:val="center" w:pos="6946"/>
              </w:tabs>
              <w:jc w:val="center"/>
              <w:rPr>
                <w:rFonts w:cs="Times New Roman"/>
                <w:b/>
                <w:szCs w:val="28"/>
              </w:rPr>
            </w:pPr>
          </w:p>
          <w:p w:rsidR="008E2C77" w:rsidRPr="00D6284E" w:rsidRDefault="008E2C77" w:rsidP="005E7154">
            <w:pPr>
              <w:tabs>
                <w:tab w:val="center" w:pos="6946"/>
              </w:tabs>
              <w:jc w:val="center"/>
              <w:rPr>
                <w:rFonts w:cs="Times New Roman"/>
                <w:b/>
                <w:szCs w:val="28"/>
              </w:rPr>
            </w:pPr>
          </w:p>
          <w:p w:rsidR="008E2C77" w:rsidRPr="00D6284E" w:rsidRDefault="008E2C77" w:rsidP="005E7154">
            <w:pPr>
              <w:jc w:val="center"/>
              <w:rPr>
                <w:rFonts w:cs="Times New Roman"/>
                <w:szCs w:val="28"/>
              </w:rPr>
            </w:pPr>
            <w:r>
              <w:rPr>
                <w:rFonts w:cs="Times New Roman"/>
                <w:b/>
                <w:szCs w:val="28"/>
              </w:rPr>
              <w:t>Phạm Duy Hưng</w:t>
            </w:r>
          </w:p>
        </w:tc>
      </w:tr>
    </w:tbl>
    <w:p w:rsidR="008E2C77" w:rsidRPr="00D6284E" w:rsidRDefault="008E2C77" w:rsidP="008E2C77">
      <w:pPr>
        <w:rPr>
          <w:rFonts w:cs="Times New Roman"/>
          <w:szCs w:val="28"/>
        </w:rPr>
      </w:pPr>
    </w:p>
    <w:p w:rsidR="00036B89" w:rsidRDefault="00036B89"/>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 w:rsidR="005E7154" w:rsidRDefault="005E7154">
      <w:pPr>
        <w:sectPr w:rsidR="005E7154" w:rsidSect="005E7154">
          <w:pgSz w:w="11907" w:h="16840" w:code="9"/>
          <w:pgMar w:top="1474" w:right="1304" w:bottom="1270" w:left="1247" w:header="1208" w:footer="1185" w:gutter="0"/>
          <w:cols w:space="720"/>
          <w:docGrid w:linePitch="254"/>
        </w:sectPr>
      </w:pPr>
    </w:p>
    <w:p w:rsidR="005E7154" w:rsidRDefault="005E7154" w:rsidP="005E7154">
      <w:pPr>
        <w:jc w:val="center"/>
        <w:rPr>
          <w:rFonts w:eastAsia="Times New Roman" w:cs="Times New Roman"/>
          <w:b/>
          <w:bCs/>
          <w:sz w:val="26"/>
          <w:szCs w:val="26"/>
        </w:rPr>
      </w:pPr>
      <w:r w:rsidRPr="00501F17">
        <w:rPr>
          <w:rFonts w:eastAsia="Times New Roman" w:cs="Times New Roman"/>
          <w:b/>
          <w:bCs/>
          <w:sz w:val="26"/>
          <w:szCs w:val="26"/>
        </w:rPr>
        <w:lastRenderedPageBreak/>
        <w:t>Phụ lục 1</w:t>
      </w:r>
    </w:p>
    <w:p w:rsidR="005E7154" w:rsidRDefault="005E7154" w:rsidP="005E7154">
      <w:pPr>
        <w:jc w:val="center"/>
        <w:rPr>
          <w:rFonts w:eastAsia="Times New Roman" w:cs="Times New Roman"/>
          <w:b/>
          <w:bCs/>
          <w:sz w:val="26"/>
          <w:szCs w:val="26"/>
        </w:rPr>
      </w:pPr>
      <w:r w:rsidRPr="00501F17">
        <w:rPr>
          <w:rFonts w:eastAsia="Times New Roman" w:cs="Times New Roman"/>
          <w:b/>
          <w:bCs/>
          <w:sz w:val="26"/>
          <w:szCs w:val="26"/>
        </w:rPr>
        <w:t xml:space="preserve"> BỘ TIÊU CHÍ XÁC ĐỊNH CHỈ SỐ CẢI CÁCH HÀNH CHÍNH CÁC SỞ, BAN, NGÀNH</w:t>
      </w:r>
    </w:p>
    <w:p w:rsidR="005E7154" w:rsidRDefault="005E7154" w:rsidP="005E7154">
      <w:pPr>
        <w:jc w:val="center"/>
        <w:rPr>
          <w:rFonts w:eastAsia="Times New Roman" w:cs="Times New Roman"/>
          <w:i/>
          <w:iCs/>
          <w:sz w:val="26"/>
          <w:szCs w:val="26"/>
        </w:rPr>
      </w:pPr>
      <w:r>
        <w:rPr>
          <w:rFonts w:eastAsia="Times New Roman" w:cs="Times New Roman"/>
          <w:i/>
          <w:iCs/>
          <w:sz w:val="26"/>
          <w:szCs w:val="26"/>
        </w:rPr>
        <w:t>(Kèm theo Quyết định số 1228</w:t>
      </w:r>
      <w:r w:rsidRPr="00501F17">
        <w:rPr>
          <w:rFonts w:eastAsia="Times New Roman" w:cs="Times New Roman"/>
          <w:i/>
          <w:iCs/>
          <w:sz w:val="26"/>
          <w:szCs w:val="26"/>
        </w:rPr>
        <w:t xml:space="preserve">/QĐ-UBND ngày </w:t>
      </w:r>
      <w:r w:rsidR="00425F28">
        <w:rPr>
          <w:rFonts w:eastAsia="Times New Roman" w:cs="Times New Roman"/>
          <w:i/>
          <w:iCs/>
          <w:sz w:val="26"/>
          <w:szCs w:val="26"/>
        </w:rPr>
        <w:t>16</w:t>
      </w:r>
      <w:r w:rsidRPr="00501F17">
        <w:rPr>
          <w:rFonts w:eastAsia="Times New Roman" w:cs="Times New Roman"/>
          <w:i/>
          <w:iCs/>
          <w:sz w:val="26"/>
          <w:szCs w:val="26"/>
        </w:rPr>
        <w:t xml:space="preserve"> tháng 7 năm 2024 của Ủy ban nhân dân tỉnh Bắc Kạn)</w:t>
      </w:r>
    </w:p>
    <w:p w:rsidR="005E7154" w:rsidRPr="005E7154" w:rsidRDefault="005E7154" w:rsidP="00474827">
      <w:pPr>
        <w:spacing w:after="120"/>
        <w:jc w:val="center"/>
        <w:rPr>
          <w:rFonts w:eastAsia="Times New Roman" w:cs="Times New Roman"/>
          <w:i/>
          <w:iCs/>
          <w:sz w:val="26"/>
          <w:szCs w:val="26"/>
          <w:vertAlign w:val="superscript"/>
        </w:rPr>
      </w:pPr>
      <w:r w:rsidRPr="005E7154">
        <w:rPr>
          <w:rFonts w:eastAsia="Times New Roman" w:cs="Times New Roman"/>
          <w:i/>
          <w:iCs/>
          <w:sz w:val="26"/>
          <w:szCs w:val="26"/>
          <w:vertAlign w:val="superscript"/>
        </w:rPr>
        <w:t>___________________________</w:t>
      </w:r>
    </w:p>
    <w:tbl>
      <w:tblPr>
        <w:tblW w:w="14401" w:type="dxa"/>
        <w:tblInd w:w="-201" w:type="dxa"/>
        <w:tblLayout w:type="fixed"/>
        <w:tblCellMar>
          <w:left w:w="85" w:type="dxa"/>
          <w:right w:w="85" w:type="dxa"/>
        </w:tblCellMar>
        <w:tblLook w:val="04A0" w:firstRow="1" w:lastRow="0" w:firstColumn="1" w:lastColumn="0" w:noHBand="0" w:noVBand="1"/>
      </w:tblPr>
      <w:tblGrid>
        <w:gridCol w:w="702"/>
        <w:gridCol w:w="8506"/>
        <w:gridCol w:w="854"/>
        <w:gridCol w:w="798"/>
        <w:gridCol w:w="791"/>
        <w:gridCol w:w="839"/>
        <w:gridCol w:w="819"/>
        <w:gridCol w:w="1092"/>
      </w:tblGrid>
      <w:tr w:rsidR="005E7154" w:rsidRPr="00474827" w:rsidTr="00425F28">
        <w:trPr>
          <w:trHeight w:val="20"/>
          <w:tblHeader/>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474827" w:rsidRDefault="005E7154" w:rsidP="005E7154">
            <w:pPr>
              <w:jc w:val="center"/>
              <w:rPr>
                <w:rFonts w:eastAsia="Times New Roman" w:cs="Times New Roman"/>
                <w:b/>
                <w:bCs/>
                <w:sz w:val="24"/>
                <w:szCs w:val="24"/>
              </w:rPr>
            </w:pPr>
            <w:r w:rsidRPr="00474827">
              <w:rPr>
                <w:rFonts w:eastAsia="Times New Roman" w:cs="Times New Roman"/>
                <w:b/>
                <w:bCs/>
                <w:sz w:val="24"/>
                <w:szCs w:val="24"/>
              </w:rPr>
              <w:t>STT</w:t>
            </w:r>
          </w:p>
        </w:tc>
        <w:tc>
          <w:tcPr>
            <w:tcW w:w="8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474827" w:rsidRDefault="005E7154" w:rsidP="00474827">
            <w:pPr>
              <w:jc w:val="center"/>
              <w:rPr>
                <w:rFonts w:eastAsia="Times New Roman" w:cs="Times New Roman"/>
                <w:b/>
                <w:bCs/>
                <w:sz w:val="24"/>
                <w:szCs w:val="24"/>
              </w:rPr>
            </w:pPr>
            <w:r w:rsidRPr="00474827">
              <w:rPr>
                <w:rFonts w:eastAsia="Times New Roman" w:cs="Times New Roman"/>
                <w:b/>
                <w:bCs/>
                <w:sz w:val="24"/>
                <w:szCs w:val="24"/>
              </w:rPr>
              <w:t>Lĩnh vực/Tiêu chí/Tiêu chí thành phần</w:t>
            </w:r>
          </w:p>
        </w:tc>
        <w:tc>
          <w:tcPr>
            <w:tcW w:w="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474827" w:rsidRDefault="005E7154" w:rsidP="005E7154">
            <w:pPr>
              <w:jc w:val="center"/>
              <w:rPr>
                <w:rFonts w:eastAsia="Times New Roman" w:cs="Times New Roman"/>
                <w:b/>
                <w:bCs/>
                <w:sz w:val="24"/>
                <w:szCs w:val="24"/>
              </w:rPr>
            </w:pPr>
            <w:r w:rsidRPr="00474827">
              <w:rPr>
                <w:rFonts w:eastAsia="Times New Roman" w:cs="Times New Roman"/>
                <w:b/>
                <w:bCs/>
                <w:sz w:val="24"/>
                <w:szCs w:val="24"/>
              </w:rPr>
              <w:t>Điểm tối đa</w:t>
            </w:r>
          </w:p>
        </w:tc>
        <w:tc>
          <w:tcPr>
            <w:tcW w:w="3247" w:type="dxa"/>
            <w:gridSpan w:val="4"/>
            <w:tcBorders>
              <w:top w:val="single" w:sz="4" w:space="0" w:color="auto"/>
              <w:left w:val="nil"/>
              <w:bottom w:val="single" w:sz="4" w:space="0" w:color="auto"/>
              <w:right w:val="single" w:sz="4" w:space="0" w:color="auto"/>
            </w:tcBorders>
            <w:shd w:val="clear" w:color="auto" w:fill="auto"/>
            <w:noWrap/>
            <w:vAlign w:val="center"/>
            <w:hideMark/>
          </w:tcPr>
          <w:p w:rsidR="005E7154" w:rsidRPr="00474827" w:rsidRDefault="005E7154" w:rsidP="005E7154">
            <w:pPr>
              <w:jc w:val="center"/>
              <w:rPr>
                <w:rFonts w:eastAsia="Times New Roman" w:cs="Times New Roman"/>
                <w:b/>
                <w:bCs/>
                <w:sz w:val="24"/>
                <w:szCs w:val="24"/>
              </w:rPr>
            </w:pPr>
            <w:r w:rsidRPr="00474827">
              <w:rPr>
                <w:rFonts w:eastAsia="Times New Roman" w:cs="Times New Roman"/>
                <w:b/>
                <w:bCs/>
                <w:sz w:val="24"/>
                <w:szCs w:val="24"/>
              </w:rPr>
              <w:t>Kết quả đánh giá</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474827" w:rsidRDefault="005E7154" w:rsidP="005E7154">
            <w:pPr>
              <w:jc w:val="center"/>
              <w:rPr>
                <w:rFonts w:eastAsia="Times New Roman" w:cs="Times New Roman"/>
                <w:b/>
                <w:bCs/>
                <w:sz w:val="24"/>
                <w:szCs w:val="24"/>
              </w:rPr>
            </w:pPr>
            <w:r w:rsidRPr="00474827">
              <w:rPr>
                <w:rFonts w:eastAsia="Times New Roman" w:cs="Times New Roman"/>
                <w:b/>
                <w:bCs/>
                <w:sz w:val="24"/>
                <w:szCs w:val="24"/>
              </w:rPr>
              <w:t>Ghi chú</w:t>
            </w:r>
          </w:p>
        </w:tc>
      </w:tr>
      <w:tr w:rsidR="005E7154" w:rsidRPr="00474827" w:rsidTr="00425F28">
        <w:trPr>
          <w:trHeight w:val="20"/>
          <w:tblHeader/>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474827" w:rsidRDefault="005E7154" w:rsidP="005E7154">
            <w:pPr>
              <w:jc w:val="center"/>
              <w:rPr>
                <w:rFonts w:eastAsia="Times New Roman" w:cs="Times New Roman"/>
                <w:b/>
                <w:bCs/>
                <w:sz w:val="24"/>
                <w:szCs w:val="24"/>
              </w:rPr>
            </w:pPr>
          </w:p>
        </w:tc>
        <w:tc>
          <w:tcPr>
            <w:tcW w:w="8506" w:type="dxa"/>
            <w:vMerge/>
            <w:tcBorders>
              <w:top w:val="single" w:sz="4" w:space="0" w:color="auto"/>
              <w:left w:val="single" w:sz="4" w:space="0" w:color="auto"/>
              <w:bottom w:val="single" w:sz="4" w:space="0" w:color="auto"/>
              <w:right w:val="single" w:sz="4" w:space="0" w:color="auto"/>
            </w:tcBorders>
            <w:vAlign w:val="center"/>
            <w:hideMark/>
          </w:tcPr>
          <w:p w:rsidR="005E7154" w:rsidRPr="00474827" w:rsidRDefault="005E7154" w:rsidP="00474827">
            <w:pPr>
              <w:jc w:val="center"/>
              <w:rPr>
                <w:rFonts w:eastAsia="Times New Roman" w:cs="Times New Roman"/>
                <w:b/>
                <w:bCs/>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5E7154" w:rsidRPr="00474827" w:rsidRDefault="005E7154" w:rsidP="005E7154">
            <w:pPr>
              <w:jc w:val="center"/>
              <w:rPr>
                <w:rFonts w:eastAsia="Times New Roman" w:cs="Times New Roman"/>
                <w:b/>
                <w:bCs/>
                <w:sz w:val="24"/>
                <w:szCs w:val="24"/>
              </w:rPr>
            </w:pPr>
          </w:p>
        </w:tc>
        <w:tc>
          <w:tcPr>
            <w:tcW w:w="798" w:type="dxa"/>
            <w:tcBorders>
              <w:top w:val="nil"/>
              <w:left w:val="nil"/>
              <w:bottom w:val="single" w:sz="4" w:space="0" w:color="auto"/>
              <w:right w:val="single" w:sz="4" w:space="0" w:color="auto"/>
            </w:tcBorders>
            <w:shd w:val="clear" w:color="auto" w:fill="auto"/>
            <w:vAlign w:val="center"/>
            <w:hideMark/>
          </w:tcPr>
          <w:p w:rsidR="005E7154" w:rsidRPr="00474827" w:rsidRDefault="005E7154" w:rsidP="005E7154">
            <w:pPr>
              <w:jc w:val="center"/>
              <w:rPr>
                <w:rFonts w:eastAsia="Times New Roman" w:cs="Times New Roman"/>
                <w:b/>
                <w:sz w:val="24"/>
                <w:szCs w:val="24"/>
              </w:rPr>
            </w:pPr>
            <w:r w:rsidRPr="00474827">
              <w:rPr>
                <w:rFonts w:eastAsia="Times New Roman" w:cs="Times New Roman"/>
                <w:b/>
                <w:sz w:val="24"/>
                <w:szCs w:val="24"/>
              </w:rPr>
              <w:t>Điểm tự đánh giá</w:t>
            </w:r>
          </w:p>
        </w:tc>
        <w:tc>
          <w:tcPr>
            <w:tcW w:w="791" w:type="dxa"/>
            <w:tcBorders>
              <w:top w:val="nil"/>
              <w:left w:val="nil"/>
              <w:bottom w:val="single" w:sz="4" w:space="0" w:color="auto"/>
              <w:right w:val="single" w:sz="4" w:space="0" w:color="auto"/>
            </w:tcBorders>
            <w:shd w:val="clear" w:color="auto" w:fill="auto"/>
            <w:vAlign w:val="center"/>
            <w:hideMark/>
          </w:tcPr>
          <w:p w:rsidR="005E7154" w:rsidRPr="00474827" w:rsidRDefault="005E7154" w:rsidP="005E7154">
            <w:pPr>
              <w:jc w:val="center"/>
              <w:rPr>
                <w:rFonts w:eastAsia="Times New Roman" w:cs="Times New Roman"/>
                <w:b/>
                <w:sz w:val="24"/>
                <w:szCs w:val="24"/>
              </w:rPr>
            </w:pPr>
            <w:r w:rsidRPr="00474827">
              <w:rPr>
                <w:rFonts w:eastAsia="Times New Roman" w:cs="Times New Roman"/>
                <w:b/>
                <w:sz w:val="24"/>
                <w:szCs w:val="24"/>
              </w:rPr>
              <w:t>Điểm thẩm định</w:t>
            </w:r>
          </w:p>
        </w:tc>
        <w:tc>
          <w:tcPr>
            <w:tcW w:w="839" w:type="dxa"/>
            <w:tcBorders>
              <w:top w:val="nil"/>
              <w:left w:val="nil"/>
              <w:bottom w:val="single" w:sz="4" w:space="0" w:color="auto"/>
              <w:right w:val="single" w:sz="4" w:space="0" w:color="auto"/>
            </w:tcBorders>
            <w:shd w:val="clear" w:color="auto" w:fill="auto"/>
            <w:vAlign w:val="center"/>
            <w:hideMark/>
          </w:tcPr>
          <w:p w:rsidR="005E7154" w:rsidRPr="00474827" w:rsidRDefault="005E7154" w:rsidP="005E7154">
            <w:pPr>
              <w:jc w:val="center"/>
              <w:rPr>
                <w:rFonts w:eastAsia="Times New Roman" w:cs="Times New Roman"/>
                <w:b/>
                <w:sz w:val="24"/>
                <w:szCs w:val="24"/>
              </w:rPr>
            </w:pPr>
            <w:r w:rsidRPr="00474827">
              <w:rPr>
                <w:rFonts w:eastAsia="Times New Roman" w:cs="Times New Roman"/>
                <w:b/>
                <w:sz w:val="24"/>
                <w:szCs w:val="24"/>
              </w:rPr>
              <w:t>Điểm điều tra XHH</w:t>
            </w:r>
          </w:p>
        </w:tc>
        <w:tc>
          <w:tcPr>
            <w:tcW w:w="819" w:type="dxa"/>
            <w:tcBorders>
              <w:top w:val="nil"/>
              <w:left w:val="nil"/>
              <w:bottom w:val="single" w:sz="4" w:space="0" w:color="auto"/>
              <w:right w:val="single" w:sz="4" w:space="0" w:color="auto"/>
            </w:tcBorders>
            <w:shd w:val="clear" w:color="auto" w:fill="auto"/>
            <w:vAlign w:val="center"/>
            <w:hideMark/>
          </w:tcPr>
          <w:p w:rsidR="005E7154" w:rsidRPr="00474827" w:rsidRDefault="005E7154" w:rsidP="005E7154">
            <w:pPr>
              <w:jc w:val="center"/>
              <w:rPr>
                <w:rFonts w:eastAsia="Times New Roman" w:cs="Times New Roman"/>
                <w:b/>
                <w:sz w:val="24"/>
                <w:szCs w:val="24"/>
              </w:rPr>
            </w:pPr>
            <w:r w:rsidRPr="00474827">
              <w:rPr>
                <w:rFonts w:eastAsia="Times New Roman" w:cs="Times New Roman"/>
                <w:b/>
                <w:sz w:val="24"/>
                <w:szCs w:val="24"/>
              </w:rPr>
              <w:t>Tổng điểm đạt</w:t>
            </w:r>
          </w:p>
        </w:tc>
        <w:tc>
          <w:tcPr>
            <w:tcW w:w="1092" w:type="dxa"/>
            <w:tcBorders>
              <w:top w:val="single" w:sz="4" w:space="0" w:color="auto"/>
              <w:left w:val="single" w:sz="4" w:space="0" w:color="auto"/>
              <w:bottom w:val="single" w:sz="4" w:space="0" w:color="auto"/>
              <w:right w:val="single" w:sz="4" w:space="0" w:color="auto"/>
            </w:tcBorders>
            <w:vAlign w:val="center"/>
            <w:hideMark/>
          </w:tcPr>
          <w:p w:rsidR="005E7154" w:rsidRPr="00474827" w:rsidRDefault="005E7154" w:rsidP="005E7154">
            <w:pPr>
              <w:jc w:val="center"/>
              <w:rPr>
                <w:rFonts w:eastAsia="Times New Roman" w:cs="Times New Roman"/>
                <w:b/>
                <w:bCs/>
                <w:sz w:val="24"/>
                <w:szCs w:val="24"/>
              </w:rPr>
            </w:pPr>
          </w:p>
        </w:tc>
      </w:tr>
      <w:tr w:rsidR="005E7154" w:rsidRPr="005E7154" w:rsidTr="00425F28">
        <w:trPr>
          <w:trHeight w:val="20"/>
          <w:tblHeader/>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E7154">
            <w:pPr>
              <w:jc w:val="center"/>
              <w:rPr>
                <w:rFonts w:eastAsia="Times New Roman" w:cs="Times New Roman"/>
                <w:sz w:val="24"/>
                <w:szCs w:val="24"/>
              </w:rPr>
            </w:pPr>
            <w:r w:rsidRPr="005E7154">
              <w:rPr>
                <w:rFonts w:eastAsia="Times New Roman" w:cs="Times New Roman"/>
                <w:sz w:val="24"/>
                <w:szCs w:val="24"/>
              </w:rPr>
              <w:t>1</w:t>
            </w:r>
          </w:p>
        </w:tc>
        <w:tc>
          <w:tcPr>
            <w:tcW w:w="8506"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jc w:val="center"/>
              <w:rPr>
                <w:rFonts w:eastAsia="Times New Roman" w:cs="Times New Roman"/>
                <w:sz w:val="24"/>
                <w:szCs w:val="24"/>
              </w:rPr>
            </w:pPr>
            <w:r w:rsidRPr="005E7154">
              <w:rPr>
                <w:rFonts w:eastAsia="Times New Roman" w:cs="Times New Roman"/>
                <w:sz w:val="24"/>
                <w:szCs w:val="24"/>
              </w:rPr>
              <w:t>2</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5E7154">
            <w:pPr>
              <w:jc w:val="center"/>
              <w:rPr>
                <w:rFonts w:eastAsia="Times New Roman" w:cs="Times New Roman"/>
                <w:sz w:val="24"/>
                <w:szCs w:val="24"/>
              </w:rPr>
            </w:pPr>
            <w:r w:rsidRPr="005E7154">
              <w:rPr>
                <w:rFonts w:eastAsia="Times New Roman" w:cs="Times New Roman"/>
                <w:sz w:val="24"/>
                <w:szCs w:val="24"/>
              </w:rPr>
              <w:t>3</w:t>
            </w:r>
          </w:p>
        </w:tc>
        <w:tc>
          <w:tcPr>
            <w:tcW w:w="798"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5E7154">
            <w:pPr>
              <w:jc w:val="center"/>
              <w:rPr>
                <w:rFonts w:eastAsia="Times New Roman" w:cs="Times New Roman"/>
                <w:sz w:val="24"/>
                <w:szCs w:val="24"/>
              </w:rPr>
            </w:pPr>
            <w:r w:rsidRPr="005E7154">
              <w:rPr>
                <w:rFonts w:eastAsia="Times New Roman" w:cs="Times New Roman"/>
                <w:sz w:val="24"/>
                <w:szCs w:val="24"/>
              </w:rPr>
              <w:t>4</w:t>
            </w:r>
          </w:p>
        </w:tc>
        <w:tc>
          <w:tcPr>
            <w:tcW w:w="791"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5E7154">
            <w:pPr>
              <w:jc w:val="center"/>
              <w:rPr>
                <w:rFonts w:eastAsia="Times New Roman" w:cs="Times New Roman"/>
                <w:sz w:val="24"/>
                <w:szCs w:val="24"/>
              </w:rPr>
            </w:pPr>
            <w:r w:rsidRPr="005E7154">
              <w:rPr>
                <w:rFonts w:eastAsia="Times New Roman" w:cs="Times New Roman"/>
                <w:sz w:val="24"/>
                <w:szCs w:val="24"/>
              </w:rPr>
              <w:t>5</w:t>
            </w:r>
          </w:p>
        </w:tc>
        <w:tc>
          <w:tcPr>
            <w:tcW w:w="839"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5E7154">
            <w:pPr>
              <w:jc w:val="center"/>
              <w:rPr>
                <w:rFonts w:eastAsia="Times New Roman" w:cs="Times New Roman"/>
                <w:sz w:val="24"/>
                <w:szCs w:val="24"/>
              </w:rPr>
            </w:pPr>
            <w:r w:rsidRPr="005E7154">
              <w:rPr>
                <w:rFonts w:eastAsia="Times New Roman" w:cs="Times New Roman"/>
                <w:sz w:val="24"/>
                <w:szCs w:val="24"/>
              </w:rPr>
              <w:t>6</w:t>
            </w:r>
          </w:p>
        </w:tc>
        <w:tc>
          <w:tcPr>
            <w:tcW w:w="819"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5E7154">
            <w:pPr>
              <w:jc w:val="center"/>
              <w:rPr>
                <w:rFonts w:eastAsia="Times New Roman" w:cs="Times New Roman"/>
                <w:sz w:val="24"/>
                <w:szCs w:val="24"/>
              </w:rPr>
            </w:pPr>
            <w:r w:rsidRPr="005E7154">
              <w:rPr>
                <w:rFonts w:eastAsia="Times New Roman" w:cs="Times New Roman"/>
                <w:sz w:val="24"/>
                <w:szCs w:val="24"/>
              </w:rPr>
              <w:t>7=5+6</w:t>
            </w: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5E7154">
            <w:pPr>
              <w:jc w:val="center"/>
              <w:rPr>
                <w:rFonts w:eastAsia="Times New Roman" w:cs="Times New Roman"/>
                <w:sz w:val="24"/>
                <w:szCs w:val="24"/>
              </w:rPr>
            </w:pPr>
            <w:r w:rsidRPr="005E7154">
              <w:rPr>
                <w:rFonts w:eastAsia="Times New Roman" w:cs="Times New Roman"/>
                <w:sz w:val="24"/>
                <w:szCs w:val="24"/>
              </w:rPr>
              <w:t>8</w:t>
            </w:r>
          </w:p>
        </w:tc>
      </w:tr>
      <w:tr w:rsidR="005E7154" w:rsidRPr="005E7154" w:rsidTr="00474827">
        <w:trPr>
          <w:trHeight w:val="2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b/>
                <w:bCs/>
                <w:sz w:val="24"/>
                <w:szCs w:val="24"/>
              </w:rPr>
            </w:pPr>
            <w:r w:rsidRPr="005E7154">
              <w:rPr>
                <w:rFonts w:eastAsia="Times New Roman" w:cs="Times New Roman"/>
                <w:b/>
                <w:bCs/>
                <w:sz w:val="24"/>
                <w:szCs w:val="24"/>
              </w:rPr>
              <w:t>TỔNG</w:t>
            </w:r>
          </w:p>
        </w:tc>
        <w:tc>
          <w:tcPr>
            <w:tcW w:w="854"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100</w:t>
            </w:r>
            <w:r w:rsidR="00474827">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1</w:t>
            </w: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b/>
                <w:bCs/>
                <w:sz w:val="24"/>
                <w:szCs w:val="24"/>
              </w:rPr>
            </w:pPr>
            <w:r w:rsidRPr="005E7154">
              <w:rPr>
                <w:rFonts w:eastAsia="Times New Roman" w:cs="Times New Roman"/>
                <w:b/>
                <w:bCs/>
                <w:sz w:val="24"/>
                <w:szCs w:val="24"/>
              </w:rPr>
              <w:t>CÔNG TÁC CHỈ ĐẠO, ĐIỀU HÀNH CCHC</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CD5C3D">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11</w:t>
            </w:r>
            <w:r w:rsidR="00CD5C3D">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1.1</w:t>
            </w: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b/>
                <w:bCs/>
                <w:sz w:val="24"/>
                <w:szCs w:val="24"/>
              </w:rPr>
            </w:pPr>
            <w:r w:rsidRPr="005E7154">
              <w:rPr>
                <w:rFonts w:eastAsia="Times New Roman" w:cs="Times New Roman"/>
                <w:b/>
                <w:bCs/>
                <w:sz w:val="24"/>
                <w:szCs w:val="24"/>
              </w:rPr>
              <w:t>Kế hoạch CCHC năm</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CD5C3D">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2</w:t>
            </w:r>
            <w:r w:rsidR="00CD5C3D">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sz w:val="24"/>
                <w:szCs w:val="24"/>
              </w:rPr>
            </w:pPr>
            <w:r w:rsidRPr="005E7154">
              <w:rPr>
                <w:rFonts w:eastAsia="Times New Roman" w:cs="Times New Roman"/>
                <w:sz w:val="24"/>
                <w:szCs w:val="24"/>
              </w:rPr>
              <w:t>1.1.1</w:t>
            </w: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rPr>
                <w:rFonts w:eastAsia="Times New Roman" w:cs="Times New Roman"/>
                <w:sz w:val="24"/>
                <w:szCs w:val="24"/>
              </w:rPr>
            </w:pPr>
            <w:r w:rsidRPr="005E7154">
              <w:rPr>
                <w:rFonts w:eastAsia="Times New Roman" w:cs="Times New Roman"/>
                <w:sz w:val="24"/>
                <w:szCs w:val="24"/>
              </w:rPr>
              <w:t>Xây dựng và ban hành kế hoạch CCHC năm</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CD5C3D">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CD5C3D">
              <w:rPr>
                <w:rFonts w:eastAsia="Times New Roman" w:cs="Times New Roman"/>
                <w:sz w:val="24"/>
                <w:szCs w:val="24"/>
              </w:rPr>
              <w:t>,</w:t>
            </w:r>
            <w:r w:rsidRPr="005E7154">
              <w:rPr>
                <w:rFonts w:eastAsia="Times New Roman" w:cs="Times New Roman"/>
                <w:sz w:val="24"/>
                <w:szCs w:val="24"/>
              </w:rPr>
              <w:t>00</w:t>
            </w: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hành đúng thời gian quy định, nội dung kế hoạch xác định đầy đủ các nhiệm vụ CCHC, có giải pháp thực hiện cụ thể, chi tiết, khả thi: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i/>
                <w:iCs/>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r>
      <w:tr w:rsidR="005E7154" w:rsidRPr="005E7154" w:rsidTr="00474827">
        <w:trPr>
          <w:trHeight w:val="20"/>
        </w:trPr>
        <w:tc>
          <w:tcPr>
            <w:tcW w:w="702" w:type="dxa"/>
            <w:vMerge/>
            <w:tcBorders>
              <w:top w:val="nil"/>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rPr>
                <w:rFonts w:eastAsia="Times New Roman" w:cs="Times New Roman"/>
                <w:i/>
                <w:iCs/>
                <w:sz w:val="24"/>
                <w:szCs w:val="24"/>
              </w:rPr>
            </w:pPr>
            <w:r w:rsidRPr="005E7154">
              <w:rPr>
                <w:rFonts w:eastAsia="Times New Roman" w:cs="Times New Roman"/>
                <w:i/>
                <w:iCs/>
                <w:sz w:val="24"/>
                <w:szCs w:val="24"/>
              </w:rPr>
              <w:t>Ban hành đúng thời gian quy định, nội dung kế hoạch xác định đầy đủ các nhiệm vụ CCHC nhưng hệ thống giải pháp thực hiện chưa đầy đủ, cụ thể, chi tiết:</w:t>
            </w:r>
            <w:r w:rsidRPr="005E7154">
              <w:rPr>
                <w:rFonts w:eastAsia="Times New Roman" w:cs="Times New Roman"/>
                <w:b/>
                <w:bCs/>
                <w:i/>
                <w:iCs/>
                <w:sz w:val="24"/>
                <w:szCs w:val="24"/>
              </w:rPr>
              <w:t xml:space="preserve"> 0,50 </w:t>
            </w:r>
            <w:r w:rsidRPr="005E7154">
              <w:rPr>
                <w:rFonts w:eastAsia="Times New Roman" w:cs="Times New Roman"/>
                <w:i/>
                <w:iCs/>
                <w:sz w:val="24"/>
                <w:szCs w:val="24"/>
              </w:rPr>
              <w:t>điểm</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i/>
                <w:iCs/>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r>
      <w:tr w:rsidR="005E7154" w:rsidRPr="005E7154" w:rsidTr="00474827">
        <w:trPr>
          <w:trHeight w:val="20"/>
        </w:trPr>
        <w:tc>
          <w:tcPr>
            <w:tcW w:w="702" w:type="dxa"/>
            <w:vMerge/>
            <w:tcBorders>
              <w:top w:val="nil"/>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hành sau thời gian quy định, nội dung kế hoạch xác định đầy đủ các nhiệm vụ CCHC nhưng hệ thống giải pháp thực hiện chưa đầy đủ, cụ thể, chi tiết: </w:t>
            </w:r>
            <w:r w:rsidRPr="005E7154">
              <w:rPr>
                <w:rFonts w:eastAsia="Times New Roman" w:cs="Times New Roman"/>
                <w:b/>
                <w:bCs/>
                <w:i/>
                <w:iCs/>
                <w:sz w:val="24"/>
                <w:szCs w:val="24"/>
              </w:rPr>
              <w:t>0,25</w:t>
            </w:r>
            <w:r w:rsidRPr="005E7154">
              <w:rPr>
                <w:rFonts w:eastAsia="Times New Roman" w:cs="Times New Roman"/>
                <w:i/>
                <w:iCs/>
                <w:sz w:val="24"/>
                <w:szCs w:val="24"/>
              </w:rPr>
              <w:t xml:space="preserve"> điểm</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i/>
                <w:iCs/>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r>
      <w:tr w:rsidR="005E7154" w:rsidRPr="005E7154" w:rsidTr="00474827">
        <w:trPr>
          <w:trHeight w:val="20"/>
        </w:trPr>
        <w:tc>
          <w:tcPr>
            <w:tcW w:w="702" w:type="dxa"/>
            <w:vMerge/>
            <w:tcBorders>
              <w:top w:val="nil"/>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Không ban hành kế hoạch: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i/>
                <w:iCs/>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nil"/>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sz w:val="24"/>
                <w:szCs w:val="24"/>
              </w:rPr>
            </w:pPr>
            <w:r w:rsidRPr="005E7154">
              <w:rPr>
                <w:rFonts w:eastAsia="Times New Roman" w:cs="Times New Roman"/>
                <w:sz w:val="24"/>
                <w:szCs w:val="24"/>
              </w:rPr>
              <w:t>1.1.2</w:t>
            </w: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rPr>
                <w:rFonts w:eastAsia="Times New Roman" w:cs="Times New Roman"/>
                <w:sz w:val="24"/>
                <w:szCs w:val="24"/>
              </w:rPr>
            </w:pPr>
            <w:r w:rsidRPr="005E7154">
              <w:rPr>
                <w:rFonts w:eastAsia="Times New Roman" w:cs="Times New Roman"/>
                <w:sz w:val="24"/>
                <w:szCs w:val="24"/>
              </w:rPr>
              <w:t>Mức độ thực hiện kế hoạch (nhiệm vụ, nội dung) CCHC</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CD5C3D">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CD5C3D">
              <w:rPr>
                <w:rFonts w:eastAsia="Times New Roman" w:cs="Times New Roman"/>
                <w:sz w:val="24"/>
                <w:szCs w:val="24"/>
              </w:rPr>
              <w:t>,</w:t>
            </w:r>
            <w:r w:rsidRPr="005E7154">
              <w:rPr>
                <w:rFonts w:eastAsia="Times New Roman" w:cs="Times New Roman"/>
                <w:sz w:val="24"/>
                <w:szCs w:val="24"/>
              </w:rPr>
              <w:t>00</w:t>
            </w: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nil"/>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Tính điểm theo công thức: </w:t>
            </w:r>
            <w:r w:rsidRPr="005E7154">
              <w:rPr>
                <w:rFonts w:eastAsia="Times New Roman" w:cs="Times New Roman"/>
                <w:b/>
                <w:bCs/>
                <w:i/>
                <w:iCs/>
                <w:sz w:val="24"/>
                <w:szCs w:val="24"/>
              </w:rPr>
              <w:t>(b/a)</w:t>
            </w:r>
            <w:r w:rsidR="007773B7">
              <w:rPr>
                <w:rFonts w:eastAsia="Times New Roman" w:cs="Times New Roman"/>
                <w:b/>
                <w:bCs/>
                <w:i/>
                <w:iCs/>
                <w:sz w:val="24"/>
                <w:szCs w:val="24"/>
              </w:rPr>
              <w:t xml:space="preserve"> </w:t>
            </w:r>
            <w:r w:rsidRPr="005E7154">
              <w:rPr>
                <w:rFonts w:eastAsia="Times New Roman" w:cs="Times New Roman"/>
                <w:b/>
                <w:bCs/>
                <w:i/>
                <w:iCs/>
                <w:sz w:val="24"/>
                <w:szCs w:val="24"/>
              </w:rPr>
              <w:t>*</w:t>
            </w:r>
            <w:r w:rsidR="00474827">
              <w:rPr>
                <w:rFonts w:eastAsia="Times New Roman" w:cs="Times New Roman"/>
                <w:b/>
                <w:bCs/>
                <w:i/>
                <w:iCs/>
                <w:sz w:val="24"/>
                <w:szCs w:val="24"/>
              </w:rPr>
              <w:t xml:space="preserve"> </w:t>
            </w:r>
            <w:r w:rsidRPr="005E7154">
              <w:rPr>
                <w:rFonts w:eastAsia="Times New Roman" w:cs="Times New Roman"/>
                <w:b/>
                <w:bCs/>
                <w:i/>
                <w:iCs/>
                <w:sz w:val="24"/>
                <w:szCs w:val="24"/>
              </w:rPr>
              <w:t>điểm tối đa</w:t>
            </w:r>
            <w:r w:rsidRPr="005E7154">
              <w:rPr>
                <w:rFonts w:eastAsia="Times New Roman" w:cs="Times New Roman"/>
                <w:i/>
                <w:iCs/>
                <w:sz w:val="24"/>
                <w:szCs w:val="24"/>
              </w:rPr>
              <w:t>. Trong đó:</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nil"/>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rPr>
                <w:rFonts w:eastAsia="Times New Roman" w:cs="Times New Roman"/>
                <w:b/>
                <w:bCs/>
                <w:i/>
                <w:iCs/>
                <w:sz w:val="24"/>
                <w:szCs w:val="24"/>
              </w:rPr>
            </w:pPr>
            <w:r w:rsidRPr="005E7154">
              <w:rPr>
                <w:rFonts w:eastAsia="Times New Roman" w:cs="Times New Roman"/>
                <w:b/>
                <w:bCs/>
                <w:i/>
                <w:iCs/>
                <w:sz w:val="24"/>
                <w:szCs w:val="24"/>
              </w:rPr>
              <w:t>a</w:t>
            </w:r>
            <w:r w:rsidRPr="005E7154">
              <w:rPr>
                <w:rFonts w:eastAsia="Times New Roman" w:cs="Times New Roman"/>
                <w:i/>
                <w:iCs/>
                <w:sz w:val="24"/>
                <w:szCs w:val="24"/>
              </w:rPr>
              <w:t xml:space="preserve"> là tổng số nhiệm vụ, nội dung đề ra trong kế hoạch</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nil"/>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rPr>
                <w:rFonts w:eastAsia="Times New Roman" w:cs="Times New Roman"/>
                <w:b/>
                <w:bCs/>
                <w:i/>
                <w:iCs/>
                <w:sz w:val="24"/>
                <w:szCs w:val="24"/>
              </w:rPr>
            </w:pPr>
            <w:r w:rsidRPr="005E7154">
              <w:rPr>
                <w:rFonts w:eastAsia="Times New Roman" w:cs="Times New Roman"/>
                <w:b/>
                <w:bCs/>
                <w:i/>
                <w:iCs/>
                <w:sz w:val="24"/>
                <w:szCs w:val="24"/>
              </w:rPr>
              <w:t xml:space="preserve">b </w:t>
            </w:r>
            <w:r w:rsidRPr="005E7154">
              <w:rPr>
                <w:rFonts w:eastAsia="Times New Roman" w:cs="Times New Roman"/>
                <w:i/>
                <w:iCs/>
                <w:sz w:val="24"/>
                <w:szCs w:val="24"/>
              </w:rPr>
              <w:t>là số nhiệm vụ, nội dung đã hoàn thành</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nil"/>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Nếu kết quả tỷ số </w:t>
            </w:r>
            <w:r w:rsidRPr="005E7154">
              <w:rPr>
                <w:rFonts w:eastAsia="Times New Roman" w:cs="Times New Roman"/>
                <w:b/>
                <w:bCs/>
                <w:i/>
                <w:iCs/>
                <w:sz w:val="24"/>
                <w:szCs w:val="24"/>
              </w:rPr>
              <w:t>b/a</w:t>
            </w:r>
            <w:r w:rsidRPr="005E7154">
              <w:rPr>
                <w:rFonts w:eastAsia="Times New Roman" w:cs="Times New Roman"/>
                <w:i/>
                <w:iCs/>
                <w:sz w:val="24"/>
                <w:szCs w:val="24"/>
              </w:rPr>
              <w:t xml:space="preserve"> &lt; 0,70 thì điểm đánh giá là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1"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3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nil"/>
              <w:left w:val="nil"/>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nil"/>
              <w:left w:val="nil"/>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r w:rsidRPr="005E7154">
              <w:rPr>
                <w:rFonts w:eastAsia="Times New Roman" w:cs="Times New Roman"/>
                <w:b/>
                <w:bCs/>
                <w:sz w:val="24"/>
                <w:szCs w:val="24"/>
              </w:rPr>
              <w:lastRenderedPageBreak/>
              <w:t>1.2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b/>
                <w:bCs/>
                <w:sz w:val="24"/>
                <w:szCs w:val="24"/>
              </w:rPr>
            </w:pPr>
            <w:r w:rsidRPr="005E7154">
              <w:rPr>
                <w:rFonts w:eastAsia="Times New Roman" w:cs="Times New Roman"/>
                <w:b/>
                <w:bCs/>
                <w:sz w:val="24"/>
                <w:szCs w:val="24"/>
              </w:rPr>
              <w:t>Thực hiện chế độ báo cáo định kỳ</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r w:rsidRPr="005E7154">
              <w:rPr>
                <w:rFonts w:eastAsia="Times New Roman" w:cs="Times New Roman"/>
                <w:b/>
                <w:bCs/>
                <w:sz w:val="24"/>
                <w:szCs w:val="24"/>
              </w:rPr>
              <w:t>1</w:t>
            </w:r>
            <w:r w:rsidR="00474827">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Đủ số lượng báo cáo theo quy định: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Tất cả báo cáo đầy đủ nội dung theo quy định: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Tất cả báo cáo đúng thời gian quy định: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Không có báo cáo: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r w:rsidRPr="005E7154">
              <w:rPr>
                <w:rFonts w:eastAsia="Times New Roman" w:cs="Times New Roman"/>
                <w:b/>
                <w:bCs/>
                <w:sz w:val="24"/>
                <w:szCs w:val="24"/>
              </w:rPr>
              <w:t>1.3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b/>
                <w:bCs/>
                <w:sz w:val="24"/>
                <w:szCs w:val="24"/>
              </w:rPr>
            </w:pPr>
            <w:r w:rsidRPr="005E7154">
              <w:rPr>
                <w:rFonts w:eastAsia="Times New Roman" w:cs="Times New Roman"/>
                <w:b/>
                <w:bCs/>
                <w:sz w:val="24"/>
                <w:szCs w:val="24"/>
              </w:rPr>
              <w:t>Công tác tuyên truyền CCHC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r w:rsidRPr="005E7154">
              <w:rPr>
                <w:rFonts w:eastAsia="Times New Roman" w:cs="Times New Roman"/>
                <w:b/>
                <w:bCs/>
                <w:sz w:val="24"/>
                <w:szCs w:val="24"/>
              </w:rPr>
              <w:t>1</w:t>
            </w:r>
            <w:r w:rsidR="00474827">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Thực hiện tuyên truyền CCHC trên Trang </w:t>
            </w:r>
            <w:r w:rsidR="00474827">
              <w:rPr>
                <w:rFonts w:eastAsia="Times New Roman" w:cs="Times New Roman"/>
                <w:i/>
                <w:iCs/>
                <w:sz w:val="24"/>
                <w:szCs w:val="24"/>
              </w:rPr>
              <w:t>T</w:t>
            </w:r>
            <w:r w:rsidRPr="005E7154">
              <w:rPr>
                <w:rFonts w:eastAsia="Times New Roman" w:cs="Times New Roman"/>
                <w:i/>
                <w:iCs/>
                <w:sz w:val="24"/>
                <w:szCs w:val="24"/>
              </w:rPr>
              <w:t xml:space="preserve">hông tin điện tử của cơ quan, đơn vị đảm bảo đủ số lượng tin, bài yêu cầu: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Tổ chức các hội nghị, cuộc họp hoặc tập huấn chuyên đề về CCHC: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773B7">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Thực hiện thêm 01 trong các hình thức tuyên truyền CCHC sau: Xây dựng và phát sóng các chuyên mục về CCHC trên Đài </w:t>
            </w:r>
            <w:r w:rsidR="007773B7">
              <w:rPr>
                <w:rFonts w:eastAsia="Times New Roman" w:cs="Times New Roman"/>
                <w:i/>
                <w:iCs/>
                <w:sz w:val="24"/>
                <w:szCs w:val="24"/>
              </w:rPr>
              <w:t>T</w:t>
            </w:r>
            <w:r w:rsidRPr="005E7154">
              <w:rPr>
                <w:rFonts w:eastAsia="Times New Roman" w:cs="Times New Roman"/>
                <w:i/>
                <w:iCs/>
                <w:sz w:val="24"/>
                <w:szCs w:val="24"/>
              </w:rPr>
              <w:t xml:space="preserve">ruyền hình tỉnh hoặc sóng truyền thanh cơ sở; đăng tải tin, bài trên Báo Bắc Kạn; phát hành tờ rơi tuyên truyền, hướng dẫn người dân thực hiện TTHC: </w:t>
            </w:r>
            <w:r w:rsidRPr="005E7154">
              <w:rPr>
                <w:rFonts w:eastAsia="Times New Roman" w:cs="Times New Roman"/>
                <w:b/>
                <w:bCs/>
                <w:i/>
                <w:iCs/>
                <w:sz w:val="24"/>
                <w:szCs w:val="24"/>
              </w:rPr>
              <w:t xml:space="preserve">0,25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280" w:lineRule="exact"/>
              <w:rPr>
                <w:rFonts w:eastAsia="Times New Roman" w:cs="Times New Roman"/>
                <w:i/>
                <w:iCs/>
                <w:sz w:val="24"/>
                <w:szCs w:val="24"/>
              </w:rPr>
            </w:pP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Thực hiện tuyên truyền CCHC thêm hình thức khác nổi bật, riêng biệt: </w:t>
            </w:r>
            <w:r w:rsidRPr="005E7154">
              <w:rPr>
                <w:rFonts w:eastAsia="Times New Roman" w:cs="Times New Roman"/>
                <w:b/>
                <w:bCs/>
                <w:i/>
                <w:iCs/>
                <w:sz w:val="24"/>
                <w:szCs w:val="24"/>
              </w:rPr>
              <w:t xml:space="preserve">0,25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Không thực hiện các hình thức tuyên truyền: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1.4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rPr>
                <w:rFonts w:eastAsia="Times New Roman" w:cs="Times New Roman"/>
                <w:b/>
                <w:bCs/>
                <w:sz w:val="24"/>
                <w:szCs w:val="24"/>
              </w:rPr>
            </w:pPr>
            <w:r w:rsidRPr="005E7154">
              <w:rPr>
                <w:rFonts w:eastAsia="Times New Roman" w:cs="Times New Roman"/>
                <w:b/>
                <w:bCs/>
                <w:sz w:val="24"/>
                <w:szCs w:val="24"/>
              </w:rPr>
              <w:t>Đổi mới, sáng tạo trong thực hiện nhiệm vụ</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r w:rsidRPr="005E7154">
              <w:rPr>
                <w:rFonts w:eastAsia="Times New Roman" w:cs="Times New Roman"/>
                <w:b/>
                <w:bCs/>
                <w:sz w:val="24"/>
                <w:szCs w:val="24"/>
              </w:rPr>
              <w:t>2</w:t>
            </w:r>
            <w:r w:rsidR="00474827">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474827" w:rsidRDefault="005E7154" w:rsidP="00474827">
            <w:pPr>
              <w:spacing w:before="60" w:after="60" w:line="300" w:lineRule="exact"/>
              <w:rPr>
                <w:rFonts w:eastAsia="Times New Roman" w:cs="Times New Roman"/>
                <w:i/>
                <w:iCs/>
                <w:spacing w:val="-4"/>
                <w:sz w:val="24"/>
                <w:szCs w:val="24"/>
              </w:rPr>
            </w:pPr>
            <w:r w:rsidRPr="00474827">
              <w:rPr>
                <w:rFonts w:eastAsia="Times New Roman" w:cs="Times New Roman"/>
                <w:i/>
                <w:iCs/>
                <w:spacing w:val="-4"/>
                <w:sz w:val="24"/>
                <w:szCs w:val="24"/>
              </w:rPr>
              <w:t xml:space="preserve">Có sáng kiến, giải pháp, đề tài khoa học và công nghệ trong thực hiện nhiệm vụ được công nhận có hiệu quả áp dụng, phạm vi ảnh hưởng cấp tỉnh, cấp toàn quốc: </w:t>
            </w:r>
            <w:r w:rsidRPr="00474827">
              <w:rPr>
                <w:rFonts w:eastAsia="Times New Roman" w:cs="Times New Roman"/>
                <w:b/>
                <w:bCs/>
                <w:i/>
                <w:iCs/>
                <w:spacing w:val="-4"/>
                <w:sz w:val="24"/>
                <w:szCs w:val="24"/>
              </w:rPr>
              <w:t>2,00</w:t>
            </w:r>
            <w:r w:rsidRPr="00474827">
              <w:rPr>
                <w:rFonts w:eastAsia="Times New Roman" w:cs="Times New Roman"/>
                <w:i/>
                <w:iCs/>
                <w:spacing w:val="-4"/>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Có sáng kiến, giải pháp, đề tài khoa học và công nghệ trong thực hiện nhiệm vụ được công nhận có hiệu quả áp dụng, phạm vi ảnh hưởng cấp cơ sở: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Không có sáng kiến, giải pháp, đề tài khoa học và công nghệ: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lastRenderedPageBreak/>
              <w:t>1.5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b/>
                <w:bCs/>
                <w:sz w:val="24"/>
                <w:szCs w:val="24"/>
              </w:rPr>
            </w:pPr>
            <w:r w:rsidRPr="005E7154">
              <w:rPr>
                <w:rFonts w:eastAsia="Times New Roman" w:cs="Times New Roman"/>
                <w:b/>
                <w:bCs/>
                <w:sz w:val="24"/>
                <w:szCs w:val="24"/>
              </w:rPr>
              <w:t>Thực hiện các nhiệm vụ được UBND tỉnh, Chủ tịch UBND tỉnh giao</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96B91">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2</w:t>
            </w:r>
            <w:r w:rsidR="00C96B91">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Tính điểm theo công thức</w:t>
            </w:r>
            <w:r w:rsidRPr="005E7154">
              <w:rPr>
                <w:rFonts w:eastAsia="Times New Roman" w:cs="Times New Roman"/>
                <w:b/>
                <w:bCs/>
                <w:i/>
                <w:iCs/>
                <w:sz w:val="24"/>
                <w:szCs w:val="24"/>
              </w:rPr>
              <w:t>: (b/a)</w:t>
            </w:r>
            <w:r w:rsidR="00474827">
              <w:rPr>
                <w:rFonts w:eastAsia="Times New Roman" w:cs="Times New Roman"/>
                <w:b/>
                <w:bCs/>
                <w:i/>
                <w:iCs/>
                <w:sz w:val="24"/>
                <w:szCs w:val="24"/>
              </w:rPr>
              <w:t xml:space="preserve"> </w:t>
            </w:r>
            <w:r w:rsidRPr="005E7154">
              <w:rPr>
                <w:rFonts w:eastAsia="Times New Roman" w:cs="Times New Roman"/>
                <w:b/>
                <w:bCs/>
                <w:i/>
                <w:iCs/>
                <w:sz w:val="24"/>
                <w:szCs w:val="24"/>
              </w:rPr>
              <w:t>*</w:t>
            </w:r>
            <w:r w:rsidR="00474827">
              <w:rPr>
                <w:rFonts w:eastAsia="Times New Roman" w:cs="Times New Roman"/>
                <w:b/>
                <w:bCs/>
                <w:i/>
                <w:iCs/>
                <w:sz w:val="24"/>
                <w:szCs w:val="24"/>
              </w:rPr>
              <w:t xml:space="preserve"> </w:t>
            </w:r>
            <w:r w:rsidRPr="005E7154">
              <w:rPr>
                <w:rFonts w:eastAsia="Times New Roman" w:cs="Times New Roman"/>
                <w:b/>
                <w:bCs/>
                <w:i/>
                <w:iCs/>
                <w:sz w:val="24"/>
                <w:szCs w:val="24"/>
              </w:rPr>
              <w:t>2,00 + (c/a)</w:t>
            </w:r>
            <w:r w:rsidR="00474827">
              <w:rPr>
                <w:rFonts w:eastAsia="Times New Roman" w:cs="Times New Roman"/>
                <w:b/>
                <w:bCs/>
                <w:i/>
                <w:iCs/>
                <w:sz w:val="24"/>
                <w:szCs w:val="24"/>
              </w:rPr>
              <w:t xml:space="preserve"> </w:t>
            </w:r>
            <w:r w:rsidRPr="005E7154">
              <w:rPr>
                <w:rFonts w:eastAsia="Times New Roman" w:cs="Times New Roman"/>
                <w:b/>
                <w:bCs/>
                <w:i/>
                <w:iCs/>
                <w:sz w:val="24"/>
                <w:szCs w:val="24"/>
              </w:rPr>
              <w:t>*</w:t>
            </w:r>
            <w:r w:rsidR="00474827">
              <w:rPr>
                <w:rFonts w:eastAsia="Times New Roman" w:cs="Times New Roman"/>
                <w:b/>
                <w:bCs/>
                <w:i/>
                <w:iCs/>
                <w:sz w:val="24"/>
                <w:szCs w:val="24"/>
              </w:rPr>
              <w:t xml:space="preserve"> </w:t>
            </w:r>
            <w:r w:rsidRPr="005E7154">
              <w:rPr>
                <w:rFonts w:eastAsia="Times New Roman" w:cs="Times New Roman"/>
                <w:b/>
                <w:bCs/>
                <w:i/>
                <w:iCs/>
                <w:sz w:val="24"/>
                <w:szCs w:val="24"/>
              </w:rPr>
              <w:t>1,00</w:t>
            </w:r>
            <w:r w:rsidRPr="005E7154">
              <w:rPr>
                <w:rFonts w:eastAsia="Times New Roman" w:cs="Times New Roman"/>
                <w:i/>
                <w:iCs/>
                <w:sz w:val="24"/>
                <w:szCs w:val="24"/>
              </w:rPr>
              <w:t>. Trong đó:</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b/>
                <w:bCs/>
                <w:i/>
                <w:iCs/>
                <w:sz w:val="24"/>
                <w:szCs w:val="24"/>
              </w:rPr>
              <w:t>a</w:t>
            </w:r>
            <w:r w:rsidRPr="005E7154">
              <w:rPr>
                <w:rFonts w:eastAsia="Times New Roman" w:cs="Times New Roman"/>
                <w:i/>
                <w:iCs/>
                <w:sz w:val="24"/>
                <w:szCs w:val="24"/>
              </w:rPr>
              <w:t xml:space="preserve"> là tổng số nhiệm vụ được giao</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b/>
                <w:bCs/>
                <w:i/>
                <w:iCs/>
                <w:sz w:val="24"/>
                <w:szCs w:val="24"/>
              </w:rPr>
              <w:t>b</w:t>
            </w:r>
            <w:r w:rsidRPr="005E7154">
              <w:rPr>
                <w:rFonts w:eastAsia="Times New Roman" w:cs="Times New Roman"/>
                <w:i/>
                <w:iCs/>
                <w:sz w:val="24"/>
                <w:szCs w:val="24"/>
              </w:rPr>
              <w:t xml:space="preserve"> là số nhiệm vụ hoàn thành đúng tiến độ</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b/>
                <w:bCs/>
                <w:i/>
                <w:iCs/>
                <w:sz w:val="24"/>
                <w:szCs w:val="24"/>
              </w:rPr>
              <w:t>c</w:t>
            </w:r>
            <w:r w:rsidRPr="005E7154">
              <w:rPr>
                <w:rFonts w:eastAsia="Times New Roman" w:cs="Times New Roman"/>
                <w:i/>
                <w:iCs/>
                <w:sz w:val="24"/>
                <w:szCs w:val="24"/>
              </w:rPr>
              <w:t xml:space="preserve"> là số nhiệm vụ đã hoàn thành nhưng muộn so với tiến độ</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1.6</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b/>
                <w:bCs/>
                <w:sz w:val="24"/>
                <w:szCs w:val="24"/>
              </w:rPr>
            </w:pPr>
            <w:r w:rsidRPr="005E7154">
              <w:rPr>
                <w:rFonts w:eastAsia="Times New Roman" w:cs="Times New Roman"/>
                <w:b/>
                <w:bCs/>
                <w:sz w:val="24"/>
                <w:szCs w:val="24"/>
              </w:rPr>
              <w:t xml:space="preserve">Chất lượng chỉ đạo điều hành CCHC </w:t>
            </w:r>
            <w:r w:rsidRPr="005E7154">
              <w:rPr>
                <w:rFonts w:eastAsia="Times New Roman" w:cs="Times New Roman"/>
                <w:i/>
                <w:iCs/>
                <w:sz w:val="24"/>
                <w:szCs w:val="24"/>
              </w:rPr>
              <w:t>(</w:t>
            </w:r>
            <w:r w:rsidR="00474827">
              <w:rPr>
                <w:rFonts w:eastAsia="Times New Roman" w:cs="Times New Roman"/>
                <w:i/>
                <w:iCs/>
                <w:sz w:val="24"/>
                <w:szCs w:val="24"/>
              </w:rPr>
              <w:t>p</w:t>
            </w:r>
            <w:r w:rsidRPr="005E7154">
              <w:rPr>
                <w:rFonts w:eastAsia="Times New Roman" w:cs="Times New Roman"/>
                <w:i/>
                <w:iCs/>
                <w:sz w:val="24"/>
                <w:szCs w:val="24"/>
              </w:rPr>
              <w:t>hần điều tra xã hội học)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96B91">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2</w:t>
            </w:r>
            <w:r w:rsidR="00C96B91">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1.6.1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sz w:val="24"/>
                <w:szCs w:val="24"/>
              </w:rPr>
            </w:pPr>
            <w:r w:rsidRPr="005E7154">
              <w:rPr>
                <w:rFonts w:eastAsia="Times New Roman" w:cs="Times New Roman"/>
                <w:sz w:val="24"/>
                <w:szCs w:val="24"/>
              </w:rPr>
              <w:t>Tính đầy đủ kịp thời của các văn bản, chỉ đạo, điều hành CCHC của đơn vị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96B91">
            <w:pPr>
              <w:spacing w:before="60" w:after="60" w:line="320" w:lineRule="exact"/>
              <w:jc w:val="center"/>
              <w:rPr>
                <w:rFonts w:eastAsia="Times New Roman" w:cs="Times New Roman"/>
                <w:sz w:val="24"/>
                <w:szCs w:val="24"/>
              </w:rPr>
            </w:pPr>
            <w:r w:rsidRPr="005E7154">
              <w:rPr>
                <w:rFonts w:eastAsia="Times New Roman" w:cs="Times New Roman"/>
                <w:sz w:val="24"/>
                <w:szCs w:val="24"/>
              </w:rPr>
              <w:t>0</w:t>
            </w:r>
            <w:r w:rsidR="00C96B91">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1.6.2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sz w:val="24"/>
                <w:szCs w:val="24"/>
              </w:rPr>
            </w:pPr>
            <w:r w:rsidRPr="005E7154">
              <w:rPr>
                <w:rFonts w:eastAsia="Times New Roman" w:cs="Times New Roman"/>
                <w:sz w:val="24"/>
                <w:szCs w:val="24"/>
              </w:rPr>
              <w:t>Chất lượng của các văn bản chỉ đạo, điều hành CCHC của đơn vị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96B91">
            <w:pPr>
              <w:spacing w:before="60" w:after="60" w:line="320" w:lineRule="exact"/>
              <w:jc w:val="center"/>
              <w:rPr>
                <w:rFonts w:eastAsia="Times New Roman" w:cs="Times New Roman"/>
                <w:sz w:val="24"/>
                <w:szCs w:val="24"/>
              </w:rPr>
            </w:pPr>
            <w:r w:rsidRPr="005E7154">
              <w:rPr>
                <w:rFonts w:eastAsia="Times New Roman" w:cs="Times New Roman"/>
                <w:sz w:val="24"/>
                <w:szCs w:val="24"/>
              </w:rPr>
              <w:t>0</w:t>
            </w:r>
            <w:r w:rsidR="00C96B91">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1.6.3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sz w:val="24"/>
                <w:szCs w:val="24"/>
              </w:rPr>
            </w:pPr>
            <w:r w:rsidRPr="005E7154">
              <w:rPr>
                <w:rFonts w:eastAsia="Times New Roman" w:cs="Times New Roman"/>
                <w:sz w:val="24"/>
                <w:szCs w:val="24"/>
              </w:rPr>
              <w:t>Công tác chỉ đạo, đôn đốc thực hiện CCHC của đơn vị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96B91">
            <w:pPr>
              <w:spacing w:before="60" w:after="60" w:line="320" w:lineRule="exact"/>
              <w:jc w:val="center"/>
              <w:rPr>
                <w:rFonts w:eastAsia="Times New Roman" w:cs="Times New Roman"/>
                <w:sz w:val="24"/>
                <w:szCs w:val="24"/>
              </w:rPr>
            </w:pPr>
            <w:r w:rsidRPr="005E7154">
              <w:rPr>
                <w:rFonts w:eastAsia="Times New Roman" w:cs="Times New Roman"/>
                <w:sz w:val="24"/>
                <w:szCs w:val="24"/>
              </w:rPr>
              <w:t>0</w:t>
            </w:r>
            <w:r w:rsidR="00C96B91">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1.6.4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sz w:val="24"/>
                <w:szCs w:val="24"/>
              </w:rPr>
            </w:pPr>
            <w:r w:rsidRPr="005E7154">
              <w:rPr>
                <w:rFonts w:eastAsia="Times New Roman" w:cs="Times New Roman"/>
                <w:sz w:val="24"/>
                <w:szCs w:val="24"/>
              </w:rPr>
              <w:t>Kết quả thực hiện các nhiệm vụ CCHC của đơn vị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C96B91" w:rsidP="00425F28">
            <w:pPr>
              <w:spacing w:before="60" w:after="60" w:line="300" w:lineRule="exact"/>
              <w:jc w:val="center"/>
              <w:rPr>
                <w:rFonts w:eastAsia="Times New Roman" w:cs="Times New Roman"/>
                <w:sz w:val="24"/>
                <w:szCs w:val="24"/>
              </w:rPr>
            </w:pPr>
            <w:r>
              <w:rPr>
                <w:rFonts w:eastAsia="Times New Roman" w:cs="Times New Roman"/>
                <w:sz w:val="24"/>
                <w:szCs w:val="24"/>
              </w:rPr>
              <w:t>0,</w:t>
            </w:r>
            <w:r w:rsidR="005E7154"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b/>
                <w:bCs/>
                <w:sz w:val="24"/>
                <w:szCs w:val="24"/>
              </w:rPr>
            </w:pPr>
            <w:r w:rsidRPr="005E7154">
              <w:rPr>
                <w:rFonts w:eastAsia="Times New Roman" w:cs="Times New Roman"/>
                <w:b/>
                <w:bCs/>
                <w:sz w:val="24"/>
                <w:szCs w:val="24"/>
              </w:rPr>
              <w:t>CẢI CÁCH THỂ CHẾ</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96B9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10</w:t>
            </w:r>
            <w:r w:rsidR="00C96B91">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2.1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b/>
                <w:bCs/>
                <w:sz w:val="24"/>
                <w:szCs w:val="24"/>
              </w:rPr>
            </w:pPr>
            <w:r w:rsidRPr="005E7154">
              <w:rPr>
                <w:rFonts w:eastAsia="Times New Roman" w:cs="Times New Roman"/>
                <w:b/>
                <w:bCs/>
                <w:sz w:val="24"/>
                <w:szCs w:val="24"/>
              </w:rPr>
              <w:t>Theo dõi thi hành pháp luật (</w:t>
            </w:r>
            <w:r w:rsidRPr="005E7154">
              <w:rPr>
                <w:rFonts w:eastAsia="Times New Roman" w:cs="Times New Roman"/>
                <w:sz w:val="24"/>
                <w:szCs w:val="24"/>
              </w:rPr>
              <w:t>TDTHPL)</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C96B91" w:rsidP="00425F28">
            <w:pPr>
              <w:spacing w:before="60" w:after="60" w:line="300" w:lineRule="exact"/>
              <w:jc w:val="center"/>
              <w:rPr>
                <w:rFonts w:eastAsia="Times New Roman" w:cs="Times New Roman"/>
                <w:b/>
                <w:bCs/>
                <w:sz w:val="24"/>
                <w:szCs w:val="24"/>
              </w:rPr>
            </w:pPr>
            <w:r>
              <w:rPr>
                <w:rFonts w:eastAsia="Times New Roman" w:cs="Times New Roman"/>
                <w:b/>
                <w:bCs/>
                <w:sz w:val="24"/>
                <w:szCs w:val="24"/>
              </w:rPr>
              <w:t>5,</w:t>
            </w:r>
            <w:r w:rsidR="005E7154"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2.1.1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sz w:val="24"/>
                <w:szCs w:val="24"/>
              </w:rPr>
            </w:pPr>
            <w:r w:rsidRPr="005E7154">
              <w:rPr>
                <w:rFonts w:eastAsia="Times New Roman" w:cs="Times New Roman"/>
                <w:sz w:val="24"/>
                <w:szCs w:val="24"/>
              </w:rPr>
              <w:t>Ban hành kế hoạch theo dõi thi hành pháp luật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C96B91" w:rsidP="00425F28">
            <w:pPr>
              <w:spacing w:before="60" w:after="60" w:line="300" w:lineRule="exact"/>
              <w:jc w:val="center"/>
              <w:rPr>
                <w:rFonts w:eastAsia="Times New Roman" w:cs="Times New Roman"/>
                <w:sz w:val="24"/>
                <w:szCs w:val="24"/>
              </w:rPr>
            </w:pPr>
            <w:r>
              <w:rPr>
                <w:rFonts w:eastAsia="Times New Roman" w:cs="Times New Roman"/>
                <w:sz w:val="24"/>
                <w:szCs w:val="24"/>
              </w:rPr>
              <w:t>1,</w:t>
            </w:r>
            <w:r w:rsidR="005E7154"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hành kế hoạch đúng thời hạn, đầy đủ nội dung: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hành kế hoạch đầy đủ nội dung nhưng chậm so với thời hạn quy định: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hành kế hoạch đúng thời hạn quy định nhưng không đầy đủ nội dung: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hành kế hoạch không đúng thời hạn quy định, không đầy đủ nội dung: </w:t>
            </w:r>
            <w:r w:rsidRPr="005E7154">
              <w:rPr>
                <w:rFonts w:eastAsia="Times New Roman" w:cs="Times New Roman"/>
                <w:b/>
                <w:bCs/>
                <w:i/>
                <w:iCs/>
                <w:sz w:val="24"/>
                <w:szCs w:val="24"/>
              </w:rPr>
              <w:t>0,25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Không ban hành kế hoạch: </w:t>
            </w:r>
            <w:r w:rsidRPr="005E7154">
              <w:rPr>
                <w:rFonts w:eastAsia="Times New Roman" w:cs="Times New Roman"/>
                <w:b/>
                <w:bCs/>
                <w:i/>
                <w:iCs/>
                <w:sz w:val="24"/>
                <w:szCs w:val="24"/>
              </w:rPr>
              <w:t>0</w:t>
            </w:r>
            <w:r w:rsidR="00C96B91">
              <w:rPr>
                <w:rFonts w:eastAsia="Times New Roman" w:cs="Times New Roman"/>
                <w:b/>
                <w:bCs/>
                <w:i/>
                <w:iCs/>
                <w:sz w:val="24"/>
                <w:szCs w:val="24"/>
              </w:rPr>
              <w:t xml:space="preserve">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sz w:val="24"/>
                <w:szCs w:val="24"/>
              </w:rPr>
            </w:pPr>
            <w:r w:rsidRPr="005E7154">
              <w:rPr>
                <w:rFonts w:eastAsia="Times New Roman" w:cs="Times New Roman"/>
                <w:sz w:val="24"/>
                <w:szCs w:val="24"/>
              </w:rPr>
              <w:lastRenderedPageBreak/>
              <w:t>2.1.2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rPr>
                <w:rFonts w:eastAsia="Times New Roman" w:cs="Times New Roman"/>
                <w:sz w:val="24"/>
                <w:szCs w:val="24"/>
              </w:rPr>
            </w:pPr>
            <w:r w:rsidRPr="005E7154">
              <w:rPr>
                <w:rFonts w:eastAsia="Times New Roman" w:cs="Times New Roman"/>
                <w:sz w:val="24"/>
                <w:szCs w:val="24"/>
              </w:rPr>
              <w:t>Thực hiện các hoạt động về TDTHPL</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sz w:val="24"/>
                <w:szCs w:val="24"/>
              </w:rPr>
            </w:pPr>
            <w:r w:rsidRPr="005E7154">
              <w:rPr>
                <w:rFonts w:eastAsia="Times New Roman" w:cs="Times New Roman"/>
                <w:sz w:val="24"/>
                <w:szCs w:val="24"/>
              </w:rPr>
              <w:t>2</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Thu thập thông tin về tình hình thi hành pháp luật: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Kiểm tra tình hình thi hành pháp luật: </w:t>
            </w:r>
            <w:r w:rsidRPr="005E7154">
              <w:rPr>
                <w:rFonts w:eastAsia="Times New Roman" w:cs="Times New Roman"/>
                <w:b/>
                <w:bCs/>
                <w:i/>
                <w:iCs/>
                <w:sz w:val="24"/>
                <w:szCs w:val="24"/>
              </w:rPr>
              <w:t xml:space="preserve">0,50 </w:t>
            </w:r>
            <w:r w:rsidRPr="005E7154">
              <w:rPr>
                <w:rFonts w:eastAsia="Times New Roman" w:cs="Times New Roman"/>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Điều tra, khảo sát tình hình thi hành pháp luật: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Không thực hiện các hoạt động trên: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sz w:val="24"/>
                <w:szCs w:val="24"/>
              </w:rPr>
            </w:pPr>
            <w:r w:rsidRPr="005E7154">
              <w:rPr>
                <w:rFonts w:eastAsia="Times New Roman" w:cs="Times New Roman"/>
                <w:sz w:val="24"/>
                <w:szCs w:val="24"/>
              </w:rPr>
              <w:t>2.1.3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rPr>
                <w:rFonts w:eastAsia="Times New Roman" w:cs="Times New Roman"/>
                <w:sz w:val="24"/>
                <w:szCs w:val="24"/>
              </w:rPr>
            </w:pPr>
            <w:r w:rsidRPr="005E7154">
              <w:rPr>
                <w:rFonts w:eastAsia="Times New Roman" w:cs="Times New Roman"/>
                <w:sz w:val="24"/>
                <w:szCs w:val="24"/>
              </w:rPr>
              <w:t>Xử lý kết quả theo dõi tình hình thi hành pháp luật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rPr>
                <w:rFonts w:eastAsia="Times New Roman" w:cs="Times New Roman"/>
                <w:i/>
                <w:iCs/>
                <w:sz w:val="24"/>
                <w:szCs w:val="24"/>
              </w:rPr>
            </w:pPr>
            <w:r w:rsidRPr="005E7154">
              <w:rPr>
                <w:rFonts w:eastAsia="Times New Roman" w:cs="Times New Roman"/>
                <w:i/>
                <w:iCs/>
                <w:sz w:val="24"/>
                <w:szCs w:val="24"/>
              </w:rPr>
              <w:t>Ban hành văn bản xử lý/kiến nghị xử lý kết quả TDTHPL theo thẩm quyền khi phát hiện nội dung cần xử lý hoặc không ban hành văn bản xử lý/kiến nghị xử lý kết quả TDTHPL theo thẩm quyền khi không phát hiện nội dung cần xử lý:</w:t>
            </w:r>
            <w:r w:rsidR="000B0391">
              <w:rPr>
                <w:rFonts w:eastAsia="Times New Roman" w:cs="Times New Roman"/>
                <w:i/>
                <w:iCs/>
                <w:sz w:val="24"/>
                <w:szCs w:val="24"/>
              </w:rPr>
              <w:t xml:space="preserve">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40" w:after="40" w:line="26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rPr>
                <w:rFonts w:eastAsia="Times New Roman" w:cs="Times New Roman"/>
                <w:i/>
                <w:iCs/>
                <w:sz w:val="24"/>
                <w:szCs w:val="24"/>
              </w:rPr>
            </w:pPr>
            <w:r w:rsidRPr="005E7154">
              <w:rPr>
                <w:rFonts w:eastAsia="Times New Roman" w:cs="Times New Roman"/>
                <w:i/>
                <w:iCs/>
                <w:sz w:val="24"/>
                <w:szCs w:val="24"/>
              </w:rPr>
              <w:t xml:space="preserve">Không  ban  hành  văn  bản  xử  lý/kiến  nghị  xử  lý  kết  quả TDTHPL theo thẩm quyền khi phát hiện nội dung cần xử lý: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sz w:val="24"/>
                <w:szCs w:val="24"/>
              </w:rPr>
            </w:pPr>
            <w:r w:rsidRPr="005E7154">
              <w:rPr>
                <w:rFonts w:eastAsia="Times New Roman" w:cs="Times New Roman"/>
                <w:sz w:val="24"/>
                <w:szCs w:val="24"/>
              </w:rPr>
              <w:t>2.1.4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rPr>
                <w:rFonts w:eastAsia="Times New Roman" w:cs="Times New Roman"/>
                <w:sz w:val="24"/>
                <w:szCs w:val="24"/>
              </w:rPr>
            </w:pPr>
            <w:r w:rsidRPr="005E7154">
              <w:rPr>
                <w:rFonts w:eastAsia="Times New Roman" w:cs="Times New Roman"/>
                <w:sz w:val="24"/>
                <w:szCs w:val="24"/>
              </w:rPr>
              <w:t>Thực hiện công tác báo cáo theo dõi thi hành pháp luật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Báo cáo đúng nội dung theo quy định: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Báo cáo đúng thời gian theo quy định: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Không có báo cáo: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r w:rsidRPr="005E7154">
              <w:rPr>
                <w:rFonts w:eastAsia="Times New Roman" w:cs="Times New Roman"/>
                <w:b/>
                <w:bCs/>
                <w:sz w:val="24"/>
                <w:szCs w:val="24"/>
              </w:rPr>
              <w:t>2.2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474827" w:rsidP="00425F28">
            <w:pPr>
              <w:spacing w:before="40" w:after="40" w:line="260" w:lineRule="exact"/>
              <w:rPr>
                <w:rFonts w:eastAsia="Times New Roman" w:cs="Times New Roman"/>
                <w:b/>
                <w:bCs/>
                <w:sz w:val="24"/>
                <w:szCs w:val="24"/>
              </w:rPr>
            </w:pPr>
            <w:r>
              <w:rPr>
                <w:rFonts w:eastAsia="Times New Roman" w:cs="Times New Roman"/>
                <w:b/>
                <w:bCs/>
                <w:sz w:val="24"/>
                <w:szCs w:val="24"/>
              </w:rPr>
              <w:t>Rà soát, hệ thống hóa</w:t>
            </w:r>
            <w:r w:rsidR="005E7154" w:rsidRPr="005E7154">
              <w:rPr>
                <w:rFonts w:eastAsia="Times New Roman" w:cs="Times New Roman"/>
                <w:b/>
                <w:bCs/>
                <w:sz w:val="24"/>
                <w:szCs w:val="24"/>
              </w:rPr>
              <w:t xml:space="preserve"> văn bản quy phạm pháp luật (VBQPPL)</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r w:rsidRPr="005E7154">
              <w:rPr>
                <w:rFonts w:eastAsia="Times New Roman" w:cs="Times New Roman"/>
                <w:b/>
                <w:bCs/>
                <w:sz w:val="24"/>
                <w:szCs w:val="24"/>
              </w:rPr>
              <w:t>1</w:t>
            </w:r>
            <w:r w:rsidR="00474827">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sz w:val="24"/>
                <w:szCs w:val="24"/>
              </w:rPr>
            </w:pPr>
            <w:r w:rsidRPr="005E7154">
              <w:rPr>
                <w:rFonts w:eastAsia="Times New Roman" w:cs="Times New Roman"/>
                <w:sz w:val="24"/>
                <w:szCs w:val="24"/>
              </w:rPr>
              <w:t>2.2.1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rPr>
                <w:rFonts w:eastAsia="Times New Roman" w:cs="Times New Roman"/>
                <w:sz w:val="24"/>
                <w:szCs w:val="24"/>
              </w:rPr>
            </w:pPr>
            <w:r w:rsidRPr="005E7154">
              <w:rPr>
                <w:rFonts w:eastAsia="Times New Roman" w:cs="Times New Roman"/>
                <w:sz w:val="24"/>
                <w:szCs w:val="24"/>
              </w:rPr>
              <w:t>Kết quả sửa đổi, bổ sung, bãi bỏ, thay thế VBQPPL sau rà soát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rPr>
                <w:rFonts w:eastAsia="Times New Roman" w:cs="Times New Roman"/>
                <w:i/>
                <w:iCs/>
                <w:sz w:val="24"/>
                <w:szCs w:val="24"/>
              </w:rPr>
            </w:pPr>
            <w:r w:rsidRPr="005E7154">
              <w:rPr>
                <w:rFonts w:eastAsia="Times New Roman" w:cs="Times New Roman"/>
                <w:i/>
                <w:iCs/>
                <w:sz w:val="24"/>
                <w:szCs w:val="24"/>
              </w:rPr>
              <w:t>Điểm đánh giá được tính theo công thức: (b/a) *</w:t>
            </w:r>
            <w:r w:rsidR="003C04B3">
              <w:rPr>
                <w:rFonts w:eastAsia="Times New Roman" w:cs="Times New Roman"/>
                <w:i/>
                <w:iCs/>
                <w:sz w:val="24"/>
                <w:szCs w:val="24"/>
              </w:rPr>
              <w:t xml:space="preserve"> </w:t>
            </w:r>
            <w:r w:rsidRPr="005E7154">
              <w:rPr>
                <w:rFonts w:eastAsia="Times New Roman" w:cs="Times New Roman"/>
                <w:i/>
                <w:iCs/>
                <w:sz w:val="24"/>
                <w:szCs w:val="24"/>
              </w:rPr>
              <w:t>1,00. Trong đó:</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40" w:after="40" w:line="26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rPr>
                <w:rFonts w:eastAsia="Times New Roman" w:cs="Times New Roman"/>
                <w:i/>
                <w:iCs/>
                <w:sz w:val="24"/>
                <w:szCs w:val="24"/>
              </w:rPr>
            </w:pPr>
            <w:r w:rsidRPr="005E7154">
              <w:rPr>
                <w:rFonts w:eastAsia="Times New Roman" w:cs="Times New Roman"/>
                <w:b/>
                <w:bCs/>
                <w:i/>
                <w:iCs/>
                <w:sz w:val="24"/>
                <w:szCs w:val="24"/>
              </w:rPr>
              <w:t>a</w:t>
            </w:r>
            <w:r w:rsidRPr="005E7154">
              <w:rPr>
                <w:rFonts w:eastAsia="Times New Roman" w:cs="Times New Roman"/>
                <w:i/>
                <w:iCs/>
                <w:sz w:val="24"/>
                <w:szCs w:val="24"/>
              </w:rPr>
              <w:t xml:space="preserve"> là</w:t>
            </w:r>
            <w:r w:rsidR="00474827">
              <w:rPr>
                <w:rFonts w:eastAsia="Times New Roman" w:cs="Times New Roman"/>
                <w:i/>
                <w:iCs/>
                <w:sz w:val="24"/>
                <w:szCs w:val="24"/>
              </w:rPr>
              <w:t xml:space="preserve"> tổng số văn bản cần phải xử lý</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40" w:after="40" w:line="26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rPr>
                <w:rFonts w:eastAsia="Times New Roman" w:cs="Times New Roman"/>
                <w:i/>
                <w:iCs/>
                <w:sz w:val="24"/>
                <w:szCs w:val="24"/>
              </w:rPr>
            </w:pPr>
            <w:r w:rsidRPr="005E7154">
              <w:rPr>
                <w:rFonts w:eastAsia="Times New Roman" w:cs="Times New Roman"/>
                <w:b/>
                <w:bCs/>
                <w:i/>
                <w:iCs/>
                <w:sz w:val="24"/>
                <w:szCs w:val="24"/>
              </w:rPr>
              <w:t>b</w:t>
            </w:r>
            <w:r w:rsidRPr="005E7154">
              <w:rPr>
                <w:rFonts w:eastAsia="Times New Roman" w:cs="Times New Roman"/>
                <w:i/>
                <w:iCs/>
                <w:sz w:val="24"/>
                <w:szCs w:val="24"/>
              </w:rPr>
              <w:t xml:space="preserve"> là số v</w:t>
            </w:r>
            <w:r w:rsidR="00474827">
              <w:rPr>
                <w:rFonts w:eastAsia="Times New Roman" w:cs="Times New Roman"/>
                <w:i/>
                <w:iCs/>
                <w:sz w:val="24"/>
                <w:szCs w:val="24"/>
              </w:rPr>
              <w:t>ăn bản đã hoàn thành việc xử lý</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40" w:after="40" w:line="26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40" w:after="40" w:line="28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300" w:lineRule="exact"/>
              <w:rPr>
                <w:rFonts w:eastAsia="Times New Roman" w:cs="Times New Roman"/>
                <w:i/>
                <w:iCs/>
                <w:sz w:val="24"/>
                <w:szCs w:val="24"/>
              </w:rPr>
            </w:pPr>
            <w:r w:rsidRPr="005E7154">
              <w:rPr>
                <w:rFonts w:eastAsia="Times New Roman" w:cs="Times New Roman"/>
                <w:i/>
                <w:iCs/>
                <w:sz w:val="24"/>
                <w:szCs w:val="24"/>
              </w:rPr>
              <w:t>Trường hợp a</w:t>
            </w:r>
            <w:r w:rsidR="00230D1D">
              <w:rPr>
                <w:rFonts w:eastAsia="Times New Roman" w:cs="Times New Roman"/>
                <w:i/>
                <w:iCs/>
                <w:sz w:val="24"/>
                <w:szCs w:val="24"/>
              </w:rPr>
              <w:t xml:space="preserve"> </w:t>
            </w:r>
            <w:r w:rsidR="000C4DCE">
              <w:rPr>
                <w:rFonts w:eastAsia="Times New Roman" w:cs="Times New Roman"/>
                <w:i/>
                <w:iCs/>
                <w:sz w:val="24"/>
                <w:szCs w:val="24"/>
              </w:rPr>
              <w:t>=</w:t>
            </w:r>
            <w:r w:rsidR="00230D1D">
              <w:rPr>
                <w:rFonts w:eastAsia="Times New Roman" w:cs="Times New Roman"/>
                <w:i/>
                <w:iCs/>
                <w:sz w:val="24"/>
                <w:szCs w:val="24"/>
              </w:rPr>
              <w:t xml:space="preserve"> </w:t>
            </w:r>
            <w:r w:rsidRPr="005E7154">
              <w:rPr>
                <w:rFonts w:eastAsia="Times New Roman" w:cs="Times New Roman"/>
                <w:i/>
                <w:iCs/>
                <w:sz w:val="24"/>
                <w:szCs w:val="24"/>
              </w:rPr>
              <w:t>0  thì phải có báo cáo chi tiết quá trình rà soát văn bản, qua rà soát không phải tham mưu sửa đổi, bổ sung, thay thế, bãi bỏ VBQPPL thì tiêu chí này được tính điểm tối đa</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40" w:after="4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40" w:after="40" w:line="28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lastRenderedPageBreak/>
              <w:t>2.2.2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sz w:val="24"/>
                <w:szCs w:val="24"/>
              </w:rPr>
            </w:pPr>
            <w:r w:rsidRPr="005E7154">
              <w:rPr>
                <w:rFonts w:eastAsia="Times New Roman" w:cs="Times New Roman"/>
                <w:sz w:val="24"/>
                <w:szCs w:val="24"/>
              </w:rPr>
              <w:t>Gửi danh mục văn bản hết hiệu lực, ngưng hiệu lực đến Sở Tư pháp theo quy định tại khoản 1 Đi</w:t>
            </w:r>
            <w:r w:rsidR="00B85BFD">
              <w:rPr>
                <w:rFonts w:eastAsia="Times New Roman" w:cs="Times New Roman"/>
                <w:sz w:val="24"/>
                <w:szCs w:val="24"/>
              </w:rPr>
              <w:t>ều 10 Quyết định số 13/2019/QĐ-</w:t>
            </w:r>
            <w:r w:rsidRPr="005E7154">
              <w:rPr>
                <w:rFonts w:eastAsia="Times New Roman" w:cs="Times New Roman"/>
                <w:sz w:val="24"/>
                <w:szCs w:val="24"/>
              </w:rPr>
              <w:t>UBND của UBND tỉnh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B85BFD">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Kịp thời, đủ nội dung, đúng quy định: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i/>
                <w:iCs/>
                <w:sz w:val="24"/>
                <w:szCs w:val="24"/>
              </w:rPr>
            </w:pPr>
            <w:r w:rsidRPr="005E7154">
              <w:rPr>
                <w:rFonts w:eastAsia="Times New Roman" w:cs="Times New Roman"/>
                <w:i/>
                <w:iCs/>
                <w:sz w:val="24"/>
                <w:szCs w:val="24"/>
              </w:rPr>
              <w:t>Kịp thời, đúng quy định nhưng chưa đủ nội dung:</w:t>
            </w:r>
            <w:r w:rsidRPr="005E7154">
              <w:rPr>
                <w:rFonts w:eastAsia="Times New Roman" w:cs="Times New Roman"/>
                <w:b/>
                <w:bCs/>
                <w:i/>
                <w:iCs/>
                <w:sz w:val="24"/>
                <w:szCs w:val="24"/>
              </w:rPr>
              <w:t xml:space="preserve"> 0,25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Không kịp thời hoặc không đúng quy định: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2.3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b/>
                <w:bCs/>
                <w:sz w:val="24"/>
                <w:szCs w:val="24"/>
              </w:rPr>
            </w:pPr>
            <w:r w:rsidRPr="005E7154">
              <w:rPr>
                <w:rFonts w:eastAsia="Times New Roman" w:cs="Times New Roman"/>
                <w:b/>
                <w:bCs/>
                <w:sz w:val="24"/>
                <w:szCs w:val="24"/>
              </w:rPr>
              <w:t>Xử lý văn bản trái pháp luật do cơ quan có thẩm quyền kiểm tra kiến nghị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1</w:t>
            </w:r>
            <w:r w:rsidR="00B85BFD">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rPr>
                <w:rFonts w:eastAsia="Times New Roman" w:cs="Times New Roman"/>
                <w:i/>
                <w:iCs/>
                <w:sz w:val="24"/>
                <w:szCs w:val="24"/>
              </w:rPr>
            </w:pPr>
            <w:r w:rsidRPr="005E7154">
              <w:rPr>
                <w:rFonts w:eastAsia="Times New Roman" w:cs="Times New Roman"/>
                <w:i/>
                <w:iCs/>
                <w:sz w:val="24"/>
                <w:szCs w:val="24"/>
              </w:rPr>
              <w:t>Điểm đánh giá được tính theo công thức: (b/a) *</w:t>
            </w:r>
            <w:r w:rsidR="00B85BFD">
              <w:rPr>
                <w:rFonts w:eastAsia="Times New Roman" w:cs="Times New Roman"/>
                <w:i/>
                <w:iCs/>
                <w:sz w:val="24"/>
                <w:szCs w:val="24"/>
              </w:rPr>
              <w:t xml:space="preserve"> </w:t>
            </w:r>
            <w:r w:rsidRPr="005E7154">
              <w:rPr>
                <w:rFonts w:eastAsia="Times New Roman" w:cs="Times New Roman"/>
                <w:i/>
                <w:iCs/>
                <w:sz w:val="24"/>
                <w:szCs w:val="24"/>
              </w:rPr>
              <w:t>1,00. Trong đó:</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rPr>
                <w:rFonts w:eastAsia="Times New Roman" w:cs="Times New Roman"/>
                <w:b/>
                <w:bCs/>
                <w:i/>
                <w:iCs/>
                <w:sz w:val="24"/>
                <w:szCs w:val="24"/>
              </w:rPr>
            </w:pPr>
            <w:r w:rsidRPr="005E7154">
              <w:rPr>
                <w:rFonts w:eastAsia="Times New Roman" w:cs="Times New Roman"/>
                <w:b/>
                <w:bCs/>
                <w:i/>
                <w:iCs/>
                <w:sz w:val="24"/>
                <w:szCs w:val="24"/>
              </w:rPr>
              <w:t>a</w:t>
            </w:r>
            <w:r w:rsidRPr="005E7154">
              <w:rPr>
                <w:rFonts w:eastAsia="Times New Roman" w:cs="Times New Roman"/>
                <w:i/>
                <w:iCs/>
                <w:sz w:val="24"/>
                <w:szCs w:val="24"/>
              </w:rPr>
              <w:t xml:space="preserve"> là</w:t>
            </w:r>
            <w:r w:rsidR="00B85BFD">
              <w:rPr>
                <w:rFonts w:eastAsia="Times New Roman" w:cs="Times New Roman"/>
                <w:i/>
                <w:iCs/>
                <w:sz w:val="24"/>
                <w:szCs w:val="24"/>
              </w:rPr>
              <w:t xml:space="preserve"> tổng số văn bản cần phải xử lý</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rPr>
                <w:rFonts w:eastAsia="Times New Roman" w:cs="Times New Roman"/>
                <w:b/>
                <w:bCs/>
                <w:i/>
                <w:iCs/>
                <w:sz w:val="24"/>
                <w:szCs w:val="24"/>
              </w:rPr>
            </w:pPr>
            <w:r w:rsidRPr="005E7154">
              <w:rPr>
                <w:rFonts w:eastAsia="Times New Roman" w:cs="Times New Roman"/>
                <w:b/>
                <w:bCs/>
                <w:i/>
                <w:iCs/>
                <w:sz w:val="24"/>
                <w:szCs w:val="24"/>
              </w:rPr>
              <w:t>b</w:t>
            </w:r>
            <w:r w:rsidRPr="005E7154">
              <w:rPr>
                <w:rFonts w:eastAsia="Times New Roman" w:cs="Times New Roman"/>
                <w:i/>
                <w:iCs/>
                <w:sz w:val="24"/>
                <w:szCs w:val="24"/>
              </w:rPr>
              <w:t xml:space="preserve"> là số v</w:t>
            </w:r>
            <w:r w:rsidR="00B85BFD">
              <w:rPr>
                <w:rFonts w:eastAsia="Times New Roman" w:cs="Times New Roman"/>
                <w:i/>
                <w:iCs/>
                <w:sz w:val="24"/>
                <w:szCs w:val="24"/>
              </w:rPr>
              <w:t>ăn bản đã hoàn thành việc xử lý</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rPr>
                <w:rFonts w:eastAsia="Times New Roman" w:cs="Times New Roman"/>
                <w:i/>
                <w:iCs/>
                <w:sz w:val="24"/>
                <w:szCs w:val="24"/>
              </w:rPr>
            </w:pPr>
            <w:r w:rsidRPr="005E7154">
              <w:rPr>
                <w:rFonts w:eastAsia="Times New Roman" w:cs="Times New Roman"/>
                <w:i/>
                <w:iCs/>
                <w:sz w:val="24"/>
                <w:szCs w:val="24"/>
              </w:rPr>
              <w:t>Trường hợp a = 0 thì đạt điểm tối đa</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2.4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rPr>
                <w:rFonts w:eastAsia="Times New Roman" w:cs="Times New Roman"/>
                <w:b/>
                <w:bCs/>
                <w:sz w:val="24"/>
                <w:szCs w:val="24"/>
              </w:rPr>
            </w:pPr>
            <w:r w:rsidRPr="005E7154">
              <w:rPr>
                <w:rFonts w:eastAsia="Times New Roman" w:cs="Times New Roman"/>
                <w:b/>
                <w:bCs/>
                <w:sz w:val="24"/>
                <w:szCs w:val="24"/>
              </w:rPr>
              <w:t>Chất lượng VBQPPL thuộc lĩnh vực chuyên môn của các sở, ban, ngành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0C4DCE" w:rsidP="00425F28">
            <w:pPr>
              <w:spacing w:before="60" w:after="60" w:line="300" w:lineRule="exact"/>
              <w:jc w:val="center"/>
              <w:rPr>
                <w:rFonts w:eastAsia="Times New Roman" w:cs="Times New Roman"/>
                <w:b/>
                <w:bCs/>
                <w:sz w:val="24"/>
                <w:szCs w:val="24"/>
              </w:rPr>
            </w:pPr>
            <w:r>
              <w:rPr>
                <w:rFonts w:eastAsia="Times New Roman" w:cs="Times New Roman"/>
                <w:b/>
                <w:bCs/>
                <w:sz w:val="24"/>
                <w:szCs w:val="24"/>
              </w:rPr>
              <w:t>3,</w:t>
            </w:r>
            <w:r w:rsidR="005E7154"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2.4.1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rPr>
                <w:rFonts w:eastAsia="Times New Roman" w:cs="Times New Roman"/>
                <w:sz w:val="24"/>
                <w:szCs w:val="24"/>
              </w:rPr>
            </w:pPr>
            <w:r w:rsidRPr="005E7154">
              <w:rPr>
                <w:rFonts w:eastAsia="Times New Roman" w:cs="Times New Roman"/>
                <w:sz w:val="24"/>
                <w:szCs w:val="24"/>
              </w:rPr>
              <w:t>Tham mưu ban hành VBQPPL</w:t>
            </w:r>
            <w:r w:rsidRPr="005E7154">
              <w:rPr>
                <w:rFonts w:eastAsia="Times New Roman" w:cs="Times New Roman"/>
                <w:i/>
                <w:iCs/>
                <w:sz w:val="24"/>
                <w:szCs w:val="24"/>
              </w:rPr>
              <w:t xml:space="preserve"> (</w:t>
            </w:r>
            <w:r w:rsidR="00B85BFD">
              <w:rPr>
                <w:rFonts w:eastAsia="Times New Roman" w:cs="Times New Roman"/>
                <w:i/>
                <w:iCs/>
                <w:sz w:val="24"/>
                <w:szCs w:val="24"/>
              </w:rPr>
              <w:t>t</w:t>
            </w:r>
            <w:r w:rsidRPr="005E7154">
              <w:rPr>
                <w:rFonts w:eastAsia="Times New Roman" w:cs="Times New Roman"/>
                <w:i/>
                <w:iCs/>
                <w:sz w:val="24"/>
                <w:szCs w:val="24"/>
              </w:rPr>
              <w:t>rường hợp trong năm không tham mưu ban hành VBQPP, thì điểm đánh giá là  0,75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0C4DCE" w:rsidP="00425F28">
            <w:pPr>
              <w:spacing w:before="60" w:after="60" w:line="300" w:lineRule="exact"/>
              <w:jc w:val="center"/>
              <w:rPr>
                <w:rFonts w:eastAsia="Times New Roman" w:cs="Times New Roman"/>
                <w:sz w:val="24"/>
                <w:szCs w:val="24"/>
              </w:rPr>
            </w:pPr>
            <w:r>
              <w:rPr>
                <w:rFonts w:eastAsia="Times New Roman" w:cs="Times New Roman"/>
                <w:sz w:val="24"/>
                <w:szCs w:val="24"/>
              </w:rPr>
              <w:t>1,</w:t>
            </w:r>
            <w:r w:rsidR="005E7154"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Phù hợp về thẩm quyền: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Phù hợp về nội dung: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2.4.2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rPr>
                <w:rFonts w:eastAsia="Times New Roman" w:cs="Times New Roman"/>
                <w:sz w:val="24"/>
                <w:szCs w:val="24"/>
              </w:rPr>
            </w:pPr>
            <w:r w:rsidRPr="005E7154">
              <w:rPr>
                <w:rFonts w:eastAsia="Times New Roman" w:cs="Times New Roman"/>
                <w:sz w:val="24"/>
                <w:szCs w:val="24"/>
              </w:rPr>
              <w:t>Tính đồng bộ, thống nhất của hệ thống VBQPPL thuộc phạm vi quản lý nhà nước của sở, ngành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0C4DCE" w:rsidP="00425F28">
            <w:pPr>
              <w:spacing w:before="60" w:after="60" w:line="300" w:lineRule="exact"/>
              <w:jc w:val="center"/>
              <w:rPr>
                <w:rFonts w:eastAsia="Times New Roman" w:cs="Times New Roman"/>
                <w:sz w:val="24"/>
                <w:szCs w:val="24"/>
              </w:rPr>
            </w:pPr>
            <w:r>
              <w:rPr>
                <w:rFonts w:eastAsia="Times New Roman" w:cs="Times New Roman"/>
                <w:sz w:val="24"/>
                <w:szCs w:val="24"/>
              </w:rPr>
              <w:t>0,</w:t>
            </w:r>
            <w:r w:rsidR="005E7154"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2.4.3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rPr>
                <w:rFonts w:eastAsia="Times New Roman" w:cs="Times New Roman"/>
                <w:sz w:val="24"/>
                <w:szCs w:val="24"/>
              </w:rPr>
            </w:pPr>
            <w:r w:rsidRPr="005E7154">
              <w:rPr>
                <w:rFonts w:eastAsia="Times New Roman" w:cs="Times New Roman"/>
                <w:sz w:val="24"/>
                <w:szCs w:val="24"/>
              </w:rPr>
              <w:t xml:space="preserve">Tính khả thi của </w:t>
            </w:r>
            <w:r w:rsidR="00B85BFD">
              <w:rPr>
                <w:rFonts w:eastAsia="Times New Roman" w:cs="Times New Roman"/>
                <w:sz w:val="24"/>
                <w:szCs w:val="24"/>
              </w:rPr>
              <w:t>VB</w:t>
            </w:r>
            <w:r w:rsidRPr="005E7154">
              <w:rPr>
                <w:rFonts w:eastAsia="Times New Roman" w:cs="Times New Roman"/>
                <w:sz w:val="24"/>
                <w:szCs w:val="24"/>
              </w:rPr>
              <w:t>QPPL (</w:t>
            </w:r>
            <w:r w:rsidR="00B85BFD">
              <w:rPr>
                <w:rFonts w:eastAsia="Times New Roman" w:cs="Times New Roman"/>
                <w:i/>
                <w:iCs/>
                <w:sz w:val="24"/>
                <w:szCs w:val="24"/>
              </w:rPr>
              <w:t>s</w:t>
            </w:r>
            <w:r w:rsidRPr="005E7154">
              <w:rPr>
                <w:rFonts w:eastAsia="Times New Roman" w:cs="Times New Roman"/>
                <w:i/>
                <w:iCs/>
                <w:sz w:val="24"/>
                <w:szCs w:val="24"/>
              </w:rPr>
              <w:t xml:space="preserve">ự phù hợp giữa quy định của văn bản với yêu cầu thực tế, trình độ phát triển </w:t>
            </w:r>
            <w:r w:rsidR="00B85BFD">
              <w:rPr>
                <w:rFonts w:eastAsia="Times New Roman" w:cs="Times New Roman"/>
                <w:i/>
                <w:iCs/>
                <w:sz w:val="24"/>
                <w:szCs w:val="24"/>
              </w:rPr>
              <w:t>kinh tế - xã hội</w:t>
            </w:r>
            <w:r w:rsidRPr="005E7154">
              <w:rPr>
                <w:rFonts w:eastAsia="Times New Roman" w:cs="Times New Roman"/>
                <w:i/>
                <w:iCs/>
                <w:sz w:val="24"/>
                <w:szCs w:val="24"/>
              </w:rPr>
              <w:t xml:space="preserve"> của tỉnh</w:t>
            </w:r>
            <w:r w:rsidRPr="005E7154">
              <w:rPr>
                <w:rFonts w:eastAsia="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0C4DCE" w:rsidP="00425F28">
            <w:pPr>
              <w:spacing w:before="60" w:after="60" w:line="300" w:lineRule="exact"/>
              <w:jc w:val="center"/>
              <w:rPr>
                <w:rFonts w:eastAsia="Times New Roman" w:cs="Times New Roman"/>
                <w:sz w:val="24"/>
                <w:szCs w:val="24"/>
              </w:rPr>
            </w:pPr>
            <w:r>
              <w:rPr>
                <w:rFonts w:eastAsia="Times New Roman" w:cs="Times New Roman"/>
                <w:sz w:val="24"/>
                <w:szCs w:val="24"/>
              </w:rPr>
              <w:t>0,</w:t>
            </w:r>
            <w:r w:rsidR="005E7154"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lastRenderedPageBreak/>
              <w:t>2.4.4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rPr>
                <w:rFonts w:eastAsia="Times New Roman" w:cs="Times New Roman"/>
                <w:sz w:val="24"/>
                <w:szCs w:val="24"/>
              </w:rPr>
            </w:pPr>
            <w:r w:rsidRPr="005E7154">
              <w:rPr>
                <w:rFonts w:eastAsia="Times New Roman" w:cs="Times New Roman"/>
                <w:sz w:val="24"/>
                <w:szCs w:val="24"/>
              </w:rPr>
              <w:t xml:space="preserve">Tính hiệu quả của </w:t>
            </w:r>
            <w:r w:rsidR="00E0621E">
              <w:rPr>
                <w:rFonts w:eastAsia="Times New Roman" w:cs="Times New Roman"/>
                <w:sz w:val="24"/>
                <w:szCs w:val="24"/>
              </w:rPr>
              <w:t>VB</w:t>
            </w:r>
            <w:r w:rsidRPr="005E7154">
              <w:rPr>
                <w:rFonts w:eastAsia="Times New Roman" w:cs="Times New Roman"/>
                <w:sz w:val="24"/>
                <w:szCs w:val="24"/>
              </w:rPr>
              <w:t>QPPL (</w:t>
            </w:r>
            <w:r w:rsidR="00B85BFD">
              <w:rPr>
                <w:rFonts w:eastAsia="Times New Roman" w:cs="Times New Roman"/>
                <w:i/>
                <w:iCs/>
                <w:sz w:val="24"/>
                <w:szCs w:val="24"/>
              </w:rPr>
              <w:t>đ</w:t>
            </w:r>
            <w:r w:rsidRPr="005E7154">
              <w:rPr>
                <w:rFonts w:eastAsia="Times New Roman" w:cs="Times New Roman"/>
                <w:i/>
                <w:iCs/>
                <w:sz w:val="24"/>
                <w:szCs w:val="24"/>
              </w:rPr>
              <w:t xml:space="preserve">ẩy mạnh sự phát triển </w:t>
            </w:r>
            <w:r w:rsidR="00E0621E">
              <w:rPr>
                <w:rFonts w:eastAsia="Times New Roman" w:cs="Times New Roman"/>
                <w:i/>
                <w:iCs/>
                <w:sz w:val="24"/>
                <w:szCs w:val="24"/>
              </w:rPr>
              <w:t>kinh tế - xã hội</w:t>
            </w:r>
            <w:r w:rsidRPr="005E7154">
              <w:rPr>
                <w:rFonts w:eastAsia="Times New Roman" w:cs="Times New Roman"/>
                <w:i/>
                <w:iCs/>
                <w:sz w:val="24"/>
                <w:szCs w:val="24"/>
              </w:rPr>
              <w:t xml:space="preserve"> hoặc khắc phục được những mặt tồn tại, hạn chế của tỉnh</w:t>
            </w:r>
            <w:r w:rsidRPr="005E7154">
              <w:rPr>
                <w:rFonts w:eastAsia="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F234FD">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jc w:val="center"/>
              <w:rPr>
                <w:rFonts w:eastAsia="Times New Roman" w:cs="Times New Roman"/>
                <w:sz w:val="24"/>
                <w:szCs w:val="24"/>
              </w:rPr>
            </w:pPr>
            <w:r w:rsidRPr="005E7154">
              <w:rPr>
                <w:rFonts w:eastAsia="Times New Roman" w:cs="Times New Roman"/>
                <w:sz w:val="24"/>
                <w:szCs w:val="24"/>
              </w:rPr>
              <w:t>2.4.5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rPr>
                <w:rFonts w:eastAsia="Times New Roman" w:cs="Times New Roman"/>
                <w:sz w:val="24"/>
                <w:szCs w:val="24"/>
              </w:rPr>
            </w:pPr>
            <w:r w:rsidRPr="005E7154">
              <w:rPr>
                <w:rFonts w:eastAsia="Times New Roman" w:cs="Times New Roman"/>
                <w:sz w:val="24"/>
                <w:szCs w:val="24"/>
              </w:rPr>
              <w:t>Tính kịp thời trong tổ chức triển khai các VBQPPL thuộc phạm vi quản lý nhà nước của sở, ngành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sz w:val="24"/>
                <w:szCs w:val="24"/>
              </w:rPr>
            </w:pPr>
            <w:r w:rsidRPr="005E7154">
              <w:rPr>
                <w:rFonts w:eastAsia="Times New Roman" w:cs="Times New Roman"/>
                <w:sz w:val="24"/>
                <w:szCs w:val="24"/>
              </w:rPr>
              <w:t>0</w:t>
            </w:r>
            <w:r w:rsidR="00F234FD">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r w:rsidRPr="005E7154">
              <w:rPr>
                <w:rFonts w:eastAsia="Times New Roman" w:cs="Times New Roman"/>
                <w:b/>
                <w:bCs/>
                <w:sz w:val="24"/>
                <w:szCs w:val="24"/>
              </w:rPr>
              <w:t>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rPr>
                <w:rFonts w:eastAsia="Times New Roman" w:cs="Times New Roman"/>
                <w:b/>
                <w:bCs/>
                <w:sz w:val="24"/>
                <w:szCs w:val="24"/>
              </w:rPr>
            </w:pPr>
            <w:r w:rsidRPr="005E7154">
              <w:rPr>
                <w:rFonts w:eastAsia="Times New Roman" w:cs="Times New Roman"/>
                <w:b/>
                <w:bCs/>
                <w:sz w:val="24"/>
                <w:szCs w:val="24"/>
              </w:rPr>
              <w:t>CẢI CÁCH THỦ TỤC HÀNH CHÍNH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r w:rsidRPr="005E7154">
              <w:rPr>
                <w:rFonts w:eastAsia="Times New Roman" w:cs="Times New Roman"/>
                <w:b/>
                <w:bCs/>
                <w:sz w:val="24"/>
                <w:szCs w:val="24"/>
              </w:rPr>
              <w:t>22</w:t>
            </w:r>
            <w:r w:rsidR="00F234FD">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r w:rsidRPr="005E7154">
              <w:rPr>
                <w:rFonts w:eastAsia="Times New Roman" w:cs="Times New Roman"/>
                <w:b/>
                <w:bCs/>
                <w:sz w:val="24"/>
                <w:szCs w:val="24"/>
              </w:rPr>
              <w:t>3.1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rPr>
                <w:rFonts w:eastAsia="Times New Roman" w:cs="Times New Roman"/>
                <w:b/>
                <w:bCs/>
                <w:sz w:val="24"/>
                <w:szCs w:val="24"/>
              </w:rPr>
            </w:pPr>
            <w:r w:rsidRPr="005E7154">
              <w:rPr>
                <w:rFonts w:eastAsia="Times New Roman" w:cs="Times New Roman"/>
                <w:b/>
                <w:bCs/>
                <w:sz w:val="24"/>
                <w:szCs w:val="24"/>
              </w:rPr>
              <w:t>Kiểm soát quy định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r w:rsidRPr="005E7154">
              <w:rPr>
                <w:rFonts w:eastAsia="Times New Roman" w:cs="Times New Roman"/>
                <w:b/>
                <w:bCs/>
                <w:sz w:val="24"/>
                <w:szCs w:val="24"/>
              </w:rPr>
              <w:t>2</w:t>
            </w:r>
            <w:r w:rsidR="00F234FD">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sz w:val="24"/>
                <w:szCs w:val="24"/>
              </w:rPr>
            </w:pPr>
            <w:r w:rsidRPr="005E7154">
              <w:rPr>
                <w:rFonts w:eastAsia="Times New Roman" w:cs="Times New Roman"/>
                <w:sz w:val="24"/>
                <w:szCs w:val="24"/>
              </w:rPr>
              <w:t>3.1.1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rPr>
                <w:rFonts w:eastAsia="Times New Roman" w:cs="Times New Roman"/>
                <w:sz w:val="24"/>
                <w:szCs w:val="24"/>
              </w:rPr>
            </w:pPr>
            <w:r w:rsidRPr="005E7154">
              <w:rPr>
                <w:rFonts w:eastAsia="Times New Roman" w:cs="Times New Roman"/>
                <w:sz w:val="24"/>
                <w:szCs w:val="24"/>
              </w:rPr>
              <w:t>Ban hành các kế hoạch liên quan công tác kiểm soát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r w:rsidRPr="005E7154">
              <w:rPr>
                <w:rFonts w:eastAsia="Times New Roman" w:cs="Times New Roman"/>
                <w:sz w:val="24"/>
                <w:szCs w:val="24"/>
              </w:rPr>
              <w:t>1</w:t>
            </w:r>
            <w:r w:rsidR="00F234FD">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rPr>
                <w:rFonts w:eastAsia="Times New Roman" w:cs="Times New Roman"/>
                <w:i/>
                <w:iCs/>
                <w:sz w:val="24"/>
                <w:szCs w:val="24"/>
              </w:rPr>
            </w:pPr>
            <w:r w:rsidRPr="005E7154">
              <w:rPr>
                <w:rFonts w:eastAsia="Times New Roman" w:cs="Times New Roman"/>
                <w:i/>
                <w:iCs/>
                <w:sz w:val="24"/>
                <w:szCs w:val="24"/>
              </w:rPr>
              <w:t>Ban hành đúng thời gian quy định và có đầy đủ các nội dung:</w:t>
            </w:r>
            <w:r w:rsidR="00F234FD">
              <w:rPr>
                <w:rFonts w:eastAsia="Times New Roman" w:cs="Times New Roman"/>
                <w:i/>
                <w:iCs/>
                <w:sz w:val="24"/>
                <w:szCs w:val="24"/>
              </w:rPr>
              <w:t xml:space="preserve"> </w:t>
            </w:r>
            <w:r w:rsidRPr="005E7154">
              <w:rPr>
                <w:rFonts w:eastAsia="Times New Roman" w:cs="Times New Roman"/>
                <w:b/>
                <w:bCs/>
                <w:i/>
                <w:iCs/>
                <w:sz w:val="24"/>
                <w:szCs w:val="24"/>
              </w:rPr>
              <w:t>1,50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rPr>
                <w:rFonts w:eastAsia="Times New Roman" w:cs="Times New Roman"/>
                <w:i/>
                <w:iCs/>
                <w:sz w:val="24"/>
                <w:szCs w:val="24"/>
              </w:rPr>
            </w:pPr>
            <w:r w:rsidRPr="005E7154">
              <w:rPr>
                <w:rFonts w:eastAsia="Times New Roman" w:cs="Times New Roman"/>
                <w:i/>
                <w:iCs/>
                <w:sz w:val="24"/>
                <w:szCs w:val="24"/>
              </w:rPr>
              <w:t>Ban hành đúng thời gian quy định nhưng chưa đầy đủ các nội dung:</w:t>
            </w:r>
            <w:r w:rsidR="00F234FD">
              <w:rPr>
                <w:rFonts w:eastAsia="Times New Roman" w:cs="Times New Roman"/>
                <w:i/>
                <w:iCs/>
                <w:sz w:val="24"/>
                <w:szCs w:val="24"/>
              </w:rPr>
              <w:t xml:space="preserve">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rPr>
                <w:rFonts w:eastAsia="Times New Roman" w:cs="Times New Roman"/>
                <w:i/>
                <w:iCs/>
                <w:sz w:val="24"/>
                <w:szCs w:val="24"/>
              </w:rPr>
            </w:pPr>
            <w:r w:rsidRPr="005E7154">
              <w:rPr>
                <w:rFonts w:eastAsia="Times New Roman" w:cs="Times New Roman"/>
                <w:i/>
                <w:iCs/>
                <w:sz w:val="24"/>
                <w:szCs w:val="24"/>
              </w:rPr>
              <w:t>Ban hành chậm so với thời gian quy định:</w:t>
            </w:r>
            <w:r w:rsidR="00F234FD">
              <w:rPr>
                <w:rFonts w:eastAsia="Times New Roman" w:cs="Times New Roman"/>
                <w:i/>
                <w:iCs/>
                <w:sz w:val="24"/>
                <w:szCs w:val="24"/>
              </w:rPr>
              <w:t xml:space="preserve">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rPr>
                <w:rFonts w:eastAsia="Times New Roman" w:cs="Times New Roman"/>
                <w:i/>
                <w:iCs/>
                <w:sz w:val="24"/>
                <w:szCs w:val="24"/>
              </w:rPr>
            </w:pPr>
            <w:r w:rsidRPr="005E7154">
              <w:rPr>
                <w:rFonts w:eastAsia="Times New Roman" w:cs="Times New Roman"/>
                <w:i/>
                <w:iCs/>
                <w:sz w:val="24"/>
                <w:szCs w:val="24"/>
              </w:rPr>
              <w:t>Không ban hành:</w:t>
            </w:r>
            <w:r w:rsidR="00F234FD">
              <w:rPr>
                <w:rFonts w:eastAsia="Times New Roman" w:cs="Times New Roman"/>
                <w:i/>
                <w:iCs/>
                <w:sz w:val="24"/>
                <w:szCs w:val="24"/>
              </w:rPr>
              <w:t xml:space="preserve">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jc w:val="center"/>
              <w:rPr>
                <w:rFonts w:eastAsia="Times New Roman" w:cs="Times New Roman"/>
                <w:sz w:val="24"/>
                <w:szCs w:val="24"/>
              </w:rPr>
            </w:pPr>
            <w:r w:rsidRPr="005E7154">
              <w:rPr>
                <w:rFonts w:eastAsia="Times New Roman" w:cs="Times New Roman"/>
                <w:sz w:val="24"/>
                <w:szCs w:val="24"/>
              </w:rPr>
              <w:t>3.1.2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rPr>
                <w:rFonts w:eastAsia="Times New Roman" w:cs="Times New Roman"/>
                <w:sz w:val="24"/>
                <w:szCs w:val="24"/>
              </w:rPr>
            </w:pPr>
            <w:r w:rsidRPr="005E7154">
              <w:rPr>
                <w:rFonts w:eastAsia="Times New Roman" w:cs="Times New Roman"/>
                <w:sz w:val="24"/>
                <w:szCs w:val="24"/>
              </w:rPr>
              <w:t xml:space="preserve">Báo cáo công tác kiểm soát TTHC, triển khai cơ chế một cửa, một cửa liên thông và thực hiện TTHC trên môi trường điện tử </w:t>
            </w:r>
            <w:r w:rsidRPr="005E7154">
              <w:rPr>
                <w:rFonts w:eastAsia="Times New Roman" w:cs="Times New Roman"/>
                <w:i/>
                <w:iCs/>
                <w:sz w:val="24"/>
                <w:szCs w:val="24"/>
              </w:rPr>
              <w:t>(</w:t>
            </w:r>
            <w:r w:rsidR="00F234FD">
              <w:rPr>
                <w:rFonts w:eastAsia="Times New Roman" w:cs="Times New Roman"/>
                <w:i/>
                <w:iCs/>
                <w:sz w:val="24"/>
                <w:szCs w:val="24"/>
              </w:rPr>
              <w:t>b</w:t>
            </w:r>
            <w:r w:rsidRPr="005E7154">
              <w:rPr>
                <w:rFonts w:eastAsia="Times New Roman" w:cs="Times New Roman"/>
                <w:i/>
                <w:iCs/>
                <w:sz w:val="24"/>
                <w:szCs w:val="24"/>
              </w:rPr>
              <w:t>ao gồm cả việc báo cáo trên hệ thống thông tin báo cáo tỉnh Bắc Kạn)</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r w:rsidRPr="005E7154">
              <w:rPr>
                <w:rFonts w:eastAsia="Times New Roman" w:cs="Times New Roman"/>
                <w:sz w:val="24"/>
                <w:szCs w:val="24"/>
              </w:rPr>
              <w:t>1</w:t>
            </w:r>
            <w:r w:rsidR="00F234FD">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4FD">
            <w:pPr>
              <w:spacing w:before="60" w:after="60" w:line="36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rPr>
                <w:rFonts w:eastAsia="Times New Roman" w:cs="Times New Roman"/>
                <w:i/>
                <w:iCs/>
                <w:sz w:val="24"/>
                <w:szCs w:val="24"/>
              </w:rPr>
            </w:pPr>
            <w:r w:rsidRPr="005E7154">
              <w:rPr>
                <w:rFonts w:eastAsia="Times New Roman" w:cs="Times New Roman"/>
                <w:i/>
                <w:iCs/>
                <w:sz w:val="24"/>
                <w:szCs w:val="24"/>
              </w:rPr>
              <w:t>Báo cáo đúng thời gian quy định và có đầy đủ các nội dung:</w:t>
            </w:r>
            <w:r w:rsidR="00F234FD">
              <w:rPr>
                <w:rFonts w:eastAsia="Times New Roman" w:cs="Times New Roman"/>
                <w:i/>
                <w:iCs/>
                <w:sz w:val="24"/>
                <w:szCs w:val="24"/>
              </w:rPr>
              <w:t xml:space="preserve">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F234FD">
            <w:pPr>
              <w:spacing w:before="60" w:after="60" w:line="36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rPr>
                <w:rFonts w:eastAsia="Times New Roman" w:cs="Times New Roman"/>
                <w:i/>
                <w:iCs/>
                <w:sz w:val="24"/>
                <w:szCs w:val="24"/>
              </w:rPr>
            </w:pPr>
            <w:r w:rsidRPr="005E7154">
              <w:rPr>
                <w:rFonts w:eastAsia="Times New Roman" w:cs="Times New Roman"/>
                <w:i/>
                <w:iCs/>
                <w:sz w:val="24"/>
                <w:szCs w:val="24"/>
              </w:rPr>
              <w:t>Báo cáo đầy đủ các nội dung nhưng chậm thời gian quy định:</w:t>
            </w:r>
            <w:r w:rsidR="00F234FD">
              <w:rPr>
                <w:rFonts w:eastAsia="Times New Roman" w:cs="Times New Roman"/>
                <w:i/>
                <w:iCs/>
                <w:sz w:val="24"/>
                <w:szCs w:val="24"/>
              </w:rPr>
              <w:t xml:space="preserve">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F234FD">
            <w:pPr>
              <w:spacing w:before="60" w:after="60" w:line="36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rPr>
                <w:rFonts w:eastAsia="Times New Roman" w:cs="Times New Roman"/>
                <w:i/>
                <w:iCs/>
                <w:sz w:val="24"/>
                <w:szCs w:val="24"/>
              </w:rPr>
            </w:pPr>
            <w:r w:rsidRPr="005E7154">
              <w:rPr>
                <w:rFonts w:eastAsia="Times New Roman" w:cs="Times New Roman"/>
                <w:i/>
                <w:iCs/>
                <w:sz w:val="24"/>
                <w:szCs w:val="24"/>
              </w:rPr>
              <w:t>Báo cáo đúng thời gian quy định nhưng chưa đầy đủ các nội dung:</w:t>
            </w:r>
            <w:r w:rsidR="00F234FD">
              <w:rPr>
                <w:rFonts w:eastAsia="Times New Roman" w:cs="Times New Roman"/>
                <w:i/>
                <w:iCs/>
                <w:sz w:val="24"/>
                <w:szCs w:val="24"/>
              </w:rPr>
              <w:t xml:space="preserve"> </w:t>
            </w:r>
            <w:r w:rsidRPr="005E7154">
              <w:rPr>
                <w:rFonts w:eastAsia="Times New Roman" w:cs="Times New Roman"/>
                <w:b/>
                <w:bCs/>
                <w:i/>
                <w:iCs/>
                <w:sz w:val="24"/>
                <w:szCs w:val="24"/>
              </w:rPr>
              <w:t>0,25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4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Không ban hành báo cáo:</w:t>
            </w:r>
            <w:r w:rsidR="00F234FD">
              <w:rPr>
                <w:rFonts w:eastAsia="Times New Roman" w:cs="Times New Roman"/>
                <w:i/>
                <w:iCs/>
                <w:sz w:val="24"/>
                <w:szCs w:val="24"/>
              </w:rPr>
              <w:t xml:space="preserve">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lastRenderedPageBreak/>
              <w:t>3.2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b/>
                <w:bCs/>
                <w:sz w:val="24"/>
                <w:szCs w:val="24"/>
              </w:rPr>
            </w:pPr>
            <w:r w:rsidRPr="005E7154">
              <w:rPr>
                <w:rFonts w:eastAsia="Times New Roman" w:cs="Times New Roman"/>
                <w:b/>
                <w:bCs/>
                <w:sz w:val="24"/>
                <w:szCs w:val="24"/>
              </w:rPr>
              <w:t>Kết quả thực hiện rà soát, đánh giá TTHC trong năm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A6C4B" w:rsidP="00474827">
            <w:pPr>
              <w:spacing w:before="60" w:after="60" w:line="320" w:lineRule="exact"/>
              <w:jc w:val="center"/>
              <w:rPr>
                <w:rFonts w:eastAsia="Times New Roman" w:cs="Times New Roman"/>
                <w:b/>
                <w:bCs/>
                <w:sz w:val="24"/>
                <w:szCs w:val="24"/>
              </w:rPr>
            </w:pPr>
            <w:r>
              <w:rPr>
                <w:rFonts w:eastAsia="Times New Roman" w:cs="Times New Roman"/>
                <w:b/>
                <w:bCs/>
                <w:sz w:val="24"/>
                <w:szCs w:val="24"/>
              </w:rPr>
              <w:t>3,</w:t>
            </w:r>
            <w:r w:rsidR="005E7154"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40" w:lineRule="exact"/>
              <w:rPr>
                <w:rFonts w:eastAsia="Times New Roman" w:cs="Times New Roman"/>
                <w:i/>
                <w:iCs/>
                <w:sz w:val="24"/>
                <w:szCs w:val="24"/>
              </w:rPr>
            </w:pPr>
            <w:r w:rsidRPr="005E7154">
              <w:rPr>
                <w:rFonts w:eastAsia="Times New Roman" w:cs="Times New Roman"/>
                <w:i/>
                <w:iCs/>
                <w:sz w:val="24"/>
                <w:szCs w:val="24"/>
              </w:rPr>
              <w:t>Có phương án đơn giản hóa cải cách TTHC được UBND tỉnh thông qua (</w:t>
            </w:r>
            <w:r w:rsidR="00B1711C">
              <w:rPr>
                <w:rFonts w:eastAsia="Times New Roman" w:cs="Times New Roman"/>
                <w:i/>
                <w:iCs/>
                <w:sz w:val="24"/>
                <w:szCs w:val="24"/>
              </w:rPr>
              <w:t>đ</w:t>
            </w:r>
            <w:r w:rsidRPr="005E7154">
              <w:rPr>
                <w:rFonts w:eastAsia="Times New Roman" w:cs="Times New Roman"/>
                <w:i/>
                <w:iCs/>
                <w:sz w:val="24"/>
                <w:szCs w:val="24"/>
              </w:rPr>
              <w:t>ảm bảo đa dạng hóa phương án đơn giản hóa), đạt tỷ lệ theo quy định:</w:t>
            </w:r>
            <w:r w:rsidR="00F234FD">
              <w:rPr>
                <w:rFonts w:eastAsia="Times New Roman" w:cs="Times New Roman"/>
                <w:i/>
                <w:iCs/>
                <w:sz w:val="24"/>
                <w:szCs w:val="24"/>
              </w:rPr>
              <w:t xml:space="preserve"> </w:t>
            </w:r>
            <w:r w:rsidRPr="005E7154">
              <w:rPr>
                <w:rFonts w:eastAsia="Times New Roman" w:cs="Times New Roman"/>
                <w:b/>
                <w:bCs/>
                <w:i/>
                <w:iCs/>
                <w:sz w:val="24"/>
                <w:szCs w:val="24"/>
              </w:rPr>
              <w:t>3,00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40" w:lineRule="exact"/>
              <w:rPr>
                <w:rFonts w:eastAsia="Times New Roman" w:cs="Times New Roman"/>
                <w:i/>
                <w:iCs/>
                <w:sz w:val="24"/>
                <w:szCs w:val="24"/>
              </w:rPr>
            </w:pPr>
            <w:r w:rsidRPr="005E7154">
              <w:rPr>
                <w:rFonts w:eastAsia="Times New Roman" w:cs="Times New Roman"/>
                <w:i/>
                <w:iCs/>
                <w:sz w:val="24"/>
                <w:szCs w:val="24"/>
              </w:rPr>
              <w:t>Có phương án đơn giản hóa cải cách TTHC được UBND tỉnh thông qua (</w:t>
            </w:r>
            <w:r w:rsidR="00B1711C">
              <w:rPr>
                <w:rFonts w:eastAsia="Times New Roman" w:cs="Times New Roman"/>
                <w:i/>
                <w:iCs/>
                <w:sz w:val="24"/>
                <w:szCs w:val="24"/>
              </w:rPr>
              <w:t>k</w:t>
            </w:r>
            <w:r w:rsidRPr="005E7154">
              <w:rPr>
                <w:rFonts w:eastAsia="Times New Roman" w:cs="Times New Roman"/>
                <w:i/>
                <w:iCs/>
                <w:sz w:val="24"/>
                <w:szCs w:val="24"/>
              </w:rPr>
              <w:t>hông đảm bảo đa dạng hóa phương án đơn giản hóa), đạt tỷ lệ theo quy định:</w:t>
            </w:r>
            <w:r w:rsidR="00F234FD">
              <w:rPr>
                <w:rFonts w:eastAsia="Times New Roman" w:cs="Times New Roman"/>
                <w:i/>
                <w:iCs/>
                <w:sz w:val="24"/>
                <w:szCs w:val="24"/>
              </w:rPr>
              <w:t xml:space="preserve"> </w:t>
            </w:r>
            <w:r w:rsidRPr="005E7154">
              <w:rPr>
                <w:rFonts w:eastAsia="Times New Roman" w:cs="Times New Roman"/>
                <w:b/>
                <w:bCs/>
                <w:i/>
                <w:iCs/>
                <w:sz w:val="24"/>
                <w:szCs w:val="24"/>
              </w:rPr>
              <w:t>2,00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40" w:lineRule="exact"/>
              <w:rPr>
                <w:rFonts w:eastAsia="Times New Roman" w:cs="Times New Roman"/>
                <w:i/>
                <w:iCs/>
                <w:sz w:val="24"/>
                <w:szCs w:val="24"/>
              </w:rPr>
            </w:pPr>
            <w:r w:rsidRPr="005E7154">
              <w:rPr>
                <w:rFonts w:eastAsia="Times New Roman" w:cs="Times New Roman"/>
                <w:i/>
                <w:iCs/>
                <w:sz w:val="24"/>
                <w:szCs w:val="24"/>
              </w:rPr>
              <w:t>Có phương án đơn giản hóa cải cách TTHC được UBND tỉnh thông qua, không đạt tỷ lệ theo quy định:</w:t>
            </w:r>
            <w:r w:rsidR="00F234FD">
              <w:rPr>
                <w:rFonts w:eastAsia="Times New Roman" w:cs="Times New Roman"/>
                <w:i/>
                <w:iCs/>
                <w:sz w:val="24"/>
                <w:szCs w:val="24"/>
              </w:rPr>
              <w:t xml:space="preserve">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Không có kết quả rà soát/kết quả rà soát không được thông qua: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40" w:lineRule="exact"/>
              <w:jc w:val="center"/>
              <w:rPr>
                <w:rFonts w:eastAsia="Times New Roman" w:cs="Times New Roman"/>
                <w:b/>
                <w:bCs/>
                <w:sz w:val="24"/>
                <w:szCs w:val="24"/>
              </w:rPr>
            </w:pPr>
            <w:r w:rsidRPr="005E7154">
              <w:rPr>
                <w:rFonts w:eastAsia="Times New Roman" w:cs="Times New Roman"/>
                <w:b/>
                <w:bCs/>
                <w:sz w:val="24"/>
                <w:szCs w:val="24"/>
              </w:rPr>
              <w:t>3.3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40" w:lineRule="exact"/>
              <w:rPr>
                <w:rFonts w:eastAsia="Times New Roman" w:cs="Times New Roman"/>
                <w:b/>
                <w:bCs/>
                <w:sz w:val="24"/>
                <w:szCs w:val="24"/>
              </w:rPr>
            </w:pPr>
            <w:r w:rsidRPr="005E7154">
              <w:rPr>
                <w:rFonts w:eastAsia="Times New Roman" w:cs="Times New Roman"/>
                <w:b/>
                <w:bCs/>
                <w:sz w:val="24"/>
                <w:szCs w:val="24"/>
              </w:rPr>
              <w:t>Công bố, công khai TTHC, hồ sơ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b/>
                <w:bCs/>
                <w:sz w:val="24"/>
                <w:szCs w:val="24"/>
              </w:rPr>
            </w:pPr>
            <w:r w:rsidRPr="005E7154">
              <w:rPr>
                <w:rFonts w:eastAsia="Times New Roman" w:cs="Times New Roman"/>
                <w:b/>
                <w:bCs/>
                <w:sz w:val="24"/>
                <w:szCs w:val="24"/>
              </w:rPr>
              <w:t>4</w:t>
            </w:r>
            <w:r w:rsidR="001540DE">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4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sz w:val="24"/>
                <w:szCs w:val="24"/>
              </w:rPr>
            </w:pPr>
            <w:r w:rsidRPr="005E7154">
              <w:rPr>
                <w:rFonts w:eastAsia="Times New Roman" w:cs="Times New Roman"/>
                <w:sz w:val="24"/>
                <w:szCs w:val="24"/>
              </w:rPr>
              <w:t>3.3.1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rPr>
                <w:rFonts w:eastAsia="Times New Roman" w:cs="Times New Roman"/>
                <w:sz w:val="24"/>
                <w:szCs w:val="24"/>
              </w:rPr>
            </w:pPr>
            <w:r w:rsidRPr="005E7154">
              <w:rPr>
                <w:rFonts w:eastAsia="Times New Roman" w:cs="Times New Roman"/>
                <w:sz w:val="24"/>
                <w:szCs w:val="24"/>
              </w:rPr>
              <w:t>Trình Chủ tịch UBND tỉnh công bố TTHC, danh mục TTHC thuộc thẩm quyền quản lý, giải quyết của đơn vị</w:t>
            </w:r>
            <w:r w:rsidRPr="005E7154">
              <w:rPr>
                <w:rFonts w:eastAsia="Times New Roman" w:cs="Times New Roman"/>
                <w:i/>
                <w:iCs/>
                <w:sz w:val="24"/>
                <w:szCs w:val="24"/>
              </w:rPr>
              <w:t xml:space="preserve"> (Trường hợp trong năm không phát sinh TTHC cần công bố, thì điểm đánh giá là  0,75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sz w:val="24"/>
                <w:szCs w:val="24"/>
              </w:rPr>
            </w:pPr>
            <w:r w:rsidRPr="005E7154">
              <w:rPr>
                <w:rFonts w:eastAsia="Times New Roman" w:cs="Times New Roman"/>
                <w:sz w:val="24"/>
                <w:szCs w:val="24"/>
              </w:rPr>
              <w:t>1</w:t>
            </w:r>
            <w:r w:rsidR="001540DE">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rPr>
                <w:rFonts w:eastAsia="Times New Roman" w:cs="Times New Roman"/>
                <w:i/>
                <w:iCs/>
                <w:sz w:val="24"/>
                <w:szCs w:val="24"/>
              </w:rPr>
            </w:pPr>
            <w:r w:rsidRPr="005E7154">
              <w:rPr>
                <w:rFonts w:eastAsia="Times New Roman" w:cs="Times New Roman"/>
                <w:i/>
                <w:iCs/>
                <w:sz w:val="24"/>
                <w:szCs w:val="24"/>
              </w:rPr>
              <w:t>Kịp thời, đầy đủ, đúng quy định (chậm nhất 10 ngày kể từ ngày Bộ chủ quản công bố):</w:t>
            </w:r>
            <w:r w:rsidR="001540DE">
              <w:rPr>
                <w:rFonts w:eastAsia="Times New Roman" w:cs="Times New Roman"/>
                <w:i/>
                <w:iCs/>
                <w:sz w:val="24"/>
                <w:szCs w:val="24"/>
              </w:rPr>
              <w:t xml:space="preserve">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rPr>
                <w:rFonts w:eastAsia="Times New Roman" w:cs="Times New Roman"/>
                <w:i/>
                <w:iCs/>
                <w:sz w:val="24"/>
                <w:szCs w:val="24"/>
              </w:rPr>
            </w:pPr>
            <w:r w:rsidRPr="005E7154">
              <w:rPr>
                <w:rFonts w:eastAsia="Times New Roman" w:cs="Times New Roman"/>
                <w:i/>
                <w:iCs/>
                <w:sz w:val="24"/>
                <w:szCs w:val="24"/>
              </w:rPr>
              <w:t>Đầy đủ, đúng quy định nhưng chưa kịp thời:</w:t>
            </w:r>
            <w:r w:rsidR="001540DE">
              <w:rPr>
                <w:rFonts w:eastAsia="Times New Roman" w:cs="Times New Roman"/>
                <w:i/>
                <w:iCs/>
                <w:sz w:val="24"/>
                <w:szCs w:val="24"/>
              </w:rPr>
              <w:t xml:space="preserve"> </w:t>
            </w:r>
            <w:r w:rsidRPr="005E7154">
              <w:rPr>
                <w:rFonts w:eastAsia="Times New Roman" w:cs="Times New Roman"/>
                <w:b/>
                <w:bCs/>
                <w:i/>
                <w:iCs/>
                <w:sz w:val="24"/>
                <w:szCs w:val="24"/>
              </w:rPr>
              <w:t>0,75</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25F28">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rPr>
                <w:rFonts w:eastAsia="Times New Roman" w:cs="Times New Roman"/>
                <w:i/>
                <w:iCs/>
                <w:sz w:val="24"/>
                <w:szCs w:val="24"/>
              </w:rPr>
            </w:pPr>
            <w:r w:rsidRPr="005E7154">
              <w:rPr>
                <w:rFonts w:eastAsia="Times New Roman" w:cs="Times New Roman"/>
                <w:i/>
                <w:iCs/>
                <w:sz w:val="24"/>
                <w:szCs w:val="24"/>
              </w:rPr>
              <w:t>Không kịp thời, đầy đủ, đúng quy định:</w:t>
            </w:r>
            <w:r w:rsidR="001540DE">
              <w:rPr>
                <w:rFonts w:eastAsia="Times New Roman" w:cs="Times New Roman"/>
                <w:i/>
                <w:iCs/>
                <w:sz w:val="24"/>
                <w:szCs w:val="24"/>
              </w:rPr>
              <w:t xml:space="preserve">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sz w:val="24"/>
                <w:szCs w:val="24"/>
              </w:rPr>
            </w:pPr>
            <w:r w:rsidRPr="005E7154">
              <w:rPr>
                <w:rFonts w:eastAsia="Times New Roman" w:cs="Times New Roman"/>
                <w:sz w:val="24"/>
                <w:szCs w:val="24"/>
              </w:rPr>
              <w:t>3.3.2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rPr>
                <w:rFonts w:eastAsia="Times New Roman" w:cs="Times New Roman"/>
                <w:sz w:val="24"/>
                <w:szCs w:val="24"/>
              </w:rPr>
            </w:pPr>
            <w:r w:rsidRPr="005E7154">
              <w:rPr>
                <w:rFonts w:eastAsia="Times New Roman" w:cs="Times New Roman"/>
                <w:sz w:val="24"/>
                <w:szCs w:val="24"/>
              </w:rPr>
              <w:t>Nhập, đăng tải công khai TTHC vào cơ sở dữ liệu quốc gia sau khi công bố</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sz w:val="24"/>
                <w:szCs w:val="24"/>
              </w:rPr>
            </w:pPr>
            <w:r w:rsidRPr="005E7154">
              <w:rPr>
                <w:rFonts w:eastAsia="Times New Roman" w:cs="Times New Roman"/>
                <w:sz w:val="24"/>
                <w:szCs w:val="24"/>
              </w:rPr>
              <w:t>1</w:t>
            </w:r>
            <w:r w:rsidR="001540D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rPr>
                <w:rFonts w:eastAsia="Times New Roman" w:cs="Times New Roman"/>
                <w:i/>
                <w:iCs/>
                <w:sz w:val="24"/>
                <w:szCs w:val="24"/>
              </w:rPr>
            </w:pPr>
            <w:r w:rsidRPr="005E7154">
              <w:rPr>
                <w:rFonts w:eastAsia="Times New Roman" w:cs="Times New Roman"/>
                <w:i/>
                <w:iCs/>
                <w:sz w:val="24"/>
                <w:szCs w:val="24"/>
              </w:rPr>
              <w:t>Kịp thời, đầy đủ, đúng quy định:</w:t>
            </w:r>
            <w:r w:rsidR="001540DE">
              <w:rPr>
                <w:rFonts w:eastAsia="Times New Roman" w:cs="Times New Roman"/>
                <w:i/>
                <w:iCs/>
                <w:sz w:val="24"/>
                <w:szCs w:val="24"/>
              </w:rPr>
              <w:t xml:space="preserve"> </w:t>
            </w:r>
            <w:r w:rsidRPr="005E7154">
              <w:rPr>
                <w:rFonts w:eastAsia="Times New Roman" w:cs="Times New Roman"/>
                <w:b/>
                <w:bCs/>
                <w:i/>
                <w:iCs/>
                <w:sz w:val="24"/>
                <w:szCs w:val="24"/>
              </w:rPr>
              <w:t>1,50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25F28">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1540DE">
            <w:pPr>
              <w:spacing w:before="60" w:after="60" w:line="34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40" w:lineRule="exact"/>
              <w:rPr>
                <w:rFonts w:eastAsia="Times New Roman" w:cs="Times New Roman"/>
                <w:i/>
                <w:iCs/>
                <w:sz w:val="24"/>
                <w:szCs w:val="24"/>
              </w:rPr>
            </w:pPr>
            <w:r w:rsidRPr="005E7154">
              <w:rPr>
                <w:rFonts w:eastAsia="Times New Roman" w:cs="Times New Roman"/>
                <w:i/>
                <w:iCs/>
                <w:sz w:val="24"/>
                <w:szCs w:val="24"/>
              </w:rPr>
              <w:t>Không kịp thời, đầy đủ, đúng quy định:</w:t>
            </w:r>
            <w:r w:rsidR="001540DE">
              <w:rPr>
                <w:rFonts w:eastAsia="Times New Roman" w:cs="Times New Roman"/>
                <w:i/>
                <w:iCs/>
                <w:sz w:val="24"/>
                <w:szCs w:val="24"/>
              </w:rPr>
              <w:t xml:space="preserve"> </w:t>
            </w:r>
            <w:r w:rsidRPr="005E7154">
              <w:rPr>
                <w:rFonts w:eastAsia="Times New Roman" w:cs="Times New Roman"/>
                <w:b/>
                <w:bCs/>
                <w:i/>
                <w:iCs/>
                <w:sz w:val="24"/>
                <w:szCs w:val="24"/>
              </w:rPr>
              <w:t>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4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4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sz w:val="24"/>
                <w:szCs w:val="24"/>
              </w:rPr>
            </w:pPr>
            <w:r w:rsidRPr="005E7154">
              <w:rPr>
                <w:rFonts w:eastAsia="Times New Roman" w:cs="Times New Roman"/>
                <w:sz w:val="24"/>
                <w:szCs w:val="24"/>
              </w:rPr>
              <w:lastRenderedPageBreak/>
              <w:t>3.3.3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rPr>
                <w:rFonts w:eastAsia="Times New Roman" w:cs="Times New Roman"/>
                <w:sz w:val="24"/>
                <w:szCs w:val="24"/>
              </w:rPr>
            </w:pPr>
            <w:r w:rsidRPr="005E7154">
              <w:rPr>
                <w:rFonts w:eastAsia="Times New Roman" w:cs="Times New Roman"/>
                <w:sz w:val="24"/>
                <w:szCs w:val="24"/>
              </w:rPr>
              <w:t xml:space="preserve">Trình Chủ tịch UBND tỉnh công bố quy trình nội bộ giải quyết TTHC </w:t>
            </w:r>
            <w:r w:rsidRPr="005E7154">
              <w:rPr>
                <w:rFonts w:eastAsia="Times New Roman" w:cs="Times New Roman"/>
                <w:i/>
                <w:iCs/>
                <w:sz w:val="24"/>
                <w:szCs w:val="24"/>
              </w:rPr>
              <w:t>(chậm nhất 10 ngày làm việc kể từ ngày Quyết định công bố danh mục TTHC được ban hành)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1540DE">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rPr>
                <w:rFonts w:eastAsia="Times New Roman" w:cs="Times New Roman"/>
                <w:i/>
                <w:iCs/>
                <w:sz w:val="24"/>
                <w:szCs w:val="24"/>
              </w:rPr>
            </w:pPr>
            <w:r w:rsidRPr="005E7154">
              <w:rPr>
                <w:rFonts w:eastAsia="Times New Roman" w:cs="Times New Roman"/>
                <w:i/>
                <w:iCs/>
                <w:sz w:val="24"/>
                <w:szCs w:val="24"/>
              </w:rPr>
              <w:t>Kịp thời, đầy đủ, đúng quy định:</w:t>
            </w:r>
            <w:r w:rsidR="001540DE">
              <w:rPr>
                <w:rFonts w:eastAsia="Times New Roman" w:cs="Times New Roman"/>
                <w:i/>
                <w:iCs/>
                <w:sz w:val="24"/>
                <w:szCs w:val="24"/>
              </w:rPr>
              <w:t xml:space="preserve">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171355">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rPr>
                <w:rFonts w:eastAsia="Times New Roman" w:cs="Times New Roman"/>
                <w:i/>
                <w:iCs/>
                <w:sz w:val="24"/>
                <w:szCs w:val="24"/>
              </w:rPr>
            </w:pPr>
            <w:r w:rsidRPr="005E7154">
              <w:rPr>
                <w:rFonts w:eastAsia="Times New Roman" w:cs="Times New Roman"/>
                <w:i/>
                <w:iCs/>
                <w:sz w:val="24"/>
                <w:szCs w:val="24"/>
              </w:rPr>
              <w:t>Đầy đủ, đúng quy định nhưng chưa kịp thời:</w:t>
            </w:r>
            <w:r w:rsidR="001540DE">
              <w:rPr>
                <w:rFonts w:eastAsia="Times New Roman" w:cs="Times New Roman"/>
                <w:i/>
                <w:iCs/>
                <w:sz w:val="24"/>
                <w:szCs w:val="24"/>
              </w:rPr>
              <w:t xml:space="preserve">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171355">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Không kịp thời, đầy đủ, đúng quy định: </w:t>
            </w:r>
            <w:r w:rsidRPr="005E7154">
              <w:rPr>
                <w:rFonts w:eastAsia="Times New Roman" w:cs="Times New Roman"/>
                <w:b/>
                <w:bCs/>
                <w:i/>
                <w:iCs/>
                <w:sz w:val="24"/>
                <w:szCs w:val="24"/>
              </w:rPr>
              <w:t>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sz w:val="24"/>
                <w:szCs w:val="24"/>
              </w:rPr>
            </w:pPr>
            <w:r w:rsidRPr="005E7154">
              <w:rPr>
                <w:rFonts w:eastAsia="Times New Roman" w:cs="Times New Roman"/>
                <w:sz w:val="24"/>
                <w:szCs w:val="24"/>
              </w:rPr>
              <w:t>3.3.4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sz w:val="24"/>
                <w:szCs w:val="24"/>
              </w:rPr>
            </w:pPr>
            <w:r w:rsidRPr="005E7154">
              <w:rPr>
                <w:rFonts w:eastAsia="Times New Roman" w:cs="Times New Roman"/>
                <w:sz w:val="24"/>
                <w:szCs w:val="24"/>
              </w:rPr>
              <w:t xml:space="preserve">Cập nhật hồ sơ TTHC trên phần mềm </w:t>
            </w:r>
            <w:r w:rsidR="005A6C4B">
              <w:rPr>
                <w:rFonts w:eastAsia="Times New Roman" w:cs="Times New Roman"/>
                <w:sz w:val="24"/>
                <w:szCs w:val="24"/>
              </w:rPr>
              <w:t>m</w:t>
            </w:r>
            <w:r w:rsidRPr="005E7154">
              <w:rPr>
                <w:rFonts w:eastAsia="Times New Roman" w:cs="Times New Roman"/>
                <w:sz w:val="24"/>
                <w:szCs w:val="24"/>
              </w:rPr>
              <w:t>ột cửa điện tử</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1540DE">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rPr>
                <w:rFonts w:eastAsia="Times New Roman" w:cs="Times New Roman"/>
                <w:i/>
                <w:iCs/>
                <w:sz w:val="24"/>
                <w:szCs w:val="24"/>
              </w:rPr>
            </w:pPr>
            <w:r w:rsidRPr="005E7154">
              <w:rPr>
                <w:rFonts w:eastAsia="Times New Roman" w:cs="Times New Roman"/>
                <w:i/>
                <w:iCs/>
                <w:sz w:val="24"/>
                <w:szCs w:val="24"/>
              </w:rPr>
              <w:t>Đầy đủ, kịp thời:</w:t>
            </w:r>
            <w:r w:rsidR="005A6C4B">
              <w:rPr>
                <w:rFonts w:eastAsia="Times New Roman" w:cs="Times New Roman"/>
                <w:i/>
                <w:iCs/>
                <w:sz w:val="24"/>
                <w:szCs w:val="24"/>
              </w:rPr>
              <w:t xml:space="preserve">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171355">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Không đầy đủ hoặc không kịp thời: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3.4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rPr>
                <w:rFonts w:eastAsia="Times New Roman" w:cs="Times New Roman"/>
                <w:b/>
                <w:bCs/>
                <w:sz w:val="24"/>
                <w:szCs w:val="24"/>
              </w:rPr>
            </w:pPr>
            <w:r w:rsidRPr="005E7154">
              <w:rPr>
                <w:rFonts w:eastAsia="Times New Roman" w:cs="Times New Roman"/>
                <w:b/>
                <w:bCs/>
                <w:sz w:val="24"/>
                <w:szCs w:val="24"/>
              </w:rPr>
              <w:t>Công tác tiếp nhận, xử lý phản ánh, kiến nghị (PAKN) của cá nhân, tổ chức đối với TTHC thuộc thẩm quyền giải quyết của đơn vị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1</w:t>
            </w:r>
            <w:r w:rsidR="001540DE">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280" w:lineRule="exact"/>
              <w:jc w:val="center"/>
              <w:rPr>
                <w:rFonts w:eastAsia="Times New Roman" w:cs="Times New Roman"/>
                <w:sz w:val="24"/>
                <w:szCs w:val="24"/>
              </w:rPr>
            </w:pPr>
            <w:r w:rsidRPr="005E7154">
              <w:rPr>
                <w:rFonts w:eastAsia="Times New Roman" w:cs="Times New Roman"/>
                <w:sz w:val="24"/>
                <w:szCs w:val="24"/>
              </w:rPr>
              <w:t>3.4.1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280" w:lineRule="exact"/>
              <w:rPr>
                <w:rFonts w:eastAsia="Times New Roman" w:cs="Times New Roman"/>
                <w:sz w:val="24"/>
                <w:szCs w:val="24"/>
              </w:rPr>
            </w:pPr>
            <w:r w:rsidRPr="005E7154">
              <w:rPr>
                <w:rFonts w:eastAsia="Times New Roman" w:cs="Times New Roman"/>
                <w:sz w:val="24"/>
                <w:szCs w:val="24"/>
              </w:rPr>
              <w:t>Công khai địa chỉ tiếp nhận, xử lý PAKN (</w:t>
            </w:r>
            <w:r w:rsidR="001540DE">
              <w:rPr>
                <w:rFonts w:eastAsia="Times New Roman" w:cs="Times New Roman"/>
                <w:i/>
                <w:iCs/>
                <w:sz w:val="24"/>
                <w:szCs w:val="24"/>
              </w:rPr>
              <w:t>t</w:t>
            </w:r>
            <w:r w:rsidRPr="005E7154">
              <w:rPr>
                <w:rFonts w:eastAsia="Times New Roman" w:cs="Times New Roman"/>
                <w:i/>
                <w:iCs/>
                <w:sz w:val="24"/>
                <w:szCs w:val="24"/>
              </w:rPr>
              <w:t>rên trang thông tin điện tử; ..</w:t>
            </w:r>
            <w:r w:rsidRPr="005E7154">
              <w:rPr>
                <w:rFonts w:eastAsia="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sz w:val="24"/>
                <w:szCs w:val="24"/>
              </w:rPr>
            </w:pPr>
            <w:r w:rsidRPr="005E7154">
              <w:rPr>
                <w:rFonts w:eastAsia="Times New Roman" w:cs="Times New Roman"/>
                <w:sz w:val="24"/>
                <w:szCs w:val="24"/>
              </w:rPr>
              <w:t>0</w:t>
            </w:r>
            <w:r w:rsidR="001540D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280" w:lineRule="exact"/>
              <w:rPr>
                <w:rFonts w:eastAsia="Times New Roman" w:cs="Times New Roman"/>
                <w:i/>
                <w:iCs/>
                <w:sz w:val="24"/>
                <w:szCs w:val="24"/>
              </w:rPr>
            </w:pPr>
            <w:r w:rsidRPr="005E7154">
              <w:rPr>
                <w:rFonts w:eastAsia="Times New Roman" w:cs="Times New Roman"/>
                <w:i/>
                <w:iCs/>
                <w:sz w:val="24"/>
                <w:szCs w:val="24"/>
              </w:rPr>
              <w:t>Công khai đúng quy định:</w:t>
            </w:r>
            <w:r w:rsidR="001540DE">
              <w:rPr>
                <w:rFonts w:eastAsia="Times New Roman" w:cs="Times New Roman"/>
                <w:i/>
                <w:iCs/>
                <w:sz w:val="24"/>
                <w:szCs w:val="24"/>
              </w:rPr>
              <w:t xml:space="preserve">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171355">
            <w:pPr>
              <w:spacing w:before="60" w:after="6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Không công khai: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71355">
            <w:pPr>
              <w:spacing w:before="60" w:after="6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71355">
            <w:pPr>
              <w:spacing w:before="60" w:after="60" w:line="28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00" w:lineRule="exact"/>
              <w:jc w:val="center"/>
              <w:rPr>
                <w:rFonts w:eastAsia="Times New Roman" w:cs="Times New Roman"/>
                <w:sz w:val="24"/>
                <w:szCs w:val="24"/>
              </w:rPr>
            </w:pPr>
            <w:r w:rsidRPr="005E7154">
              <w:rPr>
                <w:rFonts w:eastAsia="Times New Roman" w:cs="Times New Roman"/>
                <w:sz w:val="24"/>
                <w:szCs w:val="24"/>
              </w:rPr>
              <w:t>3.4.2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00" w:lineRule="exact"/>
              <w:rPr>
                <w:rFonts w:eastAsia="Times New Roman" w:cs="Times New Roman"/>
                <w:sz w:val="24"/>
                <w:szCs w:val="24"/>
              </w:rPr>
            </w:pPr>
            <w:r w:rsidRPr="005E7154">
              <w:rPr>
                <w:rFonts w:eastAsia="Times New Roman" w:cs="Times New Roman"/>
                <w:sz w:val="24"/>
                <w:szCs w:val="24"/>
              </w:rPr>
              <w:t>Thực hiện tiếp nhận và xử lý PAKN của cá nhân, tổ chức đối với TTHC thuộc thẩm quyền giải quyết của các sở, ngành theo quy định, bao gồm cả việc tiếp nhận, xử lý trực tiếp và tiếp nhận, xử lý trên Cổng D</w:t>
            </w:r>
            <w:r w:rsidR="001540DE">
              <w:rPr>
                <w:rFonts w:eastAsia="Times New Roman" w:cs="Times New Roman"/>
                <w:sz w:val="24"/>
                <w:szCs w:val="24"/>
              </w:rPr>
              <w:t>ịch vụ công</w:t>
            </w:r>
            <w:r w:rsidRPr="005E7154">
              <w:rPr>
                <w:rFonts w:eastAsia="Times New Roman" w:cs="Times New Roman"/>
                <w:sz w:val="24"/>
                <w:szCs w:val="24"/>
              </w:rPr>
              <w:t xml:space="preserve"> Quốc gia</w:t>
            </w:r>
            <w:r w:rsidRPr="005E7154">
              <w:rPr>
                <w:rFonts w:eastAsia="Times New Roman" w:cs="Times New Roman"/>
                <w:i/>
                <w:iCs/>
                <w:sz w:val="24"/>
                <w:szCs w:val="24"/>
              </w:rPr>
              <w:t xml:space="preserve"> (</w:t>
            </w:r>
            <w:r w:rsidR="001540DE">
              <w:rPr>
                <w:rFonts w:eastAsia="Times New Roman" w:cs="Times New Roman"/>
                <w:i/>
                <w:iCs/>
                <w:sz w:val="24"/>
                <w:szCs w:val="24"/>
              </w:rPr>
              <w:t>t</w:t>
            </w:r>
            <w:r w:rsidRPr="005E7154">
              <w:rPr>
                <w:rFonts w:eastAsia="Times New Roman" w:cs="Times New Roman"/>
                <w:i/>
                <w:iCs/>
                <w:sz w:val="24"/>
                <w:szCs w:val="24"/>
              </w:rPr>
              <w:t xml:space="preserve">rường hợp cơ quan, đơn vị không nhận được </w:t>
            </w:r>
            <w:r w:rsidR="001540DE">
              <w:rPr>
                <w:rFonts w:eastAsia="Times New Roman" w:cs="Times New Roman"/>
                <w:i/>
                <w:iCs/>
                <w:sz w:val="24"/>
                <w:szCs w:val="24"/>
              </w:rPr>
              <w:t>PAKN</w:t>
            </w:r>
            <w:r w:rsidRPr="005E7154">
              <w:rPr>
                <w:rFonts w:eastAsia="Times New Roman" w:cs="Times New Roman"/>
                <w:i/>
                <w:iCs/>
                <w:sz w:val="24"/>
                <w:szCs w:val="24"/>
              </w:rPr>
              <w:t xml:space="preserve"> của người dân nên không phát sinh việc xử lý: 0,50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A6C4B" w:rsidP="001540DE">
            <w:pPr>
              <w:spacing w:before="60" w:after="60" w:line="300" w:lineRule="exact"/>
              <w:jc w:val="center"/>
              <w:rPr>
                <w:rFonts w:eastAsia="Times New Roman" w:cs="Times New Roman"/>
                <w:sz w:val="24"/>
                <w:szCs w:val="24"/>
              </w:rPr>
            </w:pPr>
            <w:r>
              <w:rPr>
                <w:rFonts w:eastAsia="Times New Roman" w:cs="Times New Roman"/>
                <w:sz w:val="24"/>
                <w:szCs w:val="24"/>
              </w:rPr>
              <w:t>0,</w:t>
            </w:r>
            <w:r w:rsidR="005E7154"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100% số PAKN được xử lý hoặc kiến nghị xử lý: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1540DE">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00" w:lineRule="exact"/>
              <w:rPr>
                <w:rFonts w:eastAsia="Times New Roman" w:cs="Times New Roman"/>
                <w:i/>
                <w:iCs/>
                <w:sz w:val="24"/>
                <w:szCs w:val="24"/>
              </w:rPr>
            </w:pPr>
            <w:r w:rsidRPr="005E7154">
              <w:rPr>
                <w:rFonts w:eastAsia="Times New Roman" w:cs="Times New Roman"/>
                <w:i/>
                <w:iCs/>
                <w:sz w:val="24"/>
                <w:szCs w:val="24"/>
              </w:rPr>
              <w:t>Từ 80% đến dưới 100% số PAKN được xử lý hoặc kiến nghị xử lý:</w:t>
            </w:r>
            <w:r w:rsidR="001540DE">
              <w:rPr>
                <w:rFonts w:eastAsia="Times New Roman" w:cs="Times New Roman"/>
                <w:i/>
                <w:iCs/>
                <w:sz w:val="24"/>
                <w:szCs w:val="24"/>
              </w:rPr>
              <w:t xml:space="preserve"> </w:t>
            </w:r>
            <w:r w:rsidRPr="005E7154">
              <w:rPr>
                <w:rFonts w:eastAsia="Times New Roman" w:cs="Times New Roman"/>
                <w:b/>
                <w:bCs/>
                <w:i/>
                <w:iCs/>
                <w:sz w:val="24"/>
                <w:szCs w:val="24"/>
              </w:rPr>
              <w:t>0,25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1540DE">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Dưới 80% số PAKN được xử lý hoặc kiến nghị xử lý: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b/>
                <w:bCs/>
                <w:sz w:val="24"/>
                <w:szCs w:val="24"/>
              </w:rPr>
            </w:pPr>
            <w:r w:rsidRPr="005E7154">
              <w:rPr>
                <w:rFonts w:eastAsia="Times New Roman" w:cs="Times New Roman"/>
                <w:b/>
                <w:bCs/>
                <w:sz w:val="24"/>
                <w:szCs w:val="24"/>
              </w:rPr>
              <w:lastRenderedPageBreak/>
              <w:t>3.5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b/>
                <w:bCs/>
                <w:sz w:val="24"/>
                <w:szCs w:val="24"/>
              </w:rPr>
            </w:pPr>
            <w:r w:rsidRPr="005E7154">
              <w:rPr>
                <w:rFonts w:eastAsia="Times New Roman" w:cs="Times New Roman"/>
                <w:b/>
                <w:bCs/>
                <w:sz w:val="24"/>
                <w:szCs w:val="24"/>
              </w:rPr>
              <w:t>Thực hiện cơ chế một cửa, một cửa liên thông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b/>
                <w:bCs/>
                <w:sz w:val="24"/>
                <w:szCs w:val="24"/>
              </w:rPr>
            </w:pPr>
            <w:r w:rsidRPr="005E7154">
              <w:rPr>
                <w:rFonts w:eastAsia="Times New Roman" w:cs="Times New Roman"/>
                <w:b/>
                <w:bCs/>
                <w:sz w:val="24"/>
                <w:szCs w:val="24"/>
              </w:rPr>
              <w:t>2</w:t>
            </w:r>
            <w:r w:rsidR="002441AE">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r w:rsidRPr="005E7154">
              <w:rPr>
                <w:rFonts w:eastAsia="Times New Roman" w:cs="Times New Roman"/>
                <w:sz w:val="24"/>
                <w:szCs w:val="24"/>
              </w:rPr>
              <w:t>3.5.1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sz w:val="24"/>
                <w:szCs w:val="24"/>
              </w:rPr>
            </w:pPr>
            <w:r w:rsidRPr="005E7154">
              <w:rPr>
                <w:rFonts w:eastAsia="Times New Roman" w:cs="Times New Roman"/>
                <w:sz w:val="24"/>
                <w:szCs w:val="24"/>
              </w:rPr>
              <w:t xml:space="preserve">Tỷ lệ TTHC đang đưa vào thực hiện cơ chế một cửa so với tổng số TTHC đủ điều kiện thực hiện cơ chế một cửa, một cửa liên thông thuộc thẩm quyền quản lý và giải quyết của đơn vị </w:t>
            </w:r>
            <w:r w:rsidRPr="005E7154">
              <w:rPr>
                <w:rFonts w:eastAsia="Times New Roman" w:cs="Times New Roman"/>
                <w:i/>
                <w:iCs/>
                <w:sz w:val="24"/>
                <w:szCs w:val="24"/>
              </w:rPr>
              <w:t>(</w:t>
            </w:r>
            <w:r w:rsidR="002441AE">
              <w:rPr>
                <w:rFonts w:eastAsia="Times New Roman" w:cs="Times New Roman"/>
                <w:i/>
                <w:iCs/>
                <w:sz w:val="24"/>
                <w:szCs w:val="24"/>
              </w:rPr>
              <w:t>b</w:t>
            </w:r>
            <w:r w:rsidRPr="005E7154">
              <w:rPr>
                <w:rFonts w:eastAsia="Times New Roman" w:cs="Times New Roman"/>
                <w:i/>
                <w:iCs/>
                <w:sz w:val="24"/>
                <w:szCs w:val="24"/>
              </w:rPr>
              <w:t>ao gồm 03 cấp đối với các TTHC được quy định phải thực hiện theo cơ chế một cửa, một cửa liên thông)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r w:rsidRPr="005E7154">
              <w:rPr>
                <w:rFonts w:eastAsia="Times New Roman" w:cs="Times New Roman"/>
                <w:sz w:val="24"/>
                <w:szCs w:val="24"/>
              </w:rPr>
              <w:t>1</w:t>
            </w:r>
            <w:r w:rsidR="002441AE">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i/>
                <w:iCs/>
                <w:sz w:val="24"/>
                <w:szCs w:val="24"/>
              </w:rPr>
            </w:pPr>
            <w:r w:rsidRPr="005E7154">
              <w:rPr>
                <w:rFonts w:eastAsia="Times New Roman" w:cs="Times New Roman"/>
                <w:i/>
                <w:iCs/>
                <w:sz w:val="24"/>
                <w:szCs w:val="24"/>
              </w:rPr>
              <w:t xml:space="preserve">100% TTHC: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i/>
                <w:iCs/>
                <w:sz w:val="24"/>
                <w:szCs w:val="24"/>
              </w:rPr>
            </w:pPr>
            <w:r w:rsidRPr="005E7154">
              <w:rPr>
                <w:rFonts w:eastAsia="Times New Roman" w:cs="Times New Roman"/>
                <w:i/>
                <w:iCs/>
                <w:sz w:val="24"/>
                <w:szCs w:val="24"/>
              </w:rPr>
              <w:t xml:space="preserve">Từ 90% đến dưới 100% TTHC: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i/>
                <w:iCs/>
                <w:sz w:val="24"/>
                <w:szCs w:val="24"/>
              </w:rPr>
            </w:pPr>
            <w:r w:rsidRPr="005E7154">
              <w:rPr>
                <w:rFonts w:eastAsia="Times New Roman" w:cs="Times New Roman"/>
                <w:i/>
                <w:iCs/>
                <w:sz w:val="24"/>
                <w:szCs w:val="24"/>
              </w:rPr>
              <w:t xml:space="preserve">Từ 80% đến dưới 90% TTHC: </w:t>
            </w:r>
            <w:r w:rsidRPr="005E7154">
              <w:rPr>
                <w:rFonts w:eastAsia="Times New Roman" w:cs="Times New Roman"/>
                <w:b/>
                <w:bCs/>
                <w:i/>
                <w:iCs/>
                <w:sz w:val="24"/>
                <w:szCs w:val="24"/>
              </w:rPr>
              <w:t>0,25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i/>
                <w:iCs/>
                <w:sz w:val="24"/>
                <w:szCs w:val="24"/>
              </w:rPr>
            </w:pPr>
            <w:r w:rsidRPr="005E7154">
              <w:rPr>
                <w:rFonts w:eastAsia="Times New Roman" w:cs="Times New Roman"/>
                <w:i/>
                <w:iCs/>
                <w:sz w:val="24"/>
                <w:szCs w:val="24"/>
              </w:rPr>
              <w:t xml:space="preserve">Dưới 80% số TTHC: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r w:rsidRPr="005E7154">
              <w:rPr>
                <w:rFonts w:eastAsia="Times New Roman" w:cs="Times New Roman"/>
                <w:sz w:val="24"/>
                <w:szCs w:val="24"/>
              </w:rPr>
              <w:t>3.5.2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sz w:val="24"/>
                <w:szCs w:val="24"/>
              </w:rPr>
            </w:pPr>
            <w:r w:rsidRPr="005E7154">
              <w:rPr>
                <w:rFonts w:eastAsia="Times New Roman" w:cs="Times New Roman"/>
                <w:sz w:val="24"/>
                <w:szCs w:val="24"/>
              </w:rPr>
              <w:t>Đánh giá chất lượng giải quyết TTHC của cơ quan, đơn vị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r w:rsidRPr="005E7154">
              <w:rPr>
                <w:rFonts w:eastAsia="Times New Roman" w:cs="Times New Roman"/>
                <w:sz w:val="24"/>
                <w:szCs w:val="24"/>
              </w:rPr>
              <w:t>1</w:t>
            </w:r>
            <w:r w:rsidR="002441A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i/>
                <w:iCs/>
                <w:sz w:val="24"/>
                <w:szCs w:val="24"/>
              </w:rPr>
            </w:pPr>
            <w:r w:rsidRPr="005E7154">
              <w:rPr>
                <w:rFonts w:eastAsia="Times New Roman" w:cs="Times New Roman"/>
                <w:i/>
                <w:iCs/>
                <w:sz w:val="24"/>
                <w:szCs w:val="24"/>
              </w:rPr>
              <w:t>Kết quả đánh giá từ 90 đến 100 điểm (đạt loại xuất sắc)</w:t>
            </w:r>
            <w:r w:rsidR="002441AE">
              <w:rPr>
                <w:rFonts w:eastAsia="Times New Roman" w:cs="Times New Roman"/>
                <w:i/>
                <w:iCs/>
                <w:sz w:val="24"/>
                <w:szCs w:val="24"/>
              </w:rPr>
              <w:t>:</w:t>
            </w:r>
            <w:r w:rsidRPr="005E7154">
              <w:rPr>
                <w:rFonts w:eastAsia="Times New Roman" w:cs="Times New Roman"/>
                <w:b/>
                <w:bCs/>
                <w:i/>
                <w:iCs/>
                <w:sz w:val="24"/>
                <w:szCs w:val="24"/>
              </w:rPr>
              <w:t xml:space="preserve"> 1,50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i/>
                <w:iCs/>
                <w:sz w:val="24"/>
                <w:szCs w:val="24"/>
              </w:rPr>
            </w:pPr>
            <w:r w:rsidRPr="005E7154">
              <w:rPr>
                <w:rFonts w:eastAsia="Times New Roman" w:cs="Times New Roman"/>
                <w:i/>
                <w:iCs/>
                <w:sz w:val="24"/>
                <w:szCs w:val="24"/>
              </w:rPr>
              <w:t>Kết quả đánh giá từ 80 đến dưới 90 điểm (đạt loại tốt)</w:t>
            </w:r>
            <w:r w:rsidR="002441AE">
              <w:rPr>
                <w:rFonts w:eastAsia="Times New Roman" w:cs="Times New Roman"/>
                <w:i/>
                <w:iCs/>
                <w:sz w:val="24"/>
                <w:szCs w:val="24"/>
              </w:rPr>
              <w:t>:</w:t>
            </w:r>
            <w:r w:rsidRPr="005E7154">
              <w:rPr>
                <w:rFonts w:eastAsia="Times New Roman" w:cs="Times New Roman"/>
                <w:i/>
                <w:iCs/>
                <w:sz w:val="24"/>
                <w:szCs w:val="24"/>
              </w:rPr>
              <w:t xml:space="preserve">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i/>
                <w:iCs/>
                <w:sz w:val="24"/>
                <w:szCs w:val="24"/>
              </w:rPr>
            </w:pPr>
            <w:r w:rsidRPr="005E7154">
              <w:rPr>
                <w:rFonts w:eastAsia="Times New Roman" w:cs="Times New Roman"/>
                <w:i/>
                <w:iCs/>
                <w:sz w:val="24"/>
                <w:szCs w:val="24"/>
              </w:rPr>
              <w:t>Kết quả đánh giá từ 70 đến dưới 80 điểm (đạt loại khá)</w:t>
            </w:r>
            <w:r w:rsidR="002441AE">
              <w:rPr>
                <w:rFonts w:eastAsia="Times New Roman" w:cs="Times New Roman"/>
                <w:i/>
                <w:iCs/>
                <w:sz w:val="24"/>
                <w:szCs w:val="24"/>
              </w:rPr>
              <w:t>:</w:t>
            </w:r>
            <w:r w:rsidRPr="005E7154">
              <w:rPr>
                <w:rFonts w:eastAsia="Times New Roman" w:cs="Times New Roman"/>
                <w:b/>
                <w:bCs/>
                <w:i/>
                <w:iCs/>
                <w:sz w:val="24"/>
                <w:szCs w:val="24"/>
              </w:rPr>
              <w:t xml:space="preserve"> 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i/>
                <w:iCs/>
                <w:sz w:val="24"/>
                <w:szCs w:val="24"/>
              </w:rPr>
            </w:pPr>
            <w:r w:rsidRPr="005E7154">
              <w:rPr>
                <w:rFonts w:eastAsia="Times New Roman" w:cs="Times New Roman"/>
                <w:i/>
                <w:iCs/>
                <w:sz w:val="24"/>
                <w:szCs w:val="24"/>
              </w:rPr>
              <w:t>Kết quả đánh giá từ 50 đến dưới 70 điểm (đạt loại trung bình)</w:t>
            </w:r>
            <w:r w:rsidR="002441AE">
              <w:rPr>
                <w:rFonts w:eastAsia="Times New Roman" w:cs="Times New Roman"/>
                <w:i/>
                <w:iCs/>
                <w:sz w:val="24"/>
                <w:szCs w:val="24"/>
              </w:rPr>
              <w:t>:</w:t>
            </w:r>
            <w:r w:rsidRPr="005E7154">
              <w:rPr>
                <w:rFonts w:eastAsia="Times New Roman" w:cs="Times New Roman"/>
                <w:i/>
                <w:iCs/>
                <w:sz w:val="24"/>
                <w:szCs w:val="24"/>
              </w:rPr>
              <w:t xml:space="preserve"> </w:t>
            </w:r>
            <w:r w:rsidRPr="005E7154">
              <w:rPr>
                <w:rFonts w:eastAsia="Times New Roman" w:cs="Times New Roman"/>
                <w:b/>
                <w:bCs/>
                <w:i/>
                <w:iCs/>
                <w:sz w:val="24"/>
                <w:szCs w:val="24"/>
              </w:rPr>
              <w:t>0,25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rPr>
                <w:rFonts w:eastAsia="Times New Roman" w:cs="Times New Roman"/>
                <w:i/>
                <w:iCs/>
                <w:sz w:val="24"/>
                <w:szCs w:val="24"/>
              </w:rPr>
            </w:pPr>
            <w:r w:rsidRPr="005E7154">
              <w:rPr>
                <w:rFonts w:eastAsia="Times New Roman" w:cs="Times New Roman"/>
                <w:i/>
                <w:iCs/>
                <w:sz w:val="24"/>
                <w:szCs w:val="24"/>
              </w:rPr>
              <w:t xml:space="preserve">Kết quả đánh giá dưới 50 điểm (đạt loại yếu):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420" w:lineRule="exact"/>
              <w:jc w:val="center"/>
              <w:rPr>
                <w:rFonts w:eastAsia="Times New Roman" w:cs="Times New Roman"/>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280" w:lineRule="exact"/>
              <w:jc w:val="center"/>
              <w:rPr>
                <w:rFonts w:eastAsia="Times New Roman" w:cs="Times New Roman"/>
                <w:b/>
                <w:bCs/>
                <w:sz w:val="24"/>
                <w:szCs w:val="24"/>
              </w:rPr>
            </w:pPr>
            <w:r w:rsidRPr="005E7154">
              <w:rPr>
                <w:rFonts w:eastAsia="Times New Roman" w:cs="Times New Roman"/>
                <w:b/>
                <w:bCs/>
                <w:sz w:val="24"/>
                <w:szCs w:val="24"/>
              </w:rPr>
              <w:lastRenderedPageBreak/>
              <w:t>3.6</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280" w:lineRule="exact"/>
              <w:rPr>
                <w:rFonts w:eastAsia="Times New Roman" w:cs="Times New Roman"/>
                <w:b/>
                <w:bCs/>
                <w:sz w:val="24"/>
                <w:szCs w:val="24"/>
              </w:rPr>
            </w:pPr>
            <w:r w:rsidRPr="005E7154">
              <w:rPr>
                <w:rFonts w:eastAsia="Times New Roman" w:cs="Times New Roman"/>
                <w:b/>
                <w:bCs/>
                <w:sz w:val="24"/>
                <w:szCs w:val="24"/>
              </w:rPr>
              <w:t>Kết quả giải quyết hồ sơ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b/>
                <w:bCs/>
                <w:sz w:val="24"/>
                <w:szCs w:val="24"/>
              </w:rPr>
            </w:pPr>
            <w:r w:rsidRPr="005E7154">
              <w:rPr>
                <w:rFonts w:eastAsia="Times New Roman" w:cs="Times New Roman"/>
                <w:b/>
                <w:bCs/>
                <w:sz w:val="24"/>
                <w:szCs w:val="24"/>
              </w:rPr>
              <w:t>3</w:t>
            </w:r>
            <w:r w:rsidR="002441AE">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280" w:lineRule="exact"/>
              <w:jc w:val="center"/>
              <w:rPr>
                <w:rFonts w:eastAsia="Times New Roman" w:cs="Times New Roman"/>
                <w:sz w:val="24"/>
                <w:szCs w:val="24"/>
              </w:rPr>
            </w:pPr>
            <w:r w:rsidRPr="005E7154">
              <w:rPr>
                <w:rFonts w:eastAsia="Times New Roman" w:cs="Times New Roman"/>
                <w:sz w:val="24"/>
                <w:szCs w:val="24"/>
              </w:rPr>
              <w:t>3.6.1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280" w:lineRule="exact"/>
              <w:rPr>
                <w:rFonts w:eastAsia="Times New Roman" w:cs="Times New Roman"/>
                <w:sz w:val="24"/>
                <w:szCs w:val="24"/>
              </w:rPr>
            </w:pPr>
            <w:r w:rsidRPr="005E7154">
              <w:rPr>
                <w:rFonts w:eastAsia="Times New Roman" w:cs="Times New Roman"/>
                <w:sz w:val="24"/>
                <w:szCs w:val="24"/>
              </w:rPr>
              <w:t xml:space="preserve">Tỷ lệ hồ sơ TTHC được giải quyết theo quy định </w:t>
            </w:r>
            <w:r w:rsidRPr="005E7154">
              <w:rPr>
                <w:rFonts w:eastAsia="Times New Roman" w:cs="Times New Roman"/>
                <w:i/>
                <w:iCs/>
                <w:sz w:val="24"/>
                <w:szCs w:val="24"/>
              </w:rPr>
              <w:t>(Bao gồm cả hồ sơ hiển thị tại phần mềm một cửa điện tử)</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sz w:val="24"/>
                <w:szCs w:val="24"/>
              </w:rPr>
            </w:pPr>
            <w:r w:rsidRPr="005E7154">
              <w:rPr>
                <w:rFonts w:eastAsia="Times New Roman" w:cs="Times New Roman"/>
                <w:sz w:val="24"/>
                <w:szCs w:val="24"/>
              </w:rPr>
              <w:t>2</w:t>
            </w:r>
            <w:r w:rsidR="002441AE">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2441AE" w:rsidRDefault="005E7154" w:rsidP="005A6C4B">
            <w:pPr>
              <w:spacing w:before="60" w:after="60" w:line="320" w:lineRule="exact"/>
              <w:rPr>
                <w:rFonts w:eastAsia="Times New Roman" w:cs="Times New Roman"/>
                <w:i/>
                <w:iCs/>
                <w:spacing w:val="-6"/>
                <w:sz w:val="24"/>
                <w:szCs w:val="24"/>
              </w:rPr>
            </w:pPr>
            <w:r w:rsidRPr="002441AE">
              <w:rPr>
                <w:rFonts w:eastAsia="Times New Roman" w:cs="Times New Roman"/>
                <w:i/>
                <w:iCs/>
                <w:spacing w:val="-6"/>
                <w:sz w:val="24"/>
                <w:szCs w:val="24"/>
              </w:rPr>
              <w:t xml:space="preserve">100% hồ sơ TTHC tiếp nhận trong năm được giải quyết trước hạn hoặc đúng hạn: </w:t>
            </w:r>
            <w:r w:rsidRPr="002441AE">
              <w:rPr>
                <w:rFonts w:eastAsia="Times New Roman" w:cs="Times New Roman"/>
                <w:b/>
                <w:bCs/>
                <w:i/>
                <w:iCs/>
                <w:spacing w:val="-6"/>
                <w:sz w:val="24"/>
                <w:szCs w:val="24"/>
              </w:rPr>
              <w:t>2,00</w:t>
            </w:r>
            <w:r w:rsidRPr="002441AE">
              <w:rPr>
                <w:rFonts w:eastAsia="Times New Roman" w:cs="Times New Roman"/>
                <w:i/>
                <w:iCs/>
                <w:spacing w:val="-6"/>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Từ 90% đến dưới 100% hồ sơ TTHC tiếp nhận trong năm được giải quyết trước hạn hoặc đúng hạn: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Từ 80% đến dưới 90% hồ sơ TTHCtiếp nhận trong năm được giải quyết trước hạn hoặc đúng hạn: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2441AE" w:rsidRDefault="005E7154" w:rsidP="005A6C4B">
            <w:pPr>
              <w:spacing w:before="60" w:after="60" w:line="300" w:lineRule="exact"/>
              <w:rPr>
                <w:rFonts w:eastAsia="Times New Roman" w:cs="Times New Roman"/>
                <w:i/>
                <w:iCs/>
                <w:spacing w:val="-8"/>
                <w:sz w:val="24"/>
                <w:szCs w:val="24"/>
              </w:rPr>
            </w:pPr>
            <w:r w:rsidRPr="002441AE">
              <w:rPr>
                <w:rFonts w:eastAsia="Times New Roman" w:cs="Times New Roman"/>
                <w:i/>
                <w:iCs/>
                <w:spacing w:val="-8"/>
                <w:sz w:val="24"/>
                <w:szCs w:val="24"/>
              </w:rPr>
              <w:t xml:space="preserve">Dưới 80% hồ sơ TTHC tiếp nhận trong năm được giải quyết trước hạn hoặc đúng hạn: </w:t>
            </w:r>
            <w:r w:rsidRPr="002441AE">
              <w:rPr>
                <w:rFonts w:eastAsia="Times New Roman" w:cs="Times New Roman"/>
                <w:b/>
                <w:bCs/>
                <w:i/>
                <w:iCs/>
                <w:spacing w:val="-8"/>
                <w:sz w:val="24"/>
                <w:szCs w:val="24"/>
              </w:rPr>
              <w:t>0</w:t>
            </w:r>
            <w:r w:rsidRPr="002441AE">
              <w:rPr>
                <w:rFonts w:eastAsia="Times New Roman" w:cs="Times New Roman"/>
                <w:i/>
                <w:iCs/>
                <w:spacing w:val="-8"/>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sz w:val="24"/>
                <w:szCs w:val="24"/>
              </w:rPr>
            </w:pPr>
            <w:r w:rsidRPr="005E7154">
              <w:rPr>
                <w:rFonts w:eastAsia="Times New Roman" w:cs="Times New Roman"/>
                <w:sz w:val="24"/>
                <w:szCs w:val="24"/>
              </w:rPr>
              <w:t>3.6.2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sz w:val="24"/>
                <w:szCs w:val="24"/>
              </w:rPr>
            </w:pPr>
            <w:r w:rsidRPr="005E7154">
              <w:rPr>
                <w:rFonts w:eastAsia="Times New Roman" w:cs="Times New Roman"/>
                <w:sz w:val="24"/>
                <w:szCs w:val="24"/>
              </w:rPr>
              <w:t xml:space="preserve">Thực hiện việc xin lỗi người dân, tổ chức khi để xảy ra trễ hẹn trong giải quyết hồ sơ TTHC </w:t>
            </w:r>
            <w:r w:rsidRPr="005E7154">
              <w:rPr>
                <w:rFonts w:eastAsia="Times New Roman" w:cs="Times New Roman"/>
                <w:i/>
                <w:iCs/>
                <w:sz w:val="24"/>
                <w:szCs w:val="24"/>
              </w:rPr>
              <w:t>(</w:t>
            </w:r>
            <w:r w:rsidR="002441AE">
              <w:rPr>
                <w:rFonts w:eastAsia="Times New Roman" w:cs="Times New Roman"/>
                <w:i/>
                <w:iCs/>
                <w:sz w:val="24"/>
                <w:szCs w:val="24"/>
              </w:rPr>
              <w:t>t</w:t>
            </w:r>
            <w:r w:rsidRPr="005E7154">
              <w:rPr>
                <w:rFonts w:eastAsia="Times New Roman" w:cs="Times New Roman"/>
                <w:i/>
                <w:iCs/>
                <w:sz w:val="24"/>
                <w:szCs w:val="24"/>
              </w:rPr>
              <w:t>rường hợp đơn vị giải quyết đúng hạn 100% số hồ sơ TTHC tiếp nhận trong năm thì chấm điểm tối đa)</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2441AE">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Đầy đủ, đúng quy định: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Không đầy đủ hoặc không đúng quy định: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3.7</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b/>
                <w:bCs/>
                <w:sz w:val="24"/>
                <w:szCs w:val="24"/>
              </w:rPr>
            </w:pPr>
            <w:r w:rsidRPr="005E7154">
              <w:rPr>
                <w:rFonts w:eastAsia="Times New Roman" w:cs="Times New Roman"/>
                <w:b/>
                <w:bCs/>
                <w:sz w:val="24"/>
                <w:szCs w:val="24"/>
              </w:rPr>
              <w:t>Thực hiện số hóa hồ sơ và kết quả giải quyết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3</w:t>
            </w:r>
            <w:r w:rsidR="002441AE">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sz w:val="24"/>
                <w:szCs w:val="24"/>
              </w:rPr>
            </w:pPr>
            <w:r w:rsidRPr="005E7154">
              <w:rPr>
                <w:rFonts w:eastAsia="Times New Roman" w:cs="Times New Roman"/>
                <w:sz w:val="24"/>
                <w:szCs w:val="24"/>
              </w:rPr>
              <w:t>3.7.1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sz w:val="24"/>
                <w:szCs w:val="24"/>
              </w:rPr>
            </w:pPr>
            <w:r w:rsidRPr="005E7154">
              <w:rPr>
                <w:rFonts w:eastAsia="Times New Roman" w:cs="Times New Roman"/>
                <w:sz w:val="24"/>
                <w:szCs w:val="24"/>
              </w:rPr>
              <w:t>Tỷ lệ hồ sơ TTHC số hóa đầu vào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2441A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i/>
                <w:iCs/>
                <w:sz w:val="24"/>
                <w:szCs w:val="24"/>
              </w:rPr>
            </w:pPr>
            <w:r w:rsidRPr="005E7154">
              <w:rPr>
                <w:rFonts w:eastAsia="Times New Roman" w:cs="Times New Roman"/>
                <w:i/>
                <w:iCs/>
                <w:sz w:val="24"/>
                <w:szCs w:val="24"/>
              </w:rPr>
              <w:t>100% hồ sơ được số hóa:</w:t>
            </w:r>
            <w:r w:rsidR="002441AE">
              <w:rPr>
                <w:rFonts w:eastAsia="Times New Roman" w:cs="Times New Roman"/>
                <w:i/>
                <w:iCs/>
                <w:sz w:val="24"/>
                <w:szCs w:val="24"/>
              </w:rPr>
              <w:t xml:space="preserve">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Từ 80% đến dưới 100% hồ sơ được số hóa: </w:t>
            </w:r>
            <w:r w:rsidRPr="005E7154">
              <w:rPr>
                <w:rFonts w:eastAsia="Times New Roman" w:cs="Times New Roman"/>
                <w:b/>
                <w:bCs/>
                <w:i/>
                <w:iCs/>
                <w:sz w:val="24"/>
                <w:szCs w:val="24"/>
              </w:rPr>
              <w:t>0,30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Từ 50% đến dưới 80% hồ sơ được số hóa: </w:t>
            </w:r>
            <w:r w:rsidRPr="005E7154">
              <w:rPr>
                <w:rFonts w:eastAsia="Times New Roman" w:cs="Times New Roman"/>
                <w:b/>
                <w:bCs/>
                <w:i/>
                <w:iCs/>
                <w:sz w:val="24"/>
                <w:szCs w:val="24"/>
              </w:rPr>
              <w:t>0,25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A6C4B">
            <w:pPr>
              <w:spacing w:before="60" w:after="6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Dưới 50%: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sz w:val="24"/>
                <w:szCs w:val="24"/>
              </w:rPr>
            </w:pPr>
            <w:r w:rsidRPr="005E7154">
              <w:rPr>
                <w:rFonts w:eastAsia="Times New Roman" w:cs="Times New Roman"/>
                <w:sz w:val="24"/>
                <w:szCs w:val="24"/>
              </w:rPr>
              <w:lastRenderedPageBreak/>
              <w:t>3.7.2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sz w:val="24"/>
                <w:szCs w:val="24"/>
              </w:rPr>
            </w:pPr>
            <w:r w:rsidRPr="005E7154">
              <w:rPr>
                <w:rFonts w:eastAsia="Times New Roman" w:cs="Times New Roman"/>
                <w:sz w:val="24"/>
                <w:szCs w:val="24"/>
              </w:rPr>
              <w:t>Kết quả giải quyết TTHC trong năm đánh giá được số hóa</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sz w:val="24"/>
                <w:szCs w:val="24"/>
              </w:rPr>
            </w:pPr>
            <w:r w:rsidRPr="005E7154">
              <w:rPr>
                <w:rFonts w:eastAsia="Times New Roman" w:cs="Times New Roman"/>
                <w:sz w:val="24"/>
                <w:szCs w:val="24"/>
              </w:rPr>
              <w:t>0</w:t>
            </w:r>
            <w:r w:rsidR="002441A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i/>
                <w:iCs/>
                <w:sz w:val="24"/>
                <w:szCs w:val="24"/>
              </w:rPr>
            </w:pPr>
            <w:r w:rsidRPr="005E7154">
              <w:rPr>
                <w:rFonts w:eastAsia="Times New Roman" w:cs="Times New Roman"/>
                <w:i/>
                <w:iCs/>
                <w:sz w:val="24"/>
                <w:szCs w:val="24"/>
              </w:rPr>
              <w:t xml:space="preserve">Đạt 100%: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i/>
                <w:iCs/>
                <w:sz w:val="24"/>
                <w:szCs w:val="24"/>
              </w:rPr>
            </w:pPr>
            <w:r w:rsidRPr="005E7154">
              <w:rPr>
                <w:rFonts w:eastAsia="Times New Roman" w:cs="Times New Roman"/>
                <w:i/>
                <w:iCs/>
                <w:sz w:val="24"/>
                <w:szCs w:val="24"/>
              </w:rPr>
              <w:t>Đạt từ 50 đến dưới 100% tính theo tỷ lệ % hoàn thành x 0,5/100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i/>
                <w:iCs/>
                <w:sz w:val="24"/>
                <w:szCs w:val="24"/>
              </w:rPr>
            </w:pPr>
            <w:r w:rsidRPr="005E7154">
              <w:rPr>
                <w:rFonts w:eastAsia="Times New Roman" w:cs="Times New Roman"/>
                <w:i/>
                <w:iCs/>
                <w:sz w:val="24"/>
                <w:szCs w:val="24"/>
              </w:rPr>
              <w:t xml:space="preserve">Dưới 50%: </w:t>
            </w:r>
            <w:r w:rsidRPr="005E7154">
              <w:rPr>
                <w:rFonts w:eastAsia="Times New Roman" w:cs="Times New Roman"/>
                <w:b/>
                <w:bCs/>
                <w:i/>
                <w:iCs/>
                <w:sz w:val="24"/>
                <w:szCs w:val="24"/>
              </w:rPr>
              <w:t xml:space="preserve">0 </w:t>
            </w:r>
            <w:r w:rsidR="002441AE">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sz w:val="24"/>
                <w:szCs w:val="24"/>
              </w:rPr>
            </w:pPr>
            <w:r w:rsidRPr="005E7154">
              <w:rPr>
                <w:rFonts w:eastAsia="Times New Roman" w:cs="Times New Roman"/>
                <w:sz w:val="24"/>
                <w:szCs w:val="24"/>
              </w:rPr>
              <w:t>3.7.3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sz w:val="24"/>
                <w:szCs w:val="24"/>
              </w:rPr>
            </w:pPr>
            <w:r w:rsidRPr="005E7154">
              <w:rPr>
                <w:rFonts w:eastAsia="Times New Roman" w:cs="Times New Roman"/>
                <w:sz w:val="24"/>
                <w:szCs w:val="24"/>
              </w:rPr>
              <w:t xml:space="preserve">Tỷ lệ TTHC được đưa vào </w:t>
            </w:r>
            <w:r w:rsidR="002441AE">
              <w:rPr>
                <w:rFonts w:eastAsia="Times New Roman" w:cs="Times New Roman"/>
                <w:sz w:val="24"/>
                <w:szCs w:val="24"/>
              </w:rPr>
              <w:t>k</w:t>
            </w:r>
            <w:r w:rsidRPr="005E7154">
              <w:rPr>
                <w:rFonts w:eastAsia="Times New Roman" w:cs="Times New Roman"/>
                <w:sz w:val="24"/>
                <w:szCs w:val="24"/>
              </w:rPr>
              <w:t>ho kết quả TTHC để tái sử dụng dữ liệu</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sz w:val="24"/>
                <w:szCs w:val="24"/>
              </w:rPr>
            </w:pPr>
            <w:r w:rsidRPr="005E7154">
              <w:rPr>
                <w:rFonts w:eastAsia="Times New Roman" w:cs="Times New Roman"/>
                <w:sz w:val="24"/>
                <w:szCs w:val="24"/>
              </w:rPr>
              <w:t>2</w:t>
            </w:r>
            <w:r w:rsidR="002441AE">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i/>
                <w:iCs/>
                <w:sz w:val="24"/>
                <w:szCs w:val="24"/>
              </w:rPr>
            </w:pPr>
            <w:r w:rsidRPr="005E7154">
              <w:rPr>
                <w:rFonts w:eastAsia="Times New Roman" w:cs="Times New Roman"/>
                <w:i/>
                <w:iCs/>
                <w:sz w:val="24"/>
                <w:szCs w:val="24"/>
              </w:rPr>
              <w:t xml:space="preserve">Đạt từ 90% đến 100%: </w:t>
            </w:r>
            <w:r w:rsidRPr="005E7154">
              <w:rPr>
                <w:rFonts w:eastAsia="Times New Roman" w:cs="Times New Roman"/>
                <w:b/>
                <w:bCs/>
                <w:i/>
                <w:iCs/>
                <w:sz w:val="24"/>
                <w:szCs w:val="24"/>
              </w:rPr>
              <w:t xml:space="preserve">2,00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i/>
                <w:iCs/>
                <w:sz w:val="24"/>
                <w:szCs w:val="24"/>
              </w:rPr>
            </w:pPr>
            <w:r w:rsidRPr="005E7154">
              <w:rPr>
                <w:rFonts w:eastAsia="Times New Roman" w:cs="Times New Roman"/>
                <w:i/>
                <w:iCs/>
                <w:sz w:val="24"/>
                <w:szCs w:val="24"/>
              </w:rPr>
              <w:t>Đạt từ 30 đến dưới 90% tính theo tỷ lệ % hoàn thành x 2/100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i/>
                <w:iCs/>
                <w:sz w:val="24"/>
                <w:szCs w:val="24"/>
              </w:rPr>
            </w:pPr>
            <w:r w:rsidRPr="005E7154">
              <w:rPr>
                <w:rFonts w:eastAsia="Times New Roman" w:cs="Times New Roman"/>
                <w:i/>
                <w:iCs/>
                <w:sz w:val="24"/>
                <w:szCs w:val="24"/>
              </w:rPr>
              <w:t xml:space="preserve">Dưới 30%: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r w:rsidRPr="005E7154">
              <w:rPr>
                <w:rFonts w:eastAsia="Times New Roman" w:cs="Times New Roman"/>
                <w:b/>
                <w:bCs/>
                <w:sz w:val="24"/>
                <w:szCs w:val="24"/>
              </w:rPr>
              <w:t>3.8</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b/>
                <w:bCs/>
                <w:sz w:val="24"/>
                <w:szCs w:val="24"/>
              </w:rPr>
            </w:pPr>
            <w:r w:rsidRPr="005E7154">
              <w:rPr>
                <w:rFonts w:eastAsia="Times New Roman" w:cs="Times New Roman"/>
                <w:b/>
                <w:bCs/>
                <w:sz w:val="24"/>
                <w:szCs w:val="24"/>
              </w:rPr>
              <w:t xml:space="preserve">Chất lượng TTHC </w:t>
            </w:r>
            <w:r w:rsidRPr="005E7154">
              <w:rPr>
                <w:rFonts w:eastAsia="Times New Roman" w:cs="Times New Roman"/>
                <w:i/>
                <w:iCs/>
                <w:sz w:val="24"/>
                <w:szCs w:val="24"/>
              </w:rPr>
              <w:t>(</w:t>
            </w:r>
            <w:r w:rsidR="002441AE">
              <w:rPr>
                <w:rFonts w:eastAsia="Times New Roman" w:cs="Times New Roman"/>
                <w:i/>
                <w:iCs/>
                <w:sz w:val="24"/>
                <w:szCs w:val="24"/>
              </w:rPr>
              <w:t>p</w:t>
            </w:r>
            <w:r w:rsidRPr="005E7154">
              <w:rPr>
                <w:rFonts w:eastAsia="Times New Roman" w:cs="Times New Roman"/>
                <w:i/>
                <w:iCs/>
                <w:sz w:val="24"/>
                <w:szCs w:val="24"/>
              </w:rPr>
              <w:t>hần điều tra xã hội học)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sz w:val="24"/>
                <w:szCs w:val="24"/>
              </w:rPr>
            </w:pPr>
            <w:r w:rsidRPr="005E7154">
              <w:rPr>
                <w:rFonts w:eastAsia="Times New Roman" w:cs="Times New Roman"/>
                <w:b/>
                <w:bCs/>
                <w:sz w:val="24"/>
                <w:szCs w:val="24"/>
              </w:rPr>
              <w:t>2</w:t>
            </w:r>
            <w:r w:rsidR="002441AE">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sz w:val="24"/>
                <w:szCs w:val="24"/>
              </w:rPr>
            </w:pPr>
            <w:r w:rsidRPr="005E7154">
              <w:rPr>
                <w:rFonts w:eastAsia="Times New Roman" w:cs="Times New Roman"/>
                <w:sz w:val="24"/>
                <w:szCs w:val="24"/>
              </w:rPr>
              <w:t>3.8.1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rPr>
                <w:rFonts w:eastAsia="Times New Roman" w:cs="Times New Roman"/>
                <w:sz w:val="24"/>
                <w:szCs w:val="24"/>
              </w:rPr>
            </w:pPr>
            <w:r w:rsidRPr="005E7154">
              <w:rPr>
                <w:rFonts w:eastAsia="Times New Roman" w:cs="Times New Roman"/>
                <w:sz w:val="24"/>
                <w:szCs w:val="24"/>
              </w:rPr>
              <w:t>Mức độ rõ ràng, dễ hiểu về các quy định hồ sơ, trình tự thực hiện TTHC thuộc phạm vi quản lý nhà nước của sở, ngành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sz w:val="24"/>
                <w:szCs w:val="24"/>
              </w:rPr>
            </w:pPr>
            <w:r w:rsidRPr="005E7154">
              <w:rPr>
                <w:rFonts w:eastAsia="Times New Roman" w:cs="Times New Roman"/>
                <w:sz w:val="24"/>
                <w:szCs w:val="24"/>
              </w:rPr>
              <w:t>0</w:t>
            </w:r>
            <w:r w:rsidR="002441A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8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8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60" w:lineRule="exact"/>
              <w:jc w:val="center"/>
              <w:rPr>
                <w:rFonts w:eastAsia="Times New Roman" w:cs="Times New Roman"/>
                <w:sz w:val="24"/>
                <w:szCs w:val="24"/>
              </w:rPr>
            </w:pPr>
            <w:r w:rsidRPr="005E7154">
              <w:rPr>
                <w:rFonts w:eastAsia="Times New Roman" w:cs="Times New Roman"/>
                <w:sz w:val="24"/>
                <w:szCs w:val="24"/>
              </w:rPr>
              <w:t>3.8.2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60" w:lineRule="exact"/>
              <w:rPr>
                <w:rFonts w:eastAsia="Times New Roman" w:cs="Times New Roman"/>
                <w:sz w:val="24"/>
                <w:szCs w:val="24"/>
              </w:rPr>
            </w:pPr>
            <w:r w:rsidRPr="005E7154">
              <w:rPr>
                <w:rFonts w:eastAsia="Times New Roman" w:cs="Times New Roman"/>
                <w:sz w:val="24"/>
                <w:szCs w:val="24"/>
              </w:rPr>
              <w:t>Tính hợp lý về các quy định hồ sơ, trình tự thực hiện TTHC thuộc phạm vi quản lý nhà nước của sở, ngành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60" w:lineRule="exact"/>
              <w:jc w:val="center"/>
              <w:rPr>
                <w:rFonts w:eastAsia="Times New Roman" w:cs="Times New Roman"/>
                <w:sz w:val="24"/>
                <w:szCs w:val="24"/>
              </w:rPr>
            </w:pPr>
            <w:r w:rsidRPr="005E7154">
              <w:rPr>
                <w:rFonts w:eastAsia="Times New Roman" w:cs="Times New Roman"/>
                <w:sz w:val="24"/>
                <w:szCs w:val="24"/>
              </w:rPr>
              <w:t>0</w:t>
            </w:r>
            <w:r w:rsidR="002441A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6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6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6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60" w:line="26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60" w:line="26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3.8.3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rPr>
                <w:rFonts w:eastAsia="Times New Roman" w:cs="Times New Roman"/>
                <w:sz w:val="24"/>
                <w:szCs w:val="24"/>
              </w:rPr>
            </w:pPr>
            <w:r w:rsidRPr="005E7154">
              <w:rPr>
                <w:rFonts w:eastAsia="Times New Roman" w:cs="Times New Roman"/>
                <w:sz w:val="24"/>
                <w:szCs w:val="24"/>
              </w:rPr>
              <w:t>Nơi tiếp đón tổ chức, cá nhân tại Bộ phận tiếp nhận và trả kết quả</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0</w:t>
            </w:r>
            <w:r w:rsidR="002441A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3.8.4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rPr>
                <w:rFonts w:eastAsia="Times New Roman" w:cs="Times New Roman"/>
                <w:sz w:val="24"/>
                <w:szCs w:val="24"/>
              </w:rPr>
            </w:pPr>
            <w:r w:rsidRPr="005E7154">
              <w:rPr>
                <w:rFonts w:eastAsia="Times New Roman" w:cs="Times New Roman"/>
                <w:sz w:val="24"/>
                <w:szCs w:val="24"/>
              </w:rPr>
              <w:t>Thái độ phục vụ của công chức tại Bộ phận tiếp nhận và trả kết quả</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0</w:t>
            </w:r>
            <w:r w:rsidR="002441A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3.8.5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rPr>
                <w:rFonts w:eastAsia="Times New Roman" w:cs="Times New Roman"/>
                <w:sz w:val="24"/>
                <w:szCs w:val="24"/>
              </w:rPr>
            </w:pPr>
            <w:r w:rsidRPr="005E7154">
              <w:rPr>
                <w:rFonts w:eastAsia="Times New Roman" w:cs="Times New Roman"/>
                <w:sz w:val="24"/>
                <w:szCs w:val="24"/>
              </w:rPr>
              <w:t>Chất lượng, hiệu quả giải quyết TTHC của sở, ngành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0</w:t>
            </w:r>
            <w:r w:rsidR="002441AE">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r w:rsidRPr="005E7154">
              <w:rPr>
                <w:rFonts w:eastAsia="Times New Roman" w:cs="Times New Roman"/>
                <w:b/>
                <w:bCs/>
                <w:sz w:val="24"/>
                <w:szCs w:val="24"/>
              </w:rPr>
              <w:t>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rPr>
                <w:rFonts w:eastAsia="Times New Roman" w:cs="Times New Roman"/>
                <w:b/>
                <w:bCs/>
                <w:sz w:val="24"/>
                <w:szCs w:val="24"/>
              </w:rPr>
            </w:pPr>
            <w:r w:rsidRPr="005E7154">
              <w:rPr>
                <w:rFonts w:eastAsia="Times New Roman" w:cs="Times New Roman"/>
                <w:b/>
                <w:bCs/>
                <w:sz w:val="24"/>
                <w:szCs w:val="24"/>
              </w:rPr>
              <w:t>CẢI CÁCH TỔ CHỨC BỘ MÁY</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r w:rsidRPr="005E7154">
              <w:rPr>
                <w:rFonts w:eastAsia="Times New Roman" w:cs="Times New Roman"/>
                <w:b/>
                <w:bCs/>
                <w:sz w:val="24"/>
                <w:szCs w:val="24"/>
              </w:rPr>
              <w:t>6</w:t>
            </w:r>
            <w:r w:rsidR="002441AE">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r w:rsidRPr="005E7154">
              <w:rPr>
                <w:rFonts w:eastAsia="Times New Roman" w:cs="Times New Roman"/>
                <w:b/>
                <w:bCs/>
                <w:sz w:val="24"/>
                <w:szCs w:val="24"/>
              </w:rPr>
              <w:t>4.1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rPr>
                <w:rFonts w:eastAsia="Times New Roman" w:cs="Times New Roman"/>
                <w:b/>
                <w:bCs/>
                <w:sz w:val="24"/>
                <w:szCs w:val="24"/>
              </w:rPr>
            </w:pPr>
            <w:r w:rsidRPr="005E7154">
              <w:rPr>
                <w:rFonts w:eastAsia="Times New Roman" w:cs="Times New Roman"/>
                <w:b/>
                <w:bCs/>
                <w:sz w:val="24"/>
                <w:szCs w:val="24"/>
              </w:rPr>
              <w:t>Sắp xếp, kiện toàn tổ chức bộ máy</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r w:rsidRPr="005E7154">
              <w:rPr>
                <w:rFonts w:eastAsia="Times New Roman" w:cs="Times New Roman"/>
                <w:b/>
                <w:bCs/>
                <w:sz w:val="24"/>
                <w:szCs w:val="24"/>
              </w:rPr>
              <w:t>3</w:t>
            </w:r>
            <w:r w:rsidR="002441AE">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4.1.1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2441AE" w:rsidRDefault="005E7154" w:rsidP="00C650E1">
            <w:pPr>
              <w:spacing w:before="60" w:after="60" w:line="260" w:lineRule="exact"/>
              <w:rPr>
                <w:rFonts w:eastAsia="Times New Roman" w:cs="Times New Roman"/>
                <w:spacing w:val="-4"/>
                <w:sz w:val="24"/>
                <w:szCs w:val="24"/>
              </w:rPr>
            </w:pPr>
            <w:r w:rsidRPr="002441AE">
              <w:rPr>
                <w:rFonts w:eastAsia="Times New Roman" w:cs="Times New Roman"/>
                <w:spacing w:val="-4"/>
                <w:sz w:val="24"/>
                <w:szCs w:val="24"/>
              </w:rPr>
              <w:t>Hoàn thiện quy định chức năng, nhiệm vụ của các phòng chuyên môn và đơn vị trực thuộc</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r w:rsidRPr="005E7154">
              <w:rPr>
                <w:rFonts w:eastAsia="Times New Roman" w:cs="Times New Roman"/>
                <w:sz w:val="24"/>
                <w:szCs w:val="24"/>
              </w:rPr>
              <w:t>1</w:t>
            </w:r>
            <w:r w:rsidR="002441AE">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rPr>
                <w:rFonts w:eastAsia="Times New Roman" w:cs="Times New Roman"/>
                <w:i/>
                <w:iCs/>
                <w:sz w:val="24"/>
                <w:szCs w:val="24"/>
              </w:rPr>
            </w:pPr>
            <w:r w:rsidRPr="005E7154">
              <w:rPr>
                <w:rFonts w:eastAsia="Times New Roman" w:cs="Times New Roman"/>
                <w:i/>
                <w:iCs/>
                <w:sz w:val="24"/>
                <w:szCs w:val="24"/>
              </w:rPr>
              <w:t>Đúng quy định:</w:t>
            </w:r>
            <w:r w:rsidR="00DC7EC1">
              <w:rPr>
                <w:rFonts w:eastAsia="Times New Roman" w:cs="Times New Roman"/>
                <w:i/>
                <w:iCs/>
                <w:sz w:val="24"/>
                <w:szCs w:val="24"/>
              </w:rPr>
              <w:t xml:space="preserve">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rPr>
                <w:rFonts w:eastAsia="Times New Roman" w:cs="Times New Roman"/>
                <w:i/>
                <w:iCs/>
                <w:sz w:val="24"/>
                <w:szCs w:val="24"/>
              </w:rPr>
            </w:pPr>
            <w:r w:rsidRPr="005E7154">
              <w:rPr>
                <w:rFonts w:eastAsia="Times New Roman" w:cs="Times New Roman"/>
                <w:i/>
                <w:iCs/>
                <w:sz w:val="24"/>
                <w:szCs w:val="24"/>
              </w:rPr>
              <w:t xml:space="preserve">Không đúng quy định: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26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jc w:val="center"/>
              <w:rPr>
                <w:rFonts w:eastAsia="Times New Roman" w:cs="Times New Roman"/>
                <w:sz w:val="24"/>
                <w:szCs w:val="24"/>
              </w:rPr>
            </w:pPr>
            <w:r w:rsidRPr="005E7154">
              <w:rPr>
                <w:rFonts w:eastAsia="Times New Roman" w:cs="Times New Roman"/>
                <w:sz w:val="24"/>
                <w:szCs w:val="24"/>
              </w:rPr>
              <w:lastRenderedPageBreak/>
              <w:t>4.1.2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DC7EC1">
            <w:pPr>
              <w:spacing w:before="60" w:after="60" w:line="320" w:lineRule="exact"/>
              <w:rPr>
                <w:rFonts w:eastAsia="Times New Roman" w:cs="Times New Roman"/>
                <w:sz w:val="24"/>
                <w:szCs w:val="24"/>
              </w:rPr>
            </w:pPr>
            <w:r w:rsidRPr="005E7154">
              <w:rPr>
                <w:rFonts w:eastAsia="Times New Roman" w:cs="Times New Roman"/>
                <w:sz w:val="24"/>
                <w:szCs w:val="24"/>
              </w:rPr>
              <w:t xml:space="preserve">Sắp xếp các phòng, các đơn vị trực thuộc </w:t>
            </w:r>
            <w:r w:rsidRPr="005E7154">
              <w:rPr>
                <w:rFonts w:eastAsia="Times New Roman" w:cs="Times New Roman"/>
                <w:i/>
                <w:iCs/>
                <w:sz w:val="24"/>
                <w:szCs w:val="24"/>
              </w:rPr>
              <w:t>(</w:t>
            </w:r>
            <w:r w:rsidR="00DC7EC1">
              <w:rPr>
                <w:rFonts w:eastAsia="Times New Roman" w:cs="Times New Roman"/>
                <w:i/>
                <w:iCs/>
                <w:sz w:val="24"/>
                <w:szCs w:val="24"/>
              </w:rPr>
              <w:t>b</w:t>
            </w:r>
            <w:r w:rsidRPr="005E7154">
              <w:rPr>
                <w:rFonts w:eastAsia="Times New Roman" w:cs="Times New Roman"/>
                <w:i/>
                <w:iCs/>
                <w:sz w:val="24"/>
                <w:szCs w:val="24"/>
              </w:rPr>
              <w:t>ao gồm việc sắp xếp các phòng thuộc sở, các đơn vị trực thuộc và các phòng thuộc đơn vị trực thuộc)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sz w:val="24"/>
                <w:szCs w:val="24"/>
              </w:rPr>
            </w:pPr>
            <w:r w:rsidRPr="005E7154">
              <w:rPr>
                <w:rFonts w:eastAsia="Times New Roman" w:cs="Times New Roman"/>
                <w:sz w:val="24"/>
                <w:szCs w:val="24"/>
              </w:rPr>
              <w:t>1</w:t>
            </w:r>
            <w:r w:rsidR="00DC7EC1">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Đúng quy định: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Không đúng quy định: </w:t>
            </w:r>
            <w:r w:rsidRPr="005E7154">
              <w:rPr>
                <w:rFonts w:eastAsia="Times New Roman" w:cs="Times New Roman"/>
                <w:b/>
                <w:bCs/>
                <w:i/>
                <w:iCs/>
                <w:sz w:val="24"/>
                <w:szCs w:val="24"/>
              </w:rPr>
              <w:t>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r w:rsidRPr="005E7154">
              <w:rPr>
                <w:rFonts w:eastAsia="Times New Roman" w:cs="Times New Roman"/>
                <w:sz w:val="24"/>
                <w:szCs w:val="24"/>
              </w:rPr>
              <w:t>4.1.3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rPr>
                <w:rFonts w:eastAsia="Times New Roman" w:cs="Times New Roman"/>
                <w:sz w:val="24"/>
                <w:szCs w:val="24"/>
              </w:rPr>
            </w:pPr>
            <w:r w:rsidRPr="005E7154">
              <w:rPr>
                <w:rFonts w:eastAsia="Times New Roman" w:cs="Times New Roman"/>
                <w:sz w:val="24"/>
                <w:szCs w:val="24"/>
              </w:rPr>
              <w:t>Thực hiện quy định về cơ cấu số lượng lãnh đạo cấp phòng và tương đương</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DC7EC1" w:rsidP="00C650E1">
            <w:pPr>
              <w:spacing w:before="40" w:after="40" w:line="320" w:lineRule="exact"/>
              <w:jc w:val="center"/>
              <w:rPr>
                <w:rFonts w:eastAsia="Times New Roman" w:cs="Times New Roman"/>
                <w:sz w:val="24"/>
                <w:szCs w:val="24"/>
              </w:rPr>
            </w:pPr>
            <w:r>
              <w:rPr>
                <w:rFonts w:eastAsia="Times New Roman" w:cs="Times New Roman"/>
                <w:sz w:val="24"/>
                <w:szCs w:val="24"/>
              </w:rPr>
              <w:t>1,</w:t>
            </w:r>
            <w:r w:rsidR="005E7154"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rPr>
                <w:rFonts w:eastAsia="Times New Roman" w:cs="Times New Roman"/>
                <w:i/>
                <w:iCs/>
                <w:sz w:val="24"/>
                <w:szCs w:val="24"/>
              </w:rPr>
            </w:pPr>
            <w:r w:rsidRPr="005E7154">
              <w:rPr>
                <w:rFonts w:eastAsia="Times New Roman" w:cs="Times New Roman"/>
                <w:i/>
                <w:iCs/>
                <w:sz w:val="24"/>
                <w:szCs w:val="24"/>
              </w:rPr>
              <w:t>Đúng quy định:</w:t>
            </w:r>
            <w:r w:rsidRPr="005E7154">
              <w:rPr>
                <w:rFonts w:eastAsia="Times New Roman" w:cs="Times New Roman"/>
                <w:b/>
                <w:bCs/>
                <w:i/>
                <w:iCs/>
                <w:sz w:val="24"/>
                <w:szCs w:val="24"/>
              </w:rPr>
              <w:t xml:space="preserve"> 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Không đúng quy định: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r w:rsidRPr="005E7154">
              <w:rPr>
                <w:rFonts w:eastAsia="Times New Roman" w:cs="Times New Roman"/>
                <w:b/>
                <w:bCs/>
                <w:sz w:val="24"/>
                <w:szCs w:val="24"/>
              </w:rPr>
              <w:t>4.2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rPr>
                <w:rFonts w:eastAsia="Times New Roman" w:cs="Times New Roman"/>
                <w:b/>
                <w:bCs/>
                <w:sz w:val="24"/>
                <w:szCs w:val="24"/>
              </w:rPr>
            </w:pPr>
            <w:r w:rsidRPr="005E7154">
              <w:rPr>
                <w:rFonts w:eastAsia="Times New Roman" w:cs="Times New Roman"/>
                <w:b/>
                <w:bCs/>
                <w:sz w:val="24"/>
                <w:szCs w:val="24"/>
              </w:rPr>
              <w:t>Thực hiện các quy định về quản lý biên chế</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DC7EC1" w:rsidP="00C650E1">
            <w:pPr>
              <w:spacing w:before="40" w:after="40" w:line="320" w:lineRule="exact"/>
              <w:jc w:val="center"/>
              <w:rPr>
                <w:rFonts w:eastAsia="Times New Roman" w:cs="Times New Roman"/>
                <w:b/>
                <w:bCs/>
                <w:sz w:val="24"/>
                <w:szCs w:val="24"/>
              </w:rPr>
            </w:pPr>
            <w:r>
              <w:rPr>
                <w:rFonts w:eastAsia="Times New Roman" w:cs="Times New Roman"/>
                <w:b/>
                <w:bCs/>
                <w:sz w:val="24"/>
                <w:szCs w:val="24"/>
              </w:rPr>
              <w:t>2,</w:t>
            </w:r>
            <w:r w:rsidR="005E7154"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r w:rsidRPr="005E7154">
              <w:rPr>
                <w:rFonts w:eastAsia="Times New Roman" w:cs="Times New Roman"/>
                <w:sz w:val="24"/>
                <w:szCs w:val="24"/>
              </w:rPr>
              <w:t>4.2.1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rPr>
                <w:rFonts w:eastAsia="Times New Roman" w:cs="Times New Roman"/>
                <w:sz w:val="24"/>
                <w:szCs w:val="24"/>
              </w:rPr>
            </w:pPr>
            <w:r w:rsidRPr="005E7154">
              <w:rPr>
                <w:rFonts w:eastAsia="Times New Roman" w:cs="Times New Roman"/>
                <w:sz w:val="24"/>
                <w:szCs w:val="24"/>
              </w:rPr>
              <w:t>Về sử dụng biên chế</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DC7EC1" w:rsidP="00C650E1">
            <w:pPr>
              <w:spacing w:before="40" w:after="40" w:line="320" w:lineRule="exact"/>
              <w:jc w:val="center"/>
              <w:rPr>
                <w:rFonts w:eastAsia="Times New Roman" w:cs="Times New Roman"/>
                <w:sz w:val="24"/>
                <w:szCs w:val="24"/>
              </w:rPr>
            </w:pPr>
            <w:r>
              <w:rPr>
                <w:rFonts w:eastAsia="Times New Roman" w:cs="Times New Roman"/>
                <w:sz w:val="24"/>
                <w:szCs w:val="24"/>
              </w:rPr>
              <w:t>1,</w:t>
            </w:r>
            <w:r w:rsidR="005E7154"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Sử dụng không vượt quá số lượng biên chế công chức, viên chức được giao: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Sử dụng vượt quá số lượng biên chế được giao: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r w:rsidRPr="005E7154">
              <w:rPr>
                <w:rFonts w:eastAsia="Times New Roman" w:cs="Times New Roman"/>
                <w:sz w:val="24"/>
                <w:szCs w:val="24"/>
              </w:rPr>
              <w:t>4.2.2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40" w:lineRule="exact"/>
              <w:rPr>
                <w:rFonts w:eastAsia="Times New Roman" w:cs="Times New Roman"/>
                <w:sz w:val="24"/>
                <w:szCs w:val="24"/>
              </w:rPr>
            </w:pPr>
            <w:r w:rsidRPr="005E7154">
              <w:rPr>
                <w:rFonts w:eastAsia="Times New Roman" w:cs="Times New Roman"/>
                <w:sz w:val="24"/>
                <w:szCs w:val="24"/>
              </w:rPr>
              <w:t>Về kết quả thực hiện chính sách tinh giản biên chế bao gồm biên chế cắt giảm theo lộ trình và xét tinh giản biên chế qua hồ sơ</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DC7EC1" w:rsidP="00C650E1">
            <w:pPr>
              <w:spacing w:before="40" w:after="40" w:line="320" w:lineRule="exact"/>
              <w:jc w:val="center"/>
              <w:rPr>
                <w:rFonts w:eastAsia="Times New Roman" w:cs="Times New Roman"/>
                <w:sz w:val="24"/>
                <w:szCs w:val="24"/>
              </w:rPr>
            </w:pPr>
            <w:r>
              <w:rPr>
                <w:rFonts w:eastAsia="Times New Roman" w:cs="Times New Roman"/>
                <w:sz w:val="24"/>
                <w:szCs w:val="24"/>
              </w:rPr>
              <w:t>1,</w:t>
            </w:r>
            <w:r w:rsidR="005E7154"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40" w:lineRule="exact"/>
              <w:rPr>
                <w:rFonts w:eastAsia="Times New Roman" w:cs="Times New Roman"/>
                <w:i/>
                <w:iCs/>
                <w:sz w:val="24"/>
                <w:szCs w:val="24"/>
              </w:rPr>
            </w:pPr>
            <w:r w:rsidRPr="005E7154">
              <w:rPr>
                <w:rFonts w:eastAsia="Times New Roman" w:cs="Times New Roman"/>
                <w:i/>
                <w:iCs/>
                <w:sz w:val="24"/>
                <w:szCs w:val="24"/>
              </w:rPr>
              <w:t xml:space="preserve">Có kế hoạch tinh giản biên chế và các văn bản triển khai kế hoạch: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40" w:lineRule="exact"/>
              <w:rPr>
                <w:rFonts w:eastAsia="Times New Roman" w:cs="Times New Roman"/>
                <w:i/>
                <w:iCs/>
                <w:sz w:val="24"/>
                <w:szCs w:val="24"/>
              </w:rPr>
            </w:pPr>
            <w:r w:rsidRPr="005E7154">
              <w:rPr>
                <w:rFonts w:eastAsia="Times New Roman" w:cs="Times New Roman"/>
                <w:i/>
                <w:iCs/>
                <w:sz w:val="24"/>
                <w:szCs w:val="24"/>
              </w:rPr>
              <w:t xml:space="preserve">Có công chức, viên chức  tinh giản biên chế trong năm: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C26145" w:rsidRDefault="005E7154" w:rsidP="00C650E1">
            <w:pPr>
              <w:spacing w:before="40" w:after="40" w:line="340" w:lineRule="exact"/>
              <w:rPr>
                <w:rFonts w:eastAsia="Times New Roman" w:cs="Times New Roman"/>
                <w:i/>
                <w:iCs/>
                <w:spacing w:val="-6"/>
                <w:sz w:val="24"/>
                <w:szCs w:val="24"/>
              </w:rPr>
            </w:pPr>
            <w:r w:rsidRPr="00C26145">
              <w:rPr>
                <w:rFonts w:eastAsia="Times New Roman" w:cs="Times New Roman"/>
                <w:i/>
                <w:iCs/>
                <w:spacing w:val="-6"/>
                <w:sz w:val="24"/>
                <w:szCs w:val="24"/>
              </w:rPr>
              <w:t xml:space="preserve">Không có kế hoạch và không có công chức, viên chức tinh giản biên chế trong năm: </w:t>
            </w:r>
            <w:r w:rsidRPr="00C26145">
              <w:rPr>
                <w:rFonts w:eastAsia="Times New Roman" w:cs="Times New Roman"/>
                <w:b/>
                <w:bCs/>
                <w:i/>
                <w:iCs/>
                <w:spacing w:val="-6"/>
                <w:sz w:val="24"/>
                <w:szCs w:val="24"/>
              </w:rPr>
              <w:t>0</w:t>
            </w:r>
            <w:r w:rsidRPr="00C26145">
              <w:rPr>
                <w:rFonts w:eastAsia="Times New Roman" w:cs="Times New Roman"/>
                <w:i/>
                <w:iCs/>
                <w:spacing w:val="-6"/>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r w:rsidRPr="005E7154">
              <w:rPr>
                <w:rFonts w:eastAsia="Times New Roman" w:cs="Times New Roman"/>
                <w:b/>
                <w:bCs/>
                <w:sz w:val="24"/>
                <w:szCs w:val="24"/>
              </w:rPr>
              <w:t>4.3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40" w:lineRule="exact"/>
              <w:rPr>
                <w:rFonts w:eastAsia="Times New Roman" w:cs="Times New Roman"/>
                <w:b/>
                <w:bCs/>
                <w:sz w:val="24"/>
                <w:szCs w:val="24"/>
              </w:rPr>
            </w:pPr>
            <w:r w:rsidRPr="005E7154">
              <w:rPr>
                <w:rFonts w:eastAsia="Times New Roman" w:cs="Times New Roman"/>
                <w:b/>
                <w:bCs/>
                <w:sz w:val="24"/>
                <w:szCs w:val="24"/>
              </w:rPr>
              <w:t xml:space="preserve">Hiệu quả hoạt động tổ chức bộ máy </w:t>
            </w:r>
            <w:r w:rsidRPr="005E7154">
              <w:rPr>
                <w:rFonts w:eastAsia="Times New Roman" w:cs="Times New Roman"/>
                <w:i/>
                <w:iCs/>
                <w:sz w:val="24"/>
                <w:szCs w:val="24"/>
              </w:rPr>
              <w:t>(</w:t>
            </w:r>
            <w:r w:rsidR="00C650E1">
              <w:rPr>
                <w:rFonts w:eastAsia="Times New Roman" w:cs="Times New Roman"/>
                <w:i/>
                <w:iCs/>
                <w:sz w:val="24"/>
                <w:szCs w:val="24"/>
              </w:rPr>
              <w:t>p</w:t>
            </w:r>
            <w:r w:rsidRPr="005E7154">
              <w:rPr>
                <w:rFonts w:eastAsia="Times New Roman" w:cs="Times New Roman"/>
                <w:i/>
                <w:iCs/>
                <w:sz w:val="24"/>
                <w:szCs w:val="24"/>
              </w:rPr>
              <w:t>hần điều tra xã hội học)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r w:rsidRPr="005E7154">
              <w:rPr>
                <w:rFonts w:eastAsia="Times New Roman" w:cs="Times New Roman"/>
                <w:b/>
                <w:bCs/>
                <w:sz w:val="24"/>
                <w:szCs w:val="24"/>
              </w:rPr>
              <w:t>1</w:t>
            </w:r>
            <w:r w:rsidR="00C26145">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r w:rsidRPr="005E7154">
              <w:rPr>
                <w:rFonts w:eastAsia="Times New Roman" w:cs="Times New Roman"/>
                <w:sz w:val="24"/>
                <w:szCs w:val="24"/>
              </w:rPr>
              <w:t>4.3.1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40" w:lineRule="exact"/>
              <w:rPr>
                <w:rFonts w:eastAsia="Times New Roman" w:cs="Times New Roman"/>
                <w:sz w:val="24"/>
                <w:szCs w:val="24"/>
              </w:rPr>
            </w:pPr>
            <w:r w:rsidRPr="005E7154">
              <w:rPr>
                <w:rFonts w:eastAsia="Times New Roman" w:cs="Times New Roman"/>
                <w:sz w:val="24"/>
                <w:szCs w:val="24"/>
              </w:rPr>
              <w:t>Tính hợp lý trong việc sắp xếp, kiện toàn tổ chức bộ máy của đơn vị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r w:rsidRPr="005E7154">
              <w:rPr>
                <w:rFonts w:eastAsia="Times New Roman" w:cs="Times New Roman"/>
                <w:sz w:val="24"/>
                <w:szCs w:val="24"/>
              </w:rPr>
              <w:t>0</w:t>
            </w:r>
            <w:r w:rsidR="00C26145">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r w:rsidRPr="005E7154">
              <w:rPr>
                <w:rFonts w:eastAsia="Times New Roman" w:cs="Times New Roman"/>
                <w:sz w:val="24"/>
                <w:szCs w:val="24"/>
              </w:rPr>
              <w:t>4.3.2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rPr>
                <w:rFonts w:eastAsia="Times New Roman" w:cs="Times New Roman"/>
                <w:sz w:val="24"/>
                <w:szCs w:val="24"/>
              </w:rPr>
            </w:pPr>
            <w:r w:rsidRPr="005E7154">
              <w:rPr>
                <w:rFonts w:eastAsia="Times New Roman" w:cs="Times New Roman"/>
                <w:sz w:val="24"/>
                <w:szCs w:val="24"/>
              </w:rPr>
              <w:t>Tính hợp lý trong việc chuyển đổi vị trí công tác của đơn vị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sz w:val="24"/>
                <w:szCs w:val="24"/>
              </w:rPr>
            </w:pPr>
            <w:r w:rsidRPr="005E7154">
              <w:rPr>
                <w:rFonts w:eastAsia="Times New Roman" w:cs="Times New Roman"/>
                <w:sz w:val="24"/>
                <w:szCs w:val="24"/>
              </w:rPr>
              <w:t>0</w:t>
            </w:r>
            <w:r w:rsidR="00C26145">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40" w:after="40" w:line="32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r w:rsidRPr="005E7154">
              <w:rPr>
                <w:rFonts w:eastAsia="Times New Roman" w:cs="Times New Roman"/>
                <w:b/>
                <w:bCs/>
                <w:sz w:val="24"/>
                <w:szCs w:val="24"/>
              </w:rPr>
              <w:lastRenderedPageBreak/>
              <w:t>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rPr>
                <w:rFonts w:eastAsia="Times New Roman" w:cs="Times New Roman"/>
                <w:b/>
                <w:bCs/>
                <w:sz w:val="24"/>
                <w:szCs w:val="24"/>
              </w:rPr>
            </w:pPr>
            <w:r w:rsidRPr="005E7154">
              <w:rPr>
                <w:rFonts w:eastAsia="Times New Roman" w:cs="Times New Roman"/>
                <w:b/>
                <w:bCs/>
                <w:sz w:val="24"/>
                <w:szCs w:val="24"/>
              </w:rPr>
              <w:t>CẢI CÁCH CHẾ ĐỘ CÔNG VỤ</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r w:rsidRPr="005E7154">
              <w:rPr>
                <w:rFonts w:eastAsia="Times New Roman" w:cs="Times New Roman"/>
                <w:b/>
                <w:bCs/>
                <w:sz w:val="24"/>
                <w:szCs w:val="24"/>
              </w:rPr>
              <w:t>12</w:t>
            </w:r>
            <w:r w:rsidR="00C26145">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r w:rsidRPr="005E7154">
              <w:rPr>
                <w:rFonts w:eastAsia="Times New Roman" w:cs="Times New Roman"/>
                <w:b/>
                <w:bCs/>
                <w:sz w:val="24"/>
                <w:szCs w:val="24"/>
              </w:rPr>
              <w:t>5.1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rPr>
                <w:rFonts w:eastAsia="Times New Roman" w:cs="Times New Roman"/>
                <w:b/>
                <w:bCs/>
                <w:sz w:val="24"/>
                <w:szCs w:val="24"/>
              </w:rPr>
            </w:pPr>
            <w:r w:rsidRPr="005E7154">
              <w:rPr>
                <w:rFonts w:eastAsia="Times New Roman" w:cs="Times New Roman"/>
                <w:b/>
                <w:bCs/>
                <w:sz w:val="24"/>
                <w:szCs w:val="24"/>
              </w:rPr>
              <w:t>Tỷ lệ công chức, viên chức bố trí theo đúng vị trí việc làm đã được phê duyệt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r w:rsidRPr="005E7154">
              <w:rPr>
                <w:rFonts w:eastAsia="Times New Roman" w:cs="Times New Roman"/>
                <w:b/>
                <w:bCs/>
                <w:sz w:val="24"/>
                <w:szCs w:val="24"/>
              </w:rPr>
              <w:t>2</w:t>
            </w:r>
            <w:r w:rsidR="00C26145">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Bố trí đúng 100%: </w:t>
            </w:r>
            <w:r w:rsidRPr="005E7154">
              <w:rPr>
                <w:rFonts w:eastAsia="Times New Roman" w:cs="Times New Roman"/>
                <w:b/>
                <w:bCs/>
                <w:i/>
                <w:iCs/>
                <w:sz w:val="24"/>
                <w:szCs w:val="24"/>
              </w:rPr>
              <w:t>2,00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26145">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Bố trí đúng từ 90% đến dưới 100%: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26145">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Bố trí đúng từ 80% đến dưới 90%: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26145">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Dưới 80%: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40" w:after="40" w:line="30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5.2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b/>
                <w:bCs/>
                <w:sz w:val="24"/>
                <w:szCs w:val="24"/>
              </w:rPr>
            </w:pPr>
            <w:r w:rsidRPr="005E7154">
              <w:rPr>
                <w:rFonts w:eastAsia="Times New Roman" w:cs="Times New Roman"/>
                <w:b/>
                <w:bCs/>
                <w:sz w:val="24"/>
                <w:szCs w:val="24"/>
              </w:rPr>
              <w:t>Về kết quả thực hiện chuyển đổi vị trí công tác</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2</w:t>
            </w:r>
            <w:r w:rsidR="00C26145">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Đúng quy định, đúng lộ trình:</w:t>
            </w:r>
            <w:r w:rsidRPr="005E7154">
              <w:rPr>
                <w:rFonts w:eastAsia="Times New Roman" w:cs="Times New Roman"/>
                <w:b/>
                <w:bCs/>
                <w:i/>
                <w:iCs/>
                <w:sz w:val="24"/>
                <w:szCs w:val="24"/>
              </w:rPr>
              <w:t xml:space="preserve"> 2,00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Đúng quy định, chưa đúng lộ trình:</w:t>
            </w:r>
            <w:r w:rsidRPr="005E7154">
              <w:rPr>
                <w:rFonts w:eastAsia="Times New Roman" w:cs="Times New Roman"/>
                <w:b/>
                <w:bCs/>
                <w:i/>
                <w:iCs/>
                <w:sz w:val="24"/>
                <w:szCs w:val="24"/>
              </w:rPr>
              <w:t xml:space="preserve"> 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Không thực hiện đúng quy định lộ trình: </w:t>
            </w:r>
            <w:r w:rsidRPr="005E7154">
              <w:rPr>
                <w:rFonts w:eastAsia="Times New Roman" w:cs="Times New Roman"/>
                <w:b/>
                <w:bCs/>
                <w:i/>
                <w:iCs/>
                <w:sz w:val="24"/>
                <w:szCs w:val="24"/>
              </w:rPr>
              <w:t>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5.3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b/>
                <w:bCs/>
                <w:sz w:val="24"/>
                <w:szCs w:val="24"/>
              </w:rPr>
            </w:pPr>
            <w:r w:rsidRPr="005E7154">
              <w:rPr>
                <w:rFonts w:eastAsia="Times New Roman" w:cs="Times New Roman"/>
                <w:b/>
                <w:bCs/>
                <w:sz w:val="24"/>
                <w:szCs w:val="24"/>
              </w:rPr>
              <w:t>Thực hiện quy định về tuyển dụng, thăng hạng viên chức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3</w:t>
            </w:r>
            <w:r w:rsidR="00C26145">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5.3.1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60" w:after="60" w:line="320" w:lineRule="exact"/>
              <w:rPr>
                <w:rFonts w:eastAsia="Times New Roman" w:cs="Times New Roman"/>
                <w:sz w:val="24"/>
                <w:szCs w:val="24"/>
              </w:rPr>
            </w:pPr>
            <w:r w:rsidRPr="005E7154">
              <w:rPr>
                <w:rFonts w:eastAsia="Times New Roman" w:cs="Times New Roman"/>
                <w:sz w:val="24"/>
                <w:szCs w:val="24"/>
              </w:rPr>
              <w:t xml:space="preserve">Thực hiện quy định về tuyển dụng viên chức theo thẩm quyền </w:t>
            </w:r>
            <w:r w:rsidRPr="005E7154">
              <w:rPr>
                <w:rFonts w:eastAsia="Times New Roman" w:cs="Times New Roman"/>
                <w:i/>
                <w:iCs/>
                <w:sz w:val="24"/>
                <w:szCs w:val="24"/>
              </w:rPr>
              <w:t>(</w:t>
            </w:r>
            <w:r w:rsidR="00C26145">
              <w:rPr>
                <w:rFonts w:eastAsia="Times New Roman" w:cs="Times New Roman"/>
                <w:i/>
                <w:iCs/>
                <w:sz w:val="24"/>
                <w:szCs w:val="24"/>
              </w:rPr>
              <w:t>t</w:t>
            </w:r>
            <w:r w:rsidRPr="005E7154">
              <w:rPr>
                <w:rFonts w:eastAsia="Times New Roman" w:cs="Times New Roman"/>
                <w:i/>
                <w:iCs/>
                <w:sz w:val="24"/>
                <w:szCs w:val="24"/>
              </w:rPr>
              <w:t>rường hợp trong năm cơ quan, đơn vị không tổ chức tuyển dụng do không có đơn vị sự nghiệp trực thuộc hoặc không còn biên chế, thì điểm đánh giá là: 1,13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20" w:lineRule="exact"/>
              <w:jc w:val="center"/>
              <w:rPr>
                <w:rFonts w:eastAsia="Times New Roman" w:cs="Times New Roman"/>
                <w:sz w:val="24"/>
                <w:szCs w:val="24"/>
              </w:rPr>
            </w:pPr>
            <w:r w:rsidRPr="005E7154">
              <w:rPr>
                <w:rFonts w:eastAsia="Times New Roman" w:cs="Times New Roman"/>
                <w:sz w:val="24"/>
                <w:szCs w:val="24"/>
              </w:rPr>
              <w:t>1</w:t>
            </w:r>
            <w:r w:rsidR="00C26145">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Thực hiện đúng quy định, tính đến thời điểm đánh giá có quyết định phê duyệt kết quả tuyển dụng:</w:t>
            </w:r>
            <w:r w:rsidRPr="005E7154">
              <w:rPr>
                <w:rFonts w:eastAsia="Times New Roman" w:cs="Times New Roman"/>
                <w:b/>
                <w:bCs/>
                <w:i/>
                <w:iCs/>
                <w:sz w:val="24"/>
                <w:szCs w:val="24"/>
              </w:rPr>
              <w:t xml:space="preserve"> 1,50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Thực hiện đúng quy định, tính đến thời điểm đánh giá chưa có quyết định phê duyệt kết quả tuyển dụng: </w:t>
            </w:r>
            <w:r w:rsidRPr="005E7154">
              <w:rPr>
                <w:rFonts w:eastAsia="Times New Roman" w:cs="Times New Roman"/>
                <w:b/>
                <w:bCs/>
                <w:i/>
                <w:iCs/>
                <w:sz w:val="24"/>
                <w:szCs w:val="24"/>
              </w:rPr>
              <w:t>1,13</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Thực hiện không đúng quy định: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26145">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sz w:val="24"/>
                <w:szCs w:val="24"/>
              </w:rPr>
            </w:pPr>
            <w:r w:rsidRPr="005E7154">
              <w:rPr>
                <w:rFonts w:eastAsia="Times New Roman" w:cs="Times New Roman"/>
                <w:sz w:val="24"/>
                <w:szCs w:val="24"/>
              </w:rPr>
              <w:lastRenderedPageBreak/>
              <w:t>5.3.2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C26145" w:rsidRDefault="005E7154" w:rsidP="00C650E1">
            <w:pPr>
              <w:spacing w:before="60" w:after="60" w:line="300" w:lineRule="exact"/>
              <w:rPr>
                <w:rFonts w:eastAsia="Times New Roman" w:cs="Times New Roman"/>
                <w:spacing w:val="-4"/>
                <w:sz w:val="24"/>
                <w:szCs w:val="24"/>
              </w:rPr>
            </w:pPr>
            <w:r w:rsidRPr="00C26145">
              <w:rPr>
                <w:rFonts w:eastAsia="Times New Roman" w:cs="Times New Roman"/>
                <w:spacing w:val="-4"/>
                <w:sz w:val="24"/>
                <w:szCs w:val="24"/>
              </w:rPr>
              <w:t>Thực hiện quy định về thăng hạng viên chức theo thẩm quyền (</w:t>
            </w:r>
            <w:r w:rsidR="00C26145" w:rsidRPr="00C26145">
              <w:rPr>
                <w:rFonts w:eastAsia="Times New Roman" w:cs="Times New Roman"/>
                <w:i/>
                <w:iCs/>
                <w:spacing w:val="-4"/>
                <w:sz w:val="24"/>
                <w:szCs w:val="24"/>
              </w:rPr>
              <w:t>t</w:t>
            </w:r>
            <w:r w:rsidRPr="00C26145">
              <w:rPr>
                <w:rFonts w:eastAsia="Times New Roman" w:cs="Times New Roman"/>
                <w:i/>
                <w:iCs/>
                <w:spacing w:val="-4"/>
                <w:sz w:val="24"/>
                <w:szCs w:val="24"/>
              </w:rPr>
              <w:t xml:space="preserve">rường hợp trong năm cơ quan, đơn vị không tổ chức thăng hạng viên chức, do không có đơn vị sự nghiệp trực thuộc hoặc không có viên chức đủ điều kiện thăng hạng, thì điểm đánh giá là: </w:t>
            </w:r>
            <w:r w:rsidRPr="00C26145">
              <w:rPr>
                <w:rFonts w:eastAsia="Times New Roman" w:cs="Times New Roman"/>
                <w:b/>
                <w:bCs/>
                <w:i/>
                <w:iCs/>
                <w:spacing w:val="-4"/>
                <w:sz w:val="24"/>
                <w:szCs w:val="24"/>
              </w:rPr>
              <w:t>1,13</w:t>
            </w:r>
            <w:r w:rsidRPr="00C26145">
              <w:rPr>
                <w:rFonts w:eastAsia="Times New Roman" w:cs="Times New Roman"/>
                <w:i/>
                <w:iCs/>
                <w:spacing w:val="-4"/>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E141B2">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rPr>
                <w:rFonts w:eastAsia="Times New Roman" w:cs="Times New Roman"/>
                <w:i/>
                <w:iCs/>
                <w:sz w:val="24"/>
                <w:szCs w:val="24"/>
              </w:rPr>
            </w:pPr>
            <w:r w:rsidRPr="005E7154">
              <w:rPr>
                <w:rFonts w:eastAsia="Times New Roman" w:cs="Times New Roman"/>
                <w:i/>
                <w:iCs/>
                <w:sz w:val="24"/>
                <w:szCs w:val="24"/>
              </w:rPr>
              <w:t>Thực hiện đúng quy định, tính đến thời điểm đánh giá có quyết định phê duyệt kết quả thăng hạng:</w:t>
            </w:r>
            <w:r w:rsidRPr="005E7154">
              <w:rPr>
                <w:rFonts w:eastAsia="Times New Roman" w:cs="Times New Roman"/>
                <w:b/>
                <w:bCs/>
                <w:i/>
                <w:iCs/>
                <w:sz w:val="24"/>
                <w:szCs w:val="24"/>
              </w:rPr>
              <w:t xml:space="preserve"> 1,50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Thực hiện đúng quy định, tính đến thời điểm đánh giá chưa có quyết định phê duyệt kết quả thăng hạng: </w:t>
            </w:r>
            <w:r w:rsidRPr="005E7154">
              <w:rPr>
                <w:rFonts w:eastAsia="Times New Roman" w:cs="Times New Roman"/>
                <w:b/>
                <w:bCs/>
                <w:i/>
                <w:iCs/>
                <w:sz w:val="24"/>
                <w:szCs w:val="24"/>
              </w:rPr>
              <w:t xml:space="preserve">1,13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Thực hiện không đúng quy định: </w:t>
            </w:r>
            <w:r w:rsidRPr="005E7154">
              <w:rPr>
                <w:rFonts w:eastAsia="Times New Roman" w:cs="Times New Roman"/>
                <w:b/>
                <w:bCs/>
                <w:i/>
                <w:iCs/>
                <w:sz w:val="24"/>
                <w:szCs w:val="24"/>
              </w:rPr>
              <w:t>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5.4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rPr>
                <w:rFonts w:eastAsia="Times New Roman" w:cs="Times New Roman"/>
                <w:b/>
                <w:bCs/>
                <w:sz w:val="24"/>
                <w:szCs w:val="24"/>
              </w:rPr>
            </w:pPr>
            <w:r w:rsidRPr="005E7154">
              <w:rPr>
                <w:rFonts w:eastAsia="Times New Roman" w:cs="Times New Roman"/>
                <w:b/>
                <w:bCs/>
                <w:sz w:val="24"/>
                <w:szCs w:val="24"/>
              </w:rPr>
              <w:t xml:space="preserve">Thực hiện quy định về bổ nhiệm vị trí lãnh đạo các phòng, ban và tương đương </w:t>
            </w:r>
            <w:r w:rsidR="007A148C">
              <w:rPr>
                <w:rFonts w:eastAsia="Times New Roman" w:cs="Times New Roman"/>
                <w:i/>
                <w:iCs/>
                <w:sz w:val="24"/>
                <w:szCs w:val="24"/>
              </w:rPr>
              <w:t>(t</w:t>
            </w:r>
            <w:r w:rsidRPr="005E7154">
              <w:rPr>
                <w:rFonts w:eastAsia="Times New Roman" w:cs="Times New Roman"/>
                <w:i/>
                <w:iCs/>
                <w:sz w:val="24"/>
                <w:szCs w:val="24"/>
              </w:rPr>
              <w:t>rường hợp trong năm đơn vị không thực hiện bổ nhiệm, do đã đủ cơ cấu hoặc không có người đến thời gian bổ nhiệm lại, thì điểm đánh giá là: 0,75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1</w:t>
            </w:r>
            <w:r w:rsidR="00E141B2">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Thực hiện bổ nhiệm đúng quy định: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Thực hiện bổ nhiệm không đúng quy định: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650E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5.5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b/>
                <w:bCs/>
                <w:sz w:val="24"/>
                <w:szCs w:val="24"/>
              </w:rPr>
            </w:pPr>
            <w:r w:rsidRPr="005E7154">
              <w:rPr>
                <w:rFonts w:eastAsia="Times New Roman" w:cs="Times New Roman"/>
                <w:b/>
                <w:bCs/>
                <w:sz w:val="24"/>
                <w:szCs w:val="24"/>
              </w:rPr>
              <w:t>Chấp hành kỷ luật, kỷ cương của cán bộ, công chức, viên chức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1</w:t>
            </w:r>
            <w:r w:rsidR="00E141B2">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Trong năm không có cán bộ, công chức, viên chức bị kỷ luật từ mức khiển trách trở lên: </w:t>
            </w:r>
            <w:r w:rsidRPr="005E7154">
              <w:rPr>
                <w:rFonts w:eastAsia="Times New Roman" w:cs="Times New Roman"/>
                <w:b/>
                <w:bCs/>
                <w:i/>
                <w:iCs/>
                <w:sz w:val="24"/>
                <w:szCs w:val="24"/>
              </w:rPr>
              <w:t>1,50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E141B2" w:rsidRDefault="005E7154" w:rsidP="00B33D41">
            <w:pPr>
              <w:spacing w:before="60" w:after="60" w:line="300" w:lineRule="exact"/>
              <w:rPr>
                <w:rFonts w:eastAsia="Times New Roman" w:cs="Times New Roman"/>
                <w:i/>
                <w:iCs/>
                <w:spacing w:val="-4"/>
                <w:sz w:val="24"/>
                <w:szCs w:val="24"/>
              </w:rPr>
            </w:pPr>
            <w:r w:rsidRPr="00E141B2">
              <w:rPr>
                <w:rFonts w:eastAsia="Times New Roman" w:cs="Times New Roman"/>
                <w:i/>
                <w:iCs/>
                <w:spacing w:val="-4"/>
                <w:sz w:val="24"/>
                <w:szCs w:val="24"/>
              </w:rPr>
              <w:t xml:space="preserve">Trong năm có cán bộ, công chức, viên chức bị kỷ luật từ mức khiển trách trở lên: </w:t>
            </w:r>
            <w:r w:rsidRPr="00E141B2">
              <w:rPr>
                <w:rFonts w:eastAsia="Times New Roman" w:cs="Times New Roman"/>
                <w:b/>
                <w:bCs/>
                <w:i/>
                <w:iCs/>
                <w:spacing w:val="-4"/>
                <w:sz w:val="24"/>
                <w:szCs w:val="24"/>
              </w:rPr>
              <w:t xml:space="preserve">0 </w:t>
            </w:r>
            <w:r w:rsidRPr="00E141B2">
              <w:rPr>
                <w:rFonts w:eastAsia="Times New Roman" w:cs="Times New Roman"/>
                <w:i/>
                <w:iCs/>
                <w:spacing w:val="-4"/>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5.6</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b/>
                <w:bCs/>
                <w:sz w:val="24"/>
                <w:szCs w:val="24"/>
              </w:rPr>
            </w:pPr>
            <w:r w:rsidRPr="005E7154">
              <w:rPr>
                <w:rFonts w:eastAsia="Times New Roman" w:cs="Times New Roman"/>
                <w:b/>
                <w:bCs/>
                <w:sz w:val="24"/>
                <w:szCs w:val="24"/>
              </w:rPr>
              <w:t xml:space="preserve">Chất lượng đội ngũ công chức, viên chức </w:t>
            </w:r>
            <w:r w:rsidRPr="005E7154">
              <w:rPr>
                <w:rFonts w:eastAsia="Times New Roman" w:cs="Times New Roman"/>
                <w:i/>
                <w:iCs/>
                <w:sz w:val="24"/>
                <w:szCs w:val="24"/>
              </w:rPr>
              <w:t>(</w:t>
            </w:r>
            <w:r w:rsidR="00E141B2">
              <w:rPr>
                <w:rFonts w:eastAsia="Times New Roman" w:cs="Times New Roman"/>
                <w:i/>
                <w:iCs/>
                <w:sz w:val="24"/>
                <w:szCs w:val="24"/>
              </w:rPr>
              <w:t>p</w:t>
            </w:r>
            <w:r w:rsidRPr="005E7154">
              <w:rPr>
                <w:rFonts w:eastAsia="Times New Roman" w:cs="Times New Roman"/>
                <w:i/>
                <w:iCs/>
                <w:sz w:val="24"/>
                <w:szCs w:val="24"/>
              </w:rPr>
              <w:t>hần điều tra xã hội học)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2</w:t>
            </w:r>
            <w:r w:rsidR="00E141B2">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5.6.1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sz w:val="24"/>
                <w:szCs w:val="24"/>
              </w:rPr>
            </w:pPr>
            <w:r w:rsidRPr="005E7154">
              <w:rPr>
                <w:rFonts w:eastAsia="Times New Roman" w:cs="Times New Roman"/>
                <w:sz w:val="24"/>
                <w:szCs w:val="24"/>
              </w:rPr>
              <w:t>Năng lực chuyên môn của công chức, viên chức trong xử lý công việc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E141B2">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5.6.2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sz w:val="24"/>
                <w:szCs w:val="24"/>
              </w:rPr>
            </w:pPr>
            <w:r w:rsidRPr="005E7154">
              <w:rPr>
                <w:rFonts w:eastAsia="Times New Roman" w:cs="Times New Roman"/>
                <w:sz w:val="24"/>
                <w:szCs w:val="24"/>
              </w:rPr>
              <w:t>Tinh thần trách nhiệm của công chức, viên chức trong xử lý công việc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E141B2">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lastRenderedPageBreak/>
              <w:t>5.6.3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sz w:val="24"/>
                <w:szCs w:val="24"/>
              </w:rPr>
            </w:pPr>
            <w:r w:rsidRPr="005E7154">
              <w:rPr>
                <w:rFonts w:eastAsia="Times New Roman" w:cs="Times New Roman"/>
                <w:sz w:val="24"/>
                <w:szCs w:val="24"/>
              </w:rPr>
              <w:t>Công tác phối hợp xử lý công việc của đội ngũ cán bộ, công chức, viên chức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E141B2">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5.6.4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B33D41" w:rsidRDefault="005E7154" w:rsidP="00B33D41">
            <w:pPr>
              <w:spacing w:before="60" w:after="60" w:line="300" w:lineRule="exact"/>
              <w:rPr>
                <w:rFonts w:eastAsia="Times New Roman" w:cs="Times New Roman"/>
                <w:spacing w:val="-8"/>
                <w:sz w:val="24"/>
                <w:szCs w:val="24"/>
              </w:rPr>
            </w:pPr>
            <w:r w:rsidRPr="00B33D41">
              <w:rPr>
                <w:rFonts w:eastAsia="Times New Roman" w:cs="Times New Roman"/>
                <w:spacing w:val="-8"/>
                <w:sz w:val="24"/>
                <w:szCs w:val="24"/>
              </w:rPr>
              <w:t>Tình trạng lợi dụng chức vụ, quyền hạn để trục lợi cá nhân của đội ngũ công chức, viên chức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E141B2">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5.6.5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sz w:val="24"/>
                <w:szCs w:val="24"/>
              </w:rPr>
            </w:pPr>
            <w:r w:rsidRPr="005E7154">
              <w:rPr>
                <w:rFonts w:eastAsia="Times New Roman" w:cs="Times New Roman"/>
                <w:sz w:val="24"/>
                <w:szCs w:val="24"/>
              </w:rPr>
              <w:t>Tình trạng tiêu cực trong bổ nhiệm lãnh đạo quản lý và tuyển dụng viên chức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E141B2">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6</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b/>
                <w:bCs/>
                <w:sz w:val="24"/>
                <w:szCs w:val="24"/>
              </w:rPr>
            </w:pPr>
            <w:r w:rsidRPr="005E7154">
              <w:rPr>
                <w:rFonts w:eastAsia="Times New Roman" w:cs="Times New Roman"/>
                <w:b/>
                <w:bCs/>
                <w:sz w:val="24"/>
                <w:szCs w:val="24"/>
              </w:rPr>
              <w:t>CẢI CÁCH TÀI CHÍNH CÔNG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15</w:t>
            </w:r>
            <w:r w:rsidR="00E141B2">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6.1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b/>
                <w:bCs/>
                <w:sz w:val="24"/>
                <w:szCs w:val="24"/>
              </w:rPr>
            </w:pPr>
            <w:r w:rsidRPr="005E7154">
              <w:rPr>
                <w:rFonts w:eastAsia="Times New Roman" w:cs="Times New Roman"/>
                <w:b/>
                <w:bCs/>
                <w:sz w:val="24"/>
                <w:szCs w:val="24"/>
              </w:rPr>
              <w:t>Tổ chức thực hiện công tác tài chính - ngân sách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3</w:t>
            </w:r>
            <w:r w:rsidR="00E141B2">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6.1.1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sz w:val="24"/>
                <w:szCs w:val="24"/>
              </w:rPr>
            </w:pPr>
            <w:r w:rsidRPr="005E7154">
              <w:rPr>
                <w:rFonts w:eastAsia="Times New Roman" w:cs="Times New Roman"/>
                <w:sz w:val="24"/>
                <w:szCs w:val="24"/>
              </w:rPr>
              <w:t xml:space="preserve">Thực hiện quy định về sử dụng kinh phí nguồn từ </w:t>
            </w:r>
            <w:r w:rsidR="00B33D41">
              <w:rPr>
                <w:rFonts w:eastAsia="Times New Roman" w:cs="Times New Roman"/>
                <w:sz w:val="24"/>
                <w:szCs w:val="24"/>
              </w:rPr>
              <w:t>ngân sách nhà nước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E141B2">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Không có sai phạm được phát hiện trong năm đánh giá: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33D41">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Có sai phạm được phát hiện trong năm đánh giá: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jc w:val="center"/>
              <w:rPr>
                <w:rFonts w:eastAsia="Times New Roman" w:cs="Times New Roman"/>
                <w:sz w:val="24"/>
                <w:szCs w:val="24"/>
              </w:rPr>
            </w:pPr>
            <w:r w:rsidRPr="005E7154">
              <w:rPr>
                <w:rFonts w:eastAsia="Times New Roman" w:cs="Times New Roman"/>
                <w:sz w:val="24"/>
                <w:szCs w:val="24"/>
              </w:rPr>
              <w:t>6.1.2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4068C6" w:rsidRDefault="005E7154" w:rsidP="004068C6">
            <w:pPr>
              <w:spacing w:before="60" w:after="60" w:line="300" w:lineRule="exact"/>
              <w:rPr>
                <w:rFonts w:eastAsia="Times New Roman" w:cs="Times New Roman"/>
                <w:spacing w:val="-4"/>
                <w:sz w:val="24"/>
                <w:szCs w:val="24"/>
              </w:rPr>
            </w:pPr>
            <w:r w:rsidRPr="004068C6">
              <w:rPr>
                <w:rFonts w:eastAsia="Times New Roman" w:cs="Times New Roman"/>
                <w:spacing w:val="-4"/>
                <w:sz w:val="24"/>
                <w:szCs w:val="24"/>
              </w:rPr>
              <w:t xml:space="preserve">Tổ chức thực hiện các kiến nghị sau thanh tra, kiểm tra, kiểm toán nhà nước về tài chính, ngân sách </w:t>
            </w:r>
            <w:r w:rsidRPr="004068C6">
              <w:rPr>
                <w:rFonts w:eastAsia="Times New Roman" w:cs="Times New Roman"/>
                <w:i/>
                <w:iCs/>
                <w:spacing w:val="-4"/>
                <w:sz w:val="24"/>
                <w:szCs w:val="24"/>
              </w:rPr>
              <w:t>(</w:t>
            </w:r>
            <w:r w:rsidR="00B33D41" w:rsidRPr="004068C6">
              <w:rPr>
                <w:rFonts w:eastAsia="Times New Roman" w:cs="Times New Roman"/>
                <w:i/>
                <w:iCs/>
                <w:spacing w:val="-4"/>
                <w:sz w:val="24"/>
                <w:szCs w:val="24"/>
              </w:rPr>
              <w:t>t</w:t>
            </w:r>
            <w:r w:rsidRPr="004068C6">
              <w:rPr>
                <w:rFonts w:eastAsia="Times New Roman" w:cs="Times New Roman"/>
                <w:i/>
                <w:iCs/>
                <w:spacing w:val="-4"/>
                <w:sz w:val="24"/>
                <w:szCs w:val="24"/>
              </w:rPr>
              <w:t>rường hợp cơ quan, đơn vị không có kiến nghị, thì điểm đánh giá là: 0,75</w:t>
            </w:r>
            <w:r w:rsidR="00B33D41" w:rsidRPr="004068C6">
              <w:rPr>
                <w:rFonts w:eastAsia="Times New Roman" w:cs="Times New Roman"/>
                <w:i/>
                <w:iCs/>
                <w:spacing w:val="-4"/>
                <w:sz w:val="24"/>
                <w:szCs w:val="24"/>
              </w:rPr>
              <w:t xml:space="preserve"> </w:t>
            </w:r>
            <w:r w:rsidRPr="004068C6">
              <w:rPr>
                <w:rFonts w:eastAsia="Times New Roman" w:cs="Times New Roman"/>
                <w:i/>
                <w:iCs/>
                <w:spacing w:val="-4"/>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B33D41">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Từ 90% đến 100% số kiến nghị được thực hiện: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Từ 70% đến dưới 90% số kiến nghị được thực hiện: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Dưới 70% số kiến nghị được thực hiện: </w:t>
            </w:r>
            <w:r w:rsidRPr="005E7154">
              <w:rPr>
                <w:rFonts w:eastAsia="Times New Roman" w:cs="Times New Roman"/>
                <w:b/>
                <w:bCs/>
                <w:i/>
                <w:iCs/>
                <w:sz w:val="24"/>
                <w:szCs w:val="24"/>
              </w:rPr>
              <w:t>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jc w:val="center"/>
              <w:rPr>
                <w:rFonts w:eastAsia="Times New Roman" w:cs="Times New Roman"/>
                <w:sz w:val="24"/>
                <w:szCs w:val="24"/>
              </w:rPr>
            </w:pPr>
            <w:r w:rsidRPr="005E7154">
              <w:rPr>
                <w:rFonts w:eastAsia="Times New Roman" w:cs="Times New Roman"/>
                <w:sz w:val="24"/>
                <w:szCs w:val="24"/>
              </w:rPr>
              <w:t>6.1.3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683367" w:rsidRDefault="005E7154" w:rsidP="00C650E1">
            <w:pPr>
              <w:spacing w:before="60" w:after="60" w:line="340" w:lineRule="exact"/>
              <w:rPr>
                <w:rFonts w:eastAsia="Times New Roman" w:cs="Times New Roman"/>
                <w:spacing w:val="-2"/>
                <w:sz w:val="24"/>
                <w:szCs w:val="24"/>
              </w:rPr>
            </w:pPr>
            <w:r w:rsidRPr="00683367">
              <w:rPr>
                <w:rFonts w:eastAsia="Times New Roman" w:cs="Times New Roman"/>
                <w:spacing w:val="-2"/>
                <w:sz w:val="24"/>
                <w:szCs w:val="24"/>
              </w:rPr>
              <w:t>Thực hiện công khai tài chính tại cơ quan, đơn vị và các đơn vị trực thuộc</w:t>
            </w:r>
            <w:r w:rsidRPr="00683367">
              <w:rPr>
                <w:rFonts w:eastAsia="Times New Roman" w:cs="Times New Roman"/>
                <w:b/>
                <w:bCs/>
                <w:spacing w:val="-2"/>
                <w:sz w:val="24"/>
                <w:szCs w:val="24"/>
              </w:rPr>
              <w:t xml:space="preserve"> </w:t>
            </w:r>
            <w:r w:rsidRPr="00683367">
              <w:rPr>
                <w:rFonts w:eastAsia="Times New Roman" w:cs="Times New Roman"/>
                <w:spacing w:val="-2"/>
                <w:sz w:val="24"/>
                <w:szCs w:val="24"/>
              </w:rPr>
              <w:t>“</w:t>
            </w:r>
            <w:r w:rsidRPr="00683367">
              <w:rPr>
                <w:rFonts w:eastAsia="Times New Roman" w:cs="Times New Roman"/>
                <w:i/>
                <w:iCs/>
                <w:spacing w:val="-2"/>
                <w:sz w:val="24"/>
                <w:szCs w:val="24"/>
              </w:rPr>
              <w:t xml:space="preserve">Thủ trưởng </w:t>
            </w:r>
            <w:r w:rsidRPr="00683367">
              <w:rPr>
                <w:rFonts w:ascii="Times New Roman Italic" w:eastAsia="Times New Roman" w:hAnsi="Times New Roman Italic" w:cs="Times New Roman"/>
                <w:i/>
                <w:iCs/>
                <w:spacing w:val="-4"/>
                <w:sz w:val="24"/>
                <w:szCs w:val="24"/>
              </w:rPr>
              <w:t>đơn vị dự toán thực hiện công khai đầy đủ những nội dung quy định tại Điều 3 Chương II</w:t>
            </w:r>
            <w:r w:rsidRPr="00683367">
              <w:rPr>
                <w:rFonts w:eastAsia="Times New Roman" w:cs="Times New Roman"/>
                <w:i/>
                <w:iCs/>
                <w:spacing w:val="-2"/>
                <w:sz w:val="24"/>
                <w:szCs w:val="24"/>
              </w:rPr>
              <w:t xml:space="preserve"> Thông tư số 61/2017/TT-BTC ngày 15/6/2017 của Bộ Tài chính hướng dẫn về công </w:t>
            </w:r>
            <w:r w:rsidRPr="00683367">
              <w:rPr>
                <w:rFonts w:ascii="Times New Roman Italic" w:eastAsia="Times New Roman" w:hAnsi="Times New Roman Italic" w:cs="Times New Roman"/>
                <w:i/>
                <w:iCs/>
                <w:spacing w:val="-4"/>
                <w:sz w:val="24"/>
                <w:szCs w:val="24"/>
              </w:rPr>
              <w:t>khai ngân</w:t>
            </w:r>
            <w:r w:rsidR="00B33D41" w:rsidRPr="00683367">
              <w:rPr>
                <w:rFonts w:ascii="Times New Roman Italic" w:eastAsia="Times New Roman" w:hAnsi="Times New Roman Italic" w:cs="Times New Roman"/>
                <w:i/>
                <w:iCs/>
                <w:spacing w:val="-4"/>
                <w:sz w:val="24"/>
                <w:szCs w:val="24"/>
              </w:rPr>
              <w:t xml:space="preserve"> </w:t>
            </w:r>
            <w:r w:rsidRPr="00683367">
              <w:rPr>
                <w:rFonts w:ascii="Times New Roman Italic" w:eastAsia="Times New Roman" w:hAnsi="Times New Roman Italic" w:cs="Times New Roman"/>
                <w:i/>
                <w:iCs/>
                <w:spacing w:val="-4"/>
                <w:sz w:val="24"/>
                <w:szCs w:val="24"/>
              </w:rPr>
              <w:t>sách đối với đơn vị dự toán ngân sách, tổ chức được ngân sách nhà nước hỗ trợ”</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B33D41">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068C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100% đơn vị trực thuộc thực hiện công khai đúng quy định: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Dưới 100%: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r w:rsidRPr="005E7154">
              <w:rPr>
                <w:rFonts w:eastAsia="Times New Roman" w:cs="Times New Roman"/>
                <w:b/>
                <w:bCs/>
                <w:sz w:val="24"/>
                <w:szCs w:val="24"/>
              </w:rPr>
              <w:lastRenderedPageBreak/>
              <w:t>6.2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b/>
                <w:bCs/>
                <w:sz w:val="24"/>
                <w:szCs w:val="24"/>
              </w:rPr>
            </w:pPr>
            <w:r w:rsidRPr="005E7154">
              <w:rPr>
                <w:rFonts w:eastAsia="Times New Roman" w:cs="Times New Roman"/>
                <w:b/>
                <w:bCs/>
                <w:sz w:val="24"/>
                <w:szCs w:val="24"/>
              </w:rPr>
              <w:t>Xây dựng các quy chế quản lý, sử dụng tài chính công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r w:rsidRPr="005E7154">
              <w:rPr>
                <w:rFonts w:eastAsia="Times New Roman" w:cs="Times New Roman"/>
                <w:b/>
                <w:bCs/>
                <w:sz w:val="24"/>
                <w:szCs w:val="24"/>
              </w:rPr>
              <w:t>2</w:t>
            </w:r>
            <w:r w:rsidR="00B33D41">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r w:rsidRPr="005E7154">
              <w:rPr>
                <w:rFonts w:eastAsia="Times New Roman" w:cs="Times New Roman"/>
                <w:sz w:val="24"/>
                <w:szCs w:val="24"/>
              </w:rPr>
              <w:t>6.2.1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sz w:val="24"/>
                <w:szCs w:val="24"/>
              </w:rPr>
            </w:pPr>
            <w:r w:rsidRPr="005E7154">
              <w:rPr>
                <w:rFonts w:eastAsia="Times New Roman" w:cs="Times New Roman"/>
                <w:sz w:val="24"/>
                <w:szCs w:val="24"/>
              </w:rPr>
              <w:t>Ban hành quy chế quản lý chi tiêu</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r w:rsidRPr="005E7154">
              <w:rPr>
                <w:rFonts w:eastAsia="Times New Roman" w:cs="Times New Roman"/>
                <w:sz w:val="24"/>
                <w:szCs w:val="24"/>
              </w:rPr>
              <w:t>1</w:t>
            </w:r>
            <w:r w:rsidR="00B33D41">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i/>
                <w:iCs/>
                <w:sz w:val="24"/>
                <w:szCs w:val="24"/>
              </w:rPr>
            </w:pPr>
            <w:r w:rsidRPr="005E7154">
              <w:rPr>
                <w:rFonts w:eastAsia="Times New Roman" w:cs="Times New Roman"/>
                <w:i/>
                <w:iCs/>
                <w:sz w:val="24"/>
                <w:szCs w:val="24"/>
              </w:rPr>
              <w:t>Đã ban hành quy chế:</w:t>
            </w:r>
            <w:r w:rsidRPr="005E7154">
              <w:rPr>
                <w:rFonts w:eastAsia="Times New Roman" w:cs="Times New Roman"/>
                <w:b/>
                <w:bCs/>
                <w:i/>
                <w:iCs/>
                <w:sz w:val="24"/>
                <w:szCs w:val="24"/>
              </w:rPr>
              <w:t xml:space="preserve"> 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Chưa ban hành quy chế: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r w:rsidRPr="005E7154">
              <w:rPr>
                <w:rFonts w:eastAsia="Times New Roman" w:cs="Times New Roman"/>
                <w:sz w:val="24"/>
                <w:szCs w:val="24"/>
              </w:rPr>
              <w:t>6.2.2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sz w:val="24"/>
                <w:szCs w:val="24"/>
              </w:rPr>
            </w:pPr>
            <w:r w:rsidRPr="005E7154">
              <w:rPr>
                <w:rFonts w:eastAsia="Times New Roman" w:cs="Times New Roman"/>
                <w:sz w:val="24"/>
                <w:szCs w:val="24"/>
              </w:rPr>
              <w:t>Ban hành quy chế quản lý, sử dụng tài sản công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r w:rsidRPr="005E7154">
              <w:rPr>
                <w:rFonts w:eastAsia="Times New Roman" w:cs="Times New Roman"/>
                <w:sz w:val="24"/>
                <w:szCs w:val="24"/>
              </w:rPr>
              <w:t>1</w:t>
            </w:r>
            <w:r w:rsidR="00B33D41">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Đã ban hành quy chế: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Chưa ban hành quy chế: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r w:rsidRPr="005E7154">
              <w:rPr>
                <w:rFonts w:eastAsia="Times New Roman" w:cs="Times New Roman"/>
                <w:b/>
                <w:bCs/>
                <w:sz w:val="24"/>
                <w:szCs w:val="24"/>
              </w:rPr>
              <w:t>6.3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b/>
                <w:bCs/>
                <w:sz w:val="24"/>
                <w:szCs w:val="24"/>
              </w:rPr>
            </w:pPr>
            <w:r w:rsidRPr="005E7154">
              <w:rPr>
                <w:rFonts w:eastAsia="Times New Roman" w:cs="Times New Roman"/>
                <w:b/>
                <w:bCs/>
                <w:sz w:val="24"/>
                <w:szCs w:val="24"/>
              </w:rPr>
              <w:t xml:space="preserve">Thực hiện cơ chế tự chủ kinh phí, tài chính </w:t>
            </w:r>
            <w:r w:rsidRPr="005E7154">
              <w:rPr>
                <w:rFonts w:eastAsia="Times New Roman" w:cs="Times New Roman"/>
                <w:i/>
                <w:iCs/>
                <w:sz w:val="24"/>
                <w:szCs w:val="24"/>
              </w:rPr>
              <w:t>(</w:t>
            </w:r>
            <w:r w:rsidR="00B33D41">
              <w:rPr>
                <w:rFonts w:eastAsia="Times New Roman" w:cs="Times New Roman"/>
                <w:i/>
                <w:iCs/>
                <w:sz w:val="24"/>
                <w:szCs w:val="24"/>
              </w:rPr>
              <w:t>c</w:t>
            </w:r>
            <w:r w:rsidRPr="005E7154">
              <w:rPr>
                <w:rFonts w:eastAsia="Times New Roman" w:cs="Times New Roman"/>
                <w:i/>
                <w:iCs/>
                <w:sz w:val="24"/>
                <w:szCs w:val="24"/>
              </w:rPr>
              <w:t xml:space="preserve">ác cơ quan </w:t>
            </w:r>
            <w:r w:rsidRPr="005E7154">
              <w:rPr>
                <w:rFonts w:eastAsia="Times New Roman" w:cs="Times New Roman"/>
                <w:b/>
                <w:bCs/>
                <w:i/>
                <w:iCs/>
                <w:sz w:val="24"/>
                <w:szCs w:val="24"/>
              </w:rPr>
              <w:t xml:space="preserve">không có đơn vị sự nghiệp </w:t>
            </w:r>
            <w:r w:rsidRPr="005E7154">
              <w:rPr>
                <w:rFonts w:eastAsia="Times New Roman" w:cs="Times New Roman"/>
                <w:i/>
                <w:iCs/>
                <w:sz w:val="24"/>
                <w:szCs w:val="24"/>
              </w:rPr>
              <w:t>trực thuộc, chấm điểm nội dung này)</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7A148C" w:rsidP="00303503">
            <w:pPr>
              <w:spacing w:before="40" w:after="40" w:line="280" w:lineRule="exact"/>
              <w:jc w:val="center"/>
              <w:rPr>
                <w:rFonts w:eastAsia="Times New Roman" w:cs="Times New Roman"/>
                <w:b/>
                <w:bCs/>
                <w:sz w:val="24"/>
                <w:szCs w:val="24"/>
              </w:rPr>
            </w:pPr>
            <w:r>
              <w:rPr>
                <w:rFonts w:eastAsia="Times New Roman" w:cs="Times New Roman"/>
                <w:b/>
                <w:bCs/>
                <w:sz w:val="24"/>
                <w:szCs w:val="24"/>
              </w:rPr>
              <w:t>9,</w:t>
            </w:r>
            <w:r w:rsidR="005E7154"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r w:rsidRPr="005E7154">
              <w:rPr>
                <w:rFonts w:eastAsia="Times New Roman" w:cs="Times New Roman"/>
                <w:sz w:val="24"/>
                <w:szCs w:val="24"/>
              </w:rPr>
              <w:t>6.3.1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sz w:val="24"/>
                <w:szCs w:val="24"/>
              </w:rPr>
            </w:pPr>
            <w:r w:rsidRPr="005E7154">
              <w:rPr>
                <w:rFonts w:eastAsia="Times New Roman" w:cs="Times New Roman"/>
                <w:sz w:val="24"/>
                <w:szCs w:val="24"/>
              </w:rPr>
              <w:t>Báo cáo tình hình thực hiện chế độ tự chủ tài chính của năm trước liền kề</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7A148C" w:rsidP="00303503">
            <w:pPr>
              <w:spacing w:before="40" w:after="40" w:line="280" w:lineRule="exact"/>
              <w:jc w:val="center"/>
              <w:rPr>
                <w:rFonts w:eastAsia="Times New Roman" w:cs="Times New Roman"/>
                <w:sz w:val="24"/>
                <w:szCs w:val="24"/>
              </w:rPr>
            </w:pPr>
            <w:r>
              <w:rPr>
                <w:rFonts w:eastAsia="Times New Roman" w:cs="Times New Roman"/>
                <w:sz w:val="24"/>
                <w:szCs w:val="24"/>
              </w:rPr>
              <w:t>2,</w:t>
            </w:r>
            <w:r w:rsidR="005E7154"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Báo cáo đúng hạn, đầy đủ nội dung theo quy định: </w:t>
            </w:r>
            <w:r w:rsidRPr="005E7154">
              <w:rPr>
                <w:rFonts w:eastAsia="Times New Roman" w:cs="Times New Roman"/>
                <w:b/>
                <w:bCs/>
                <w:i/>
                <w:iCs/>
                <w:sz w:val="24"/>
                <w:szCs w:val="24"/>
              </w:rPr>
              <w:t>2,00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Báo cáo không đúng hạn hoặc không đầy đủ nội dung theo quy định: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r w:rsidRPr="005E7154">
              <w:rPr>
                <w:rFonts w:eastAsia="Times New Roman" w:cs="Times New Roman"/>
                <w:sz w:val="24"/>
                <w:szCs w:val="24"/>
              </w:rPr>
              <w:t>6.3.2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sz w:val="24"/>
                <w:szCs w:val="24"/>
              </w:rPr>
            </w:pPr>
            <w:r w:rsidRPr="005E7154">
              <w:rPr>
                <w:rFonts w:eastAsia="Times New Roman" w:cs="Times New Roman"/>
                <w:sz w:val="24"/>
                <w:szCs w:val="24"/>
              </w:rPr>
              <w:t>Đơn vị có tiết kiệm kinh phí và thực hiện chi thu nhập tăng thêm cho công chức và người lao động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7A148C" w:rsidP="00303503">
            <w:pPr>
              <w:spacing w:before="40" w:after="40" w:line="280" w:lineRule="exact"/>
              <w:jc w:val="center"/>
              <w:rPr>
                <w:rFonts w:eastAsia="Times New Roman" w:cs="Times New Roman"/>
                <w:sz w:val="24"/>
                <w:szCs w:val="24"/>
              </w:rPr>
            </w:pPr>
            <w:r>
              <w:rPr>
                <w:rFonts w:eastAsia="Times New Roman" w:cs="Times New Roman"/>
                <w:sz w:val="24"/>
                <w:szCs w:val="24"/>
              </w:rPr>
              <w:t>3,</w:t>
            </w:r>
            <w:r w:rsidR="005E7154"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Có tiết kiệm kinh phí giao tự chủ và thực hiện chi thu nhập tăng thêm: </w:t>
            </w:r>
            <w:r w:rsidRPr="005E7154">
              <w:rPr>
                <w:rFonts w:eastAsia="Times New Roman" w:cs="Times New Roman"/>
                <w:b/>
                <w:bCs/>
                <w:i/>
                <w:iCs/>
                <w:sz w:val="24"/>
                <w:szCs w:val="24"/>
              </w:rPr>
              <w:t xml:space="preserve">3,00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Không có tiết kiệm kinh phí giao tự chủ và thực hiện chi thu nhập tăng thêm: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r w:rsidRPr="005E7154">
              <w:rPr>
                <w:rFonts w:eastAsia="Times New Roman" w:cs="Times New Roman"/>
                <w:sz w:val="24"/>
                <w:szCs w:val="24"/>
              </w:rPr>
              <w:t>6.3.3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sz w:val="24"/>
                <w:szCs w:val="24"/>
              </w:rPr>
            </w:pPr>
            <w:r w:rsidRPr="005E7154">
              <w:rPr>
                <w:rFonts w:eastAsia="Times New Roman" w:cs="Times New Roman"/>
                <w:sz w:val="24"/>
                <w:szCs w:val="24"/>
              </w:rPr>
              <w:t xml:space="preserve">Tỷ lệ tiết kiệm chi thường xuyên </w:t>
            </w:r>
            <w:r w:rsidRPr="005E7154">
              <w:rPr>
                <w:rFonts w:eastAsia="Times New Roman" w:cs="Times New Roman"/>
                <w:i/>
                <w:iCs/>
                <w:sz w:val="24"/>
                <w:szCs w:val="24"/>
              </w:rPr>
              <w:t>(Tính trên phần chi thường xuyên theo định mức sau khi trừ tiết kiệm 10% trong dự toán đầu năm và tiết kiệm thêm do cấp có thẩm quyền quyết định</w:t>
            </w:r>
            <w:r w:rsidRPr="005E7154">
              <w:rPr>
                <w:rFonts w:eastAsia="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7A148C" w:rsidP="00303503">
            <w:pPr>
              <w:spacing w:before="40" w:after="40" w:line="280" w:lineRule="exact"/>
              <w:jc w:val="center"/>
              <w:rPr>
                <w:rFonts w:eastAsia="Times New Roman" w:cs="Times New Roman"/>
                <w:sz w:val="24"/>
                <w:szCs w:val="24"/>
              </w:rPr>
            </w:pPr>
            <w:r>
              <w:rPr>
                <w:rFonts w:eastAsia="Times New Roman" w:cs="Times New Roman"/>
                <w:sz w:val="24"/>
                <w:szCs w:val="24"/>
              </w:rPr>
              <w:t>4,</w:t>
            </w:r>
            <w:r w:rsidR="005E7154"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Đạt tỷ lệ từ 10% trở lên: </w:t>
            </w:r>
            <w:r w:rsidRPr="005E7154">
              <w:rPr>
                <w:rFonts w:eastAsia="Times New Roman" w:cs="Times New Roman"/>
                <w:b/>
                <w:bCs/>
                <w:i/>
                <w:iCs/>
                <w:sz w:val="24"/>
                <w:szCs w:val="24"/>
              </w:rPr>
              <w:t xml:space="preserve">4,00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28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82C60">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82C60">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Đạt tỷ lệ từ </w:t>
            </w:r>
            <w:r w:rsidR="000B6492">
              <w:rPr>
                <w:rFonts w:eastAsia="Times New Roman" w:cs="Times New Roman"/>
                <w:i/>
                <w:iCs/>
                <w:sz w:val="24"/>
                <w:szCs w:val="24"/>
              </w:rPr>
              <w:t>0</w:t>
            </w:r>
            <w:r w:rsidRPr="005E7154">
              <w:rPr>
                <w:rFonts w:eastAsia="Times New Roman" w:cs="Times New Roman"/>
                <w:i/>
                <w:iCs/>
                <w:sz w:val="24"/>
                <w:szCs w:val="24"/>
              </w:rPr>
              <w:t xml:space="preserve">5% đến dưới 10%: </w:t>
            </w:r>
            <w:r w:rsidRPr="005E7154">
              <w:rPr>
                <w:rFonts w:eastAsia="Times New Roman" w:cs="Times New Roman"/>
                <w:b/>
                <w:bCs/>
                <w:i/>
                <w:iCs/>
                <w:sz w:val="24"/>
                <w:szCs w:val="24"/>
              </w:rPr>
              <w:t xml:space="preserve">2,00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82C60">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82C60">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Đạt tỷ lệ dưới </w:t>
            </w:r>
            <w:r w:rsidR="000B6492">
              <w:rPr>
                <w:rFonts w:eastAsia="Times New Roman" w:cs="Times New Roman"/>
                <w:i/>
                <w:iCs/>
                <w:sz w:val="24"/>
                <w:szCs w:val="24"/>
              </w:rPr>
              <w:t>0</w:t>
            </w:r>
            <w:r w:rsidRPr="005E7154">
              <w:rPr>
                <w:rFonts w:eastAsia="Times New Roman" w:cs="Times New Roman"/>
                <w:i/>
                <w:iCs/>
                <w:sz w:val="24"/>
                <w:szCs w:val="24"/>
              </w:rPr>
              <w:t xml:space="preserve">5%: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82C60">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r w:rsidRPr="005E7154">
              <w:rPr>
                <w:rFonts w:eastAsia="Times New Roman" w:cs="Times New Roman"/>
                <w:b/>
                <w:bCs/>
                <w:sz w:val="24"/>
                <w:szCs w:val="24"/>
              </w:rPr>
              <w:lastRenderedPageBreak/>
              <w:t>6.4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b/>
                <w:bCs/>
                <w:sz w:val="24"/>
                <w:szCs w:val="24"/>
              </w:rPr>
            </w:pPr>
            <w:r w:rsidRPr="005E7154">
              <w:rPr>
                <w:rFonts w:eastAsia="Times New Roman" w:cs="Times New Roman"/>
                <w:b/>
                <w:bCs/>
                <w:sz w:val="24"/>
                <w:szCs w:val="24"/>
              </w:rPr>
              <w:t xml:space="preserve">Thực hiện cơ chế tự chủ kinh phí, tài chính </w:t>
            </w:r>
            <w:r w:rsidRPr="005E7154">
              <w:rPr>
                <w:rFonts w:eastAsia="Times New Roman" w:cs="Times New Roman"/>
                <w:i/>
                <w:iCs/>
                <w:sz w:val="24"/>
                <w:szCs w:val="24"/>
              </w:rPr>
              <w:t>(</w:t>
            </w:r>
            <w:r w:rsidR="00382C60">
              <w:rPr>
                <w:rFonts w:eastAsia="Times New Roman" w:cs="Times New Roman"/>
                <w:i/>
                <w:iCs/>
                <w:sz w:val="24"/>
                <w:szCs w:val="24"/>
              </w:rPr>
              <w:t>c</w:t>
            </w:r>
            <w:r w:rsidRPr="005E7154">
              <w:rPr>
                <w:rFonts w:eastAsia="Times New Roman" w:cs="Times New Roman"/>
                <w:i/>
                <w:iCs/>
                <w:sz w:val="24"/>
                <w:szCs w:val="24"/>
              </w:rPr>
              <w:t xml:space="preserve">ác cơ quan </w:t>
            </w:r>
            <w:r w:rsidRPr="005E7154">
              <w:rPr>
                <w:rFonts w:eastAsia="Times New Roman" w:cs="Times New Roman"/>
                <w:b/>
                <w:bCs/>
                <w:i/>
                <w:iCs/>
                <w:sz w:val="24"/>
                <w:szCs w:val="24"/>
              </w:rPr>
              <w:t xml:space="preserve">có đơn vị sự nghiệp </w:t>
            </w:r>
            <w:r w:rsidRPr="005E7154">
              <w:rPr>
                <w:rFonts w:eastAsia="Times New Roman" w:cs="Times New Roman"/>
                <w:i/>
                <w:iCs/>
                <w:sz w:val="24"/>
                <w:szCs w:val="24"/>
              </w:rPr>
              <w:t>trực thuộc, chấm điểm nội dung này)</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7A148C" w:rsidP="00303503">
            <w:pPr>
              <w:spacing w:before="40" w:after="40" w:line="300" w:lineRule="exact"/>
              <w:jc w:val="center"/>
              <w:rPr>
                <w:rFonts w:eastAsia="Times New Roman" w:cs="Times New Roman"/>
                <w:b/>
                <w:bCs/>
                <w:sz w:val="24"/>
                <w:szCs w:val="24"/>
              </w:rPr>
            </w:pPr>
            <w:r>
              <w:rPr>
                <w:rFonts w:eastAsia="Times New Roman" w:cs="Times New Roman"/>
                <w:b/>
                <w:bCs/>
                <w:sz w:val="24"/>
                <w:szCs w:val="24"/>
              </w:rPr>
              <w:t>9,</w:t>
            </w:r>
            <w:r w:rsidR="005E7154"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sz w:val="24"/>
                <w:szCs w:val="24"/>
              </w:rPr>
            </w:pPr>
            <w:r w:rsidRPr="005E7154">
              <w:rPr>
                <w:rFonts w:eastAsia="Times New Roman" w:cs="Times New Roman"/>
                <w:sz w:val="24"/>
                <w:szCs w:val="24"/>
              </w:rPr>
              <w:t>6.4.1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sz w:val="24"/>
                <w:szCs w:val="24"/>
              </w:rPr>
            </w:pPr>
            <w:r w:rsidRPr="005E7154">
              <w:rPr>
                <w:rFonts w:eastAsia="Times New Roman" w:cs="Times New Roman"/>
                <w:sz w:val="24"/>
                <w:szCs w:val="24"/>
              </w:rPr>
              <w:t>Báo cáo tình hình thực hiện chế độ tự chủ tài chính của năm trước liền kề</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7A148C" w:rsidP="00303503">
            <w:pPr>
              <w:spacing w:before="40" w:after="40" w:line="300" w:lineRule="exact"/>
              <w:jc w:val="center"/>
              <w:rPr>
                <w:rFonts w:eastAsia="Times New Roman" w:cs="Times New Roman"/>
                <w:sz w:val="24"/>
                <w:szCs w:val="24"/>
              </w:rPr>
            </w:pPr>
            <w:r>
              <w:rPr>
                <w:rFonts w:eastAsia="Times New Roman" w:cs="Times New Roman"/>
                <w:sz w:val="24"/>
                <w:szCs w:val="24"/>
              </w:rPr>
              <w:t>1,</w:t>
            </w:r>
            <w:r w:rsidR="005E7154"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Báo cáo đúng hạn, đầy đủ nội dung theo quy định: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sz w:val="24"/>
                <w:szCs w:val="24"/>
              </w:rPr>
            </w:pPr>
            <w:r w:rsidRPr="005E7154">
              <w:rPr>
                <w:rFonts w:eastAsia="Times New Roman" w:cs="Times New Roman"/>
                <w:i/>
                <w:iCs/>
                <w:sz w:val="24"/>
                <w:szCs w:val="24"/>
              </w:rPr>
              <w:t xml:space="preserve">Báo cáo không đúng hạn hoặc không đầy đủ nội dung theo quy định: </w:t>
            </w:r>
            <w:r w:rsidRPr="005E7154">
              <w:rPr>
                <w:rFonts w:eastAsia="Times New Roman" w:cs="Times New Roman"/>
                <w:b/>
                <w:bCs/>
                <w:i/>
                <w:iCs/>
                <w:sz w:val="24"/>
                <w:szCs w:val="24"/>
              </w:rPr>
              <w:t>0</w:t>
            </w:r>
            <w:r w:rsidRPr="005E7154">
              <w:rPr>
                <w:rFonts w:eastAsia="Times New Roman" w:cs="Times New Roman"/>
                <w:b/>
                <w:bCs/>
                <w:sz w:val="24"/>
                <w:szCs w:val="24"/>
              </w:rPr>
              <w:t xml:space="preserve">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sz w:val="24"/>
                <w:szCs w:val="24"/>
              </w:rPr>
            </w:pPr>
            <w:r w:rsidRPr="005E7154">
              <w:rPr>
                <w:rFonts w:eastAsia="Times New Roman" w:cs="Times New Roman"/>
                <w:sz w:val="24"/>
                <w:szCs w:val="24"/>
              </w:rPr>
              <w:t>6.4.2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sz w:val="24"/>
                <w:szCs w:val="24"/>
              </w:rPr>
            </w:pPr>
            <w:r w:rsidRPr="005E7154">
              <w:rPr>
                <w:rFonts w:eastAsia="Times New Roman" w:cs="Times New Roman"/>
                <w:sz w:val="24"/>
                <w:szCs w:val="24"/>
              </w:rPr>
              <w:t>Đơn vị có tiết kiệm kinh phí và thực hiện chi thu nhập tăng thêm cho công chức và người lao động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i/>
                <w:iCs/>
                <w:sz w:val="24"/>
                <w:szCs w:val="24"/>
              </w:rPr>
            </w:pPr>
            <w:r w:rsidRPr="005E7154">
              <w:rPr>
                <w:rFonts w:eastAsia="Times New Roman" w:cs="Times New Roman"/>
                <w:i/>
                <w:iCs/>
                <w:sz w:val="24"/>
                <w:szCs w:val="24"/>
              </w:rPr>
              <w:t>Có tiết kiệm kinh phí giao tự chủ và thực hiện chi thu nhập tăng thêm:</w:t>
            </w:r>
            <w:r w:rsidRPr="005E7154">
              <w:rPr>
                <w:rFonts w:eastAsia="Times New Roman" w:cs="Times New Roman"/>
                <w:b/>
                <w:bCs/>
                <w:i/>
                <w:iCs/>
                <w:sz w:val="24"/>
                <w:szCs w:val="24"/>
              </w:rPr>
              <w:t xml:space="preserve"> 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i/>
                <w:iCs/>
                <w:sz w:val="24"/>
                <w:szCs w:val="24"/>
              </w:rPr>
            </w:pPr>
            <w:r w:rsidRPr="005E7154">
              <w:rPr>
                <w:rFonts w:eastAsia="Times New Roman" w:cs="Times New Roman"/>
                <w:i/>
                <w:iCs/>
                <w:sz w:val="24"/>
                <w:szCs w:val="24"/>
              </w:rPr>
              <w:t>Không có tiết kiệm kinh phí giao tự chủ và thực hiện chi thu nhập tăng thêm:</w:t>
            </w:r>
            <w:r w:rsidRPr="005E7154">
              <w:rPr>
                <w:rFonts w:eastAsia="Times New Roman" w:cs="Times New Roman"/>
                <w:b/>
                <w:bCs/>
                <w:i/>
                <w:iCs/>
                <w:sz w:val="24"/>
                <w:szCs w:val="24"/>
              </w:rPr>
              <w:t xml:space="preserve"> 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300" w:lineRule="exact"/>
              <w:jc w:val="center"/>
              <w:rPr>
                <w:rFonts w:eastAsia="Times New Roman" w:cs="Times New Roman"/>
                <w:sz w:val="24"/>
                <w:szCs w:val="24"/>
              </w:rPr>
            </w:pPr>
            <w:r w:rsidRPr="005E7154">
              <w:rPr>
                <w:rFonts w:eastAsia="Times New Roman" w:cs="Times New Roman"/>
                <w:sz w:val="24"/>
                <w:szCs w:val="24"/>
              </w:rPr>
              <w:t>6.4.3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300" w:lineRule="exact"/>
              <w:rPr>
                <w:rFonts w:eastAsia="Times New Roman" w:cs="Times New Roman"/>
                <w:sz w:val="24"/>
                <w:szCs w:val="24"/>
              </w:rPr>
            </w:pPr>
            <w:r w:rsidRPr="005E7154">
              <w:rPr>
                <w:rFonts w:eastAsia="Times New Roman" w:cs="Times New Roman"/>
                <w:sz w:val="24"/>
                <w:szCs w:val="24"/>
              </w:rPr>
              <w:t xml:space="preserve">Tỷ lệ tiết kiệm chi thường xuyên </w:t>
            </w:r>
            <w:r w:rsidRPr="005E7154">
              <w:rPr>
                <w:rFonts w:eastAsia="Times New Roman" w:cs="Times New Roman"/>
                <w:i/>
                <w:iCs/>
                <w:sz w:val="24"/>
                <w:szCs w:val="24"/>
              </w:rPr>
              <w:t>(</w:t>
            </w:r>
            <w:r w:rsidR="00474827">
              <w:rPr>
                <w:rFonts w:eastAsia="Times New Roman" w:cs="Times New Roman"/>
                <w:i/>
                <w:iCs/>
                <w:sz w:val="24"/>
                <w:szCs w:val="24"/>
              </w:rPr>
              <w:t>t</w:t>
            </w:r>
            <w:r w:rsidRPr="005E7154">
              <w:rPr>
                <w:rFonts w:eastAsia="Times New Roman" w:cs="Times New Roman"/>
                <w:i/>
                <w:iCs/>
                <w:sz w:val="24"/>
                <w:szCs w:val="24"/>
              </w:rPr>
              <w:t>ính trên phần chi thường xuyên theo định mức sau khi trừ tiết kiệm 10% trong dự toán đầu năm và tiết kiệm thêm do cấp có thẩm quyền quyết định</w:t>
            </w:r>
            <w:r w:rsidRPr="005E7154">
              <w:rPr>
                <w:rFonts w:eastAsia="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60" w:after="60" w:line="300" w:lineRule="exact"/>
              <w:jc w:val="center"/>
              <w:rPr>
                <w:rFonts w:eastAsia="Times New Roman" w:cs="Times New Roman"/>
                <w:sz w:val="24"/>
                <w:szCs w:val="24"/>
              </w:rPr>
            </w:pPr>
            <w:r w:rsidRPr="005E7154">
              <w:rPr>
                <w:rFonts w:eastAsia="Times New Roman" w:cs="Times New Roman"/>
                <w:sz w:val="24"/>
                <w:szCs w:val="24"/>
              </w:rPr>
              <w:t>2</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30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30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30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30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300" w:lineRule="exact"/>
              <w:jc w:val="center"/>
              <w:rPr>
                <w:rFonts w:eastAsia="Times New Roman" w:cs="Times New Roman"/>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6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Đạt tỷ lệ từ 10% trở lên: </w:t>
            </w:r>
            <w:r w:rsidRPr="005E7154">
              <w:rPr>
                <w:rFonts w:eastAsia="Times New Roman" w:cs="Times New Roman"/>
                <w:b/>
                <w:bCs/>
                <w:i/>
                <w:iCs/>
                <w:sz w:val="24"/>
                <w:szCs w:val="24"/>
              </w:rPr>
              <w:t xml:space="preserve">2,00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6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Đạt tỷ lệ từ </w:t>
            </w:r>
            <w:r w:rsidR="00474827">
              <w:rPr>
                <w:rFonts w:eastAsia="Times New Roman" w:cs="Times New Roman"/>
                <w:i/>
                <w:iCs/>
                <w:sz w:val="24"/>
                <w:szCs w:val="24"/>
              </w:rPr>
              <w:t>0</w:t>
            </w:r>
            <w:r w:rsidRPr="005E7154">
              <w:rPr>
                <w:rFonts w:eastAsia="Times New Roman" w:cs="Times New Roman"/>
                <w:i/>
                <w:iCs/>
                <w:sz w:val="24"/>
                <w:szCs w:val="24"/>
              </w:rPr>
              <w:t xml:space="preserve">5% đến dưới 10%: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60" w:after="60" w:line="28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rPr>
                <w:rFonts w:eastAsia="Times New Roman" w:cs="Times New Roman"/>
                <w:i/>
                <w:iCs/>
                <w:sz w:val="24"/>
                <w:szCs w:val="24"/>
              </w:rPr>
            </w:pPr>
            <w:r w:rsidRPr="005E7154">
              <w:rPr>
                <w:rFonts w:eastAsia="Times New Roman" w:cs="Times New Roman"/>
                <w:i/>
                <w:iCs/>
                <w:sz w:val="24"/>
                <w:szCs w:val="24"/>
              </w:rPr>
              <w:t xml:space="preserve">Đạt tỷ lệ dưới </w:t>
            </w:r>
            <w:r w:rsidR="00474827">
              <w:rPr>
                <w:rFonts w:eastAsia="Times New Roman" w:cs="Times New Roman"/>
                <w:i/>
                <w:iCs/>
                <w:sz w:val="24"/>
                <w:szCs w:val="24"/>
              </w:rPr>
              <w:t>0</w:t>
            </w:r>
            <w:r w:rsidRPr="005E7154">
              <w:rPr>
                <w:rFonts w:eastAsia="Times New Roman" w:cs="Times New Roman"/>
                <w:i/>
                <w:iCs/>
                <w:sz w:val="24"/>
                <w:szCs w:val="24"/>
              </w:rPr>
              <w:t xml:space="preserve">5%: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sz w:val="24"/>
                <w:szCs w:val="24"/>
              </w:rPr>
            </w:pPr>
            <w:r w:rsidRPr="005E7154">
              <w:rPr>
                <w:rFonts w:eastAsia="Times New Roman" w:cs="Times New Roman"/>
                <w:sz w:val="24"/>
                <w:szCs w:val="24"/>
              </w:rPr>
              <w:t>6.4.4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A148C">
            <w:pPr>
              <w:spacing w:before="60" w:after="60" w:line="280" w:lineRule="exact"/>
              <w:rPr>
                <w:rFonts w:eastAsia="Times New Roman" w:cs="Times New Roman"/>
                <w:sz w:val="24"/>
                <w:szCs w:val="24"/>
              </w:rPr>
            </w:pPr>
            <w:r w:rsidRPr="005E7154">
              <w:rPr>
                <w:rFonts w:eastAsia="Times New Roman" w:cs="Times New Roman"/>
                <w:sz w:val="24"/>
                <w:szCs w:val="24"/>
              </w:rPr>
              <w:t>Đơn vị sự nghiệp công lập có phát sinh nguồn thu từ đặt hàng dịch vụ sự nghiệp công sử dụng ngân sách nhà nước (</w:t>
            </w:r>
            <w:r w:rsidR="007A148C">
              <w:rPr>
                <w:rFonts w:eastAsia="Times New Roman" w:cs="Times New Roman"/>
                <w:i/>
                <w:iCs/>
                <w:sz w:val="24"/>
                <w:szCs w:val="24"/>
              </w:rPr>
              <w:t>đ</w:t>
            </w:r>
            <w:r w:rsidRPr="005E7154">
              <w:rPr>
                <w:rFonts w:eastAsia="Times New Roman" w:cs="Times New Roman"/>
                <w:i/>
                <w:iCs/>
                <w:sz w:val="24"/>
                <w:szCs w:val="24"/>
              </w:rPr>
              <w:t>ối với các đơn vị sự nghiệp không làm nhiệm vụ cung cấp dịch vụ sự nghiệp công; đơn vị có dịch vụ sự nghiệp công thuộc danh mục thu phí; đơn vị có dịch vụ sự nghiệp công trong lĩnh vực đấu giá tài sản; đơn vị sự nghiệp công lập thiết yếu trong lĩnh vực y tế, giáo dục, thì điểm đánh giá là 0,75 điểm</w:t>
            </w:r>
            <w:r w:rsidRPr="005E7154">
              <w:rPr>
                <w:rFonts w:eastAsia="Times New Roman" w:cs="Times New Roman"/>
                <w:sz w:val="24"/>
                <w:szCs w:val="24"/>
              </w:rPr>
              <w: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60" w:after="60" w:line="28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rPr>
                <w:rFonts w:eastAsia="Times New Roman" w:cs="Times New Roman"/>
                <w:i/>
                <w:iCs/>
                <w:sz w:val="24"/>
                <w:szCs w:val="24"/>
              </w:rPr>
            </w:pPr>
            <w:r w:rsidRPr="005E7154">
              <w:rPr>
                <w:rFonts w:eastAsia="Times New Roman" w:cs="Times New Roman"/>
                <w:i/>
                <w:iCs/>
                <w:sz w:val="24"/>
                <w:szCs w:val="24"/>
              </w:rPr>
              <w:t>Từ 50% đơn vị trực thuộc có phát sinh:</w:t>
            </w:r>
            <w:r w:rsidR="00345B86">
              <w:rPr>
                <w:rFonts w:eastAsia="Times New Roman" w:cs="Times New Roman"/>
                <w:i/>
                <w:iCs/>
                <w:sz w:val="24"/>
                <w:szCs w:val="24"/>
              </w:rPr>
              <w:t xml:space="preserve">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rPr>
                <w:rFonts w:eastAsia="Times New Roman" w:cs="Times New Roman"/>
                <w:i/>
                <w:iCs/>
                <w:sz w:val="24"/>
                <w:szCs w:val="24"/>
              </w:rPr>
            </w:pPr>
            <w:r w:rsidRPr="005E7154">
              <w:rPr>
                <w:rFonts w:eastAsia="Times New Roman" w:cs="Times New Roman"/>
                <w:i/>
                <w:iCs/>
                <w:sz w:val="24"/>
                <w:szCs w:val="24"/>
              </w:rPr>
              <w:t>Dưới 50% đơn vị có phát sinh hoặc không có phát sinh thu đặt hàng:</w:t>
            </w:r>
            <w:r w:rsidR="00345B86">
              <w:rPr>
                <w:rFonts w:eastAsia="Times New Roman" w:cs="Times New Roman"/>
                <w:i/>
                <w:iCs/>
                <w:sz w:val="24"/>
                <w:szCs w:val="24"/>
              </w:rPr>
              <w:t xml:space="preserve">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60" w:after="60" w:line="28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lastRenderedPageBreak/>
              <w:t>6.4.5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sz w:val="24"/>
                <w:szCs w:val="24"/>
              </w:rPr>
            </w:pPr>
            <w:r w:rsidRPr="005E7154">
              <w:rPr>
                <w:rFonts w:eastAsia="Times New Roman" w:cs="Times New Roman"/>
                <w:sz w:val="24"/>
                <w:szCs w:val="24"/>
              </w:rPr>
              <w:t>Tỷ lệ giảm chi trực tiếp ngân sách cho đơn vị sự nghiệp so với năm cuối giai đoạn tự chủ được giao liền kề</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2</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i/>
                <w:iCs/>
                <w:sz w:val="24"/>
                <w:szCs w:val="24"/>
              </w:rPr>
            </w:pPr>
            <w:r w:rsidRPr="005E7154">
              <w:rPr>
                <w:rFonts w:eastAsia="Times New Roman" w:cs="Times New Roman"/>
                <w:i/>
                <w:iCs/>
                <w:sz w:val="24"/>
                <w:szCs w:val="24"/>
              </w:rPr>
              <w:t>Từ 10% trở lên:</w:t>
            </w:r>
            <w:r w:rsidR="00A07355">
              <w:rPr>
                <w:rFonts w:eastAsia="Times New Roman" w:cs="Times New Roman"/>
                <w:i/>
                <w:iCs/>
                <w:sz w:val="24"/>
                <w:szCs w:val="24"/>
              </w:rPr>
              <w:t xml:space="preserve"> </w:t>
            </w:r>
            <w:r w:rsidRPr="005E7154">
              <w:rPr>
                <w:rFonts w:eastAsia="Times New Roman" w:cs="Times New Roman"/>
                <w:b/>
                <w:bCs/>
                <w:i/>
                <w:iCs/>
                <w:sz w:val="24"/>
                <w:szCs w:val="24"/>
              </w:rPr>
              <w:t xml:space="preserve">2,00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i/>
                <w:iCs/>
                <w:sz w:val="24"/>
                <w:szCs w:val="24"/>
              </w:rPr>
            </w:pPr>
            <w:r w:rsidRPr="005E7154">
              <w:rPr>
                <w:rFonts w:eastAsia="Times New Roman" w:cs="Times New Roman"/>
                <w:i/>
                <w:iCs/>
                <w:sz w:val="24"/>
                <w:szCs w:val="24"/>
              </w:rPr>
              <w:t>Dưới 10% tính theo công thức (</w:t>
            </w:r>
            <w:r w:rsidR="00345B86">
              <w:rPr>
                <w:rFonts w:eastAsia="Times New Roman" w:cs="Times New Roman"/>
                <w:i/>
                <w:iCs/>
                <w:sz w:val="24"/>
                <w:szCs w:val="24"/>
              </w:rPr>
              <w:t>t</w:t>
            </w:r>
            <w:r w:rsidRPr="005E7154">
              <w:rPr>
                <w:rFonts w:eastAsia="Times New Roman" w:cs="Times New Roman"/>
                <w:i/>
                <w:iCs/>
                <w:sz w:val="24"/>
                <w:szCs w:val="24"/>
              </w:rPr>
              <w:t>ỷ lệ % giảm chi ngân sách * 2,00)/10%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6.4.6</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A07355">
            <w:pPr>
              <w:spacing w:before="60" w:after="60" w:line="300" w:lineRule="exact"/>
              <w:rPr>
                <w:rFonts w:eastAsia="Times New Roman" w:cs="Times New Roman"/>
                <w:sz w:val="24"/>
                <w:szCs w:val="24"/>
              </w:rPr>
            </w:pPr>
            <w:r w:rsidRPr="005E7154">
              <w:rPr>
                <w:rFonts w:eastAsia="Times New Roman" w:cs="Times New Roman"/>
                <w:sz w:val="24"/>
                <w:szCs w:val="24"/>
              </w:rPr>
              <w:t>Nguồn thu của đơn vị</w:t>
            </w:r>
            <w:r w:rsidRPr="005E7154">
              <w:rPr>
                <w:rFonts w:eastAsia="Times New Roman" w:cs="Times New Roman"/>
                <w:i/>
                <w:iCs/>
                <w:sz w:val="24"/>
                <w:szCs w:val="24"/>
              </w:rPr>
              <w:t xml:space="preserve"> (</w:t>
            </w:r>
            <w:r w:rsidR="00345B86">
              <w:rPr>
                <w:rFonts w:eastAsia="Times New Roman" w:cs="Times New Roman"/>
                <w:i/>
                <w:iCs/>
                <w:sz w:val="24"/>
                <w:szCs w:val="24"/>
              </w:rPr>
              <w:t>t</w:t>
            </w:r>
            <w:r w:rsidRPr="005E7154">
              <w:rPr>
                <w:rFonts w:eastAsia="Times New Roman" w:cs="Times New Roman"/>
                <w:i/>
                <w:iCs/>
                <w:sz w:val="24"/>
                <w:szCs w:val="24"/>
              </w:rPr>
              <w:t>rừ nguồn ngân sách nhà nước)</w:t>
            </w:r>
            <w:r w:rsidRPr="005E7154">
              <w:rPr>
                <w:rFonts w:eastAsia="Times New Roman" w:cs="Times New Roman"/>
                <w:sz w:val="24"/>
                <w:szCs w:val="24"/>
              </w:rPr>
              <w:t xml:space="preserve"> vượt dự toán giao </w:t>
            </w:r>
            <w:r w:rsidRPr="005E7154">
              <w:rPr>
                <w:rFonts w:eastAsia="Times New Roman" w:cs="Times New Roman"/>
                <w:i/>
                <w:iCs/>
                <w:sz w:val="24"/>
                <w:szCs w:val="24"/>
              </w:rPr>
              <w:t>(</w:t>
            </w:r>
            <w:r w:rsidR="00A07355">
              <w:rPr>
                <w:rFonts w:eastAsia="Times New Roman" w:cs="Times New Roman"/>
                <w:i/>
                <w:iCs/>
                <w:sz w:val="24"/>
                <w:szCs w:val="24"/>
              </w:rPr>
              <w:t>đ</w:t>
            </w:r>
            <w:r w:rsidRPr="005E7154">
              <w:rPr>
                <w:rFonts w:eastAsia="Times New Roman" w:cs="Times New Roman"/>
                <w:i/>
                <w:iCs/>
                <w:sz w:val="24"/>
                <w:szCs w:val="24"/>
              </w:rPr>
              <w:t xml:space="preserve">ối với các đơn vị sự nghiệp không có thu thì điểm đánh giá là </w:t>
            </w:r>
            <w:r w:rsidRPr="005E7154">
              <w:rPr>
                <w:rFonts w:eastAsia="Times New Roman" w:cs="Times New Roman"/>
                <w:b/>
                <w:bCs/>
                <w:i/>
                <w:iCs/>
                <w:sz w:val="24"/>
                <w:szCs w:val="24"/>
              </w:rPr>
              <w:t>0,75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i/>
                <w:iCs/>
                <w:sz w:val="24"/>
                <w:szCs w:val="24"/>
              </w:rPr>
            </w:pPr>
            <w:r w:rsidRPr="005E7154">
              <w:rPr>
                <w:rFonts w:eastAsia="Times New Roman" w:cs="Times New Roman"/>
                <w:i/>
                <w:iCs/>
                <w:sz w:val="24"/>
                <w:szCs w:val="24"/>
              </w:rPr>
              <w:t>Từ 70% đơn vị sự nghiệp công lập trực thuộc trở lên vượt dự toán giao:</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Dưới 70% không vượt dự toán giao:</w:t>
            </w:r>
            <w:r w:rsidR="00474827">
              <w:rPr>
                <w:rFonts w:eastAsia="Times New Roman" w:cs="Times New Roman"/>
                <w:i/>
                <w:iCs/>
                <w:sz w:val="24"/>
                <w:szCs w:val="24"/>
              </w:rPr>
              <w:t xml:space="preserve">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6.4.7</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sz w:val="24"/>
                <w:szCs w:val="24"/>
              </w:rPr>
            </w:pPr>
            <w:r w:rsidRPr="005E7154">
              <w:rPr>
                <w:rFonts w:eastAsia="Times New Roman" w:cs="Times New Roman"/>
                <w:sz w:val="24"/>
                <w:szCs w:val="24"/>
              </w:rPr>
              <w:t>Số đơn vị sự nghiệp công lập tiết kiệm kinh phí để chi thu nhập tăng thê</w:t>
            </w:r>
            <w:r w:rsidR="000B6492">
              <w:rPr>
                <w:rFonts w:eastAsia="Times New Roman" w:cs="Times New Roman"/>
                <w:sz w:val="24"/>
                <w:szCs w:val="24"/>
              </w:rPr>
              <w:t>m cho viên chức, người lao động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i/>
                <w:iCs/>
                <w:sz w:val="24"/>
                <w:szCs w:val="24"/>
              </w:rPr>
            </w:pPr>
            <w:r w:rsidRPr="005E7154">
              <w:rPr>
                <w:rFonts w:eastAsia="Times New Roman" w:cs="Times New Roman"/>
                <w:i/>
                <w:iCs/>
                <w:sz w:val="24"/>
                <w:szCs w:val="24"/>
              </w:rPr>
              <w:t>Đạt tỷ lệ 100%:</w:t>
            </w:r>
            <w:r w:rsidR="00345B86">
              <w:rPr>
                <w:rFonts w:eastAsia="Times New Roman" w:cs="Times New Roman"/>
                <w:i/>
                <w:iCs/>
                <w:sz w:val="24"/>
                <w:szCs w:val="24"/>
              </w:rPr>
              <w:t xml:space="preserve">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i/>
                <w:iCs/>
                <w:sz w:val="24"/>
                <w:szCs w:val="24"/>
              </w:rPr>
            </w:pPr>
            <w:r w:rsidRPr="005E7154">
              <w:rPr>
                <w:rFonts w:eastAsia="Times New Roman" w:cs="Times New Roman"/>
                <w:i/>
                <w:iCs/>
                <w:sz w:val="24"/>
                <w:szCs w:val="24"/>
              </w:rPr>
              <w:t>Đạt tỷ lệ từ 70% đến dưới 100%:</w:t>
            </w:r>
            <w:r w:rsidRPr="005E7154">
              <w:rPr>
                <w:rFonts w:eastAsia="Times New Roman" w:cs="Times New Roman"/>
                <w:b/>
                <w:bCs/>
                <w:i/>
                <w:iCs/>
                <w:sz w:val="24"/>
                <w:szCs w:val="24"/>
              </w:rPr>
              <w:t xml:space="preserve"> 0,50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i/>
                <w:iCs/>
                <w:sz w:val="24"/>
                <w:szCs w:val="24"/>
              </w:rPr>
            </w:pPr>
            <w:r w:rsidRPr="005E7154">
              <w:rPr>
                <w:rFonts w:eastAsia="Times New Roman" w:cs="Times New Roman"/>
                <w:i/>
                <w:iCs/>
                <w:sz w:val="24"/>
                <w:szCs w:val="24"/>
              </w:rPr>
              <w:t>Dưới 70%:</w:t>
            </w:r>
            <w:r w:rsidR="00345B86">
              <w:rPr>
                <w:rFonts w:eastAsia="Times New Roman" w:cs="Times New Roman"/>
                <w:i/>
                <w:iCs/>
                <w:sz w:val="24"/>
                <w:szCs w:val="24"/>
              </w:rPr>
              <w:t xml:space="preserve">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6.5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b/>
                <w:bCs/>
                <w:sz w:val="24"/>
                <w:szCs w:val="24"/>
              </w:rPr>
            </w:pPr>
            <w:r w:rsidRPr="005E7154">
              <w:rPr>
                <w:rFonts w:eastAsia="Times New Roman" w:cs="Times New Roman"/>
                <w:b/>
                <w:bCs/>
                <w:sz w:val="24"/>
                <w:szCs w:val="24"/>
              </w:rPr>
              <w:t xml:space="preserve">Chất lượng quản lý tài chính công </w:t>
            </w:r>
            <w:r w:rsidRPr="005E7154">
              <w:rPr>
                <w:rFonts w:eastAsia="Times New Roman" w:cs="Times New Roman"/>
                <w:i/>
                <w:iCs/>
                <w:sz w:val="24"/>
                <w:szCs w:val="24"/>
              </w:rPr>
              <w:t>(</w:t>
            </w:r>
            <w:r w:rsidR="00474827">
              <w:rPr>
                <w:rFonts w:eastAsia="Times New Roman" w:cs="Times New Roman"/>
                <w:i/>
                <w:iCs/>
                <w:sz w:val="24"/>
                <w:szCs w:val="24"/>
              </w:rPr>
              <w:t>p</w:t>
            </w:r>
            <w:r w:rsidRPr="005E7154">
              <w:rPr>
                <w:rFonts w:eastAsia="Times New Roman" w:cs="Times New Roman"/>
                <w:i/>
                <w:iCs/>
                <w:sz w:val="24"/>
                <w:szCs w:val="24"/>
              </w:rPr>
              <w:t>hần điều tra xã hội học)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1</w:t>
            </w:r>
            <w:r w:rsidR="00474827">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6.5.1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sz w:val="24"/>
                <w:szCs w:val="24"/>
              </w:rPr>
            </w:pPr>
            <w:r w:rsidRPr="005E7154">
              <w:rPr>
                <w:rFonts w:eastAsia="Times New Roman" w:cs="Times New Roman"/>
                <w:sz w:val="24"/>
                <w:szCs w:val="24"/>
              </w:rPr>
              <w:t>Thực hiện tiết kiệm, chống lãng phí trong quản lý, sử dụng kinh phí</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474827">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6.5.2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sz w:val="24"/>
                <w:szCs w:val="24"/>
              </w:rPr>
            </w:pPr>
            <w:r w:rsidRPr="005E7154">
              <w:rPr>
                <w:rFonts w:eastAsia="Times New Roman" w:cs="Times New Roman"/>
                <w:sz w:val="24"/>
                <w:szCs w:val="24"/>
              </w:rPr>
              <w:t>Tính hiệu quả của việc quản lý, sử dụng tài sản công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474827">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6.5.3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sz w:val="24"/>
                <w:szCs w:val="24"/>
              </w:rPr>
            </w:pPr>
            <w:r w:rsidRPr="005E7154">
              <w:rPr>
                <w:rFonts w:eastAsia="Times New Roman" w:cs="Times New Roman"/>
                <w:sz w:val="24"/>
                <w:szCs w:val="24"/>
              </w:rPr>
              <w:t>Tính hiệu quả của việc thực hiện cơ chế tự chủ về sử dụng kinh phí, tài chính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0</w:t>
            </w:r>
            <w:r w:rsidR="00474827">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7</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b/>
                <w:bCs/>
                <w:sz w:val="24"/>
                <w:szCs w:val="24"/>
              </w:rPr>
            </w:pPr>
            <w:r w:rsidRPr="005E7154">
              <w:rPr>
                <w:rFonts w:eastAsia="Times New Roman" w:cs="Times New Roman"/>
                <w:b/>
                <w:bCs/>
                <w:sz w:val="24"/>
                <w:szCs w:val="24"/>
              </w:rPr>
              <w:t>XÂY DỰNG VÀ PHÁT TRIỂN CHÍNH QUYỀN ĐIỆN TỬ, CHÍNH QUYỀN SỐ</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23</w:t>
            </w:r>
            <w:r w:rsidR="00474827">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7.1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b/>
                <w:bCs/>
                <w:sz w:val="24"/>
                <w:szCs w:val="24"/>
              </w:rPr>
            </w:pPr>
            <w:r w:rsidRPr="005E7154">
              <w:rPr>
                <w:rFonts w:eastAsia="Times New Roman" w:cs="Times New Roman"/>
                <w:b/>
                <w:bCs/>
                <w:sz w:val="24"/>
                <w:szCs w:val="24"/>
              </w:rPr>
              <w:t>Thể chế số</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r w:rsidRPr="005E7154">
              <w:rPr>
                <w:rFonts w:eastAsia="Times New Roman" w:cs="Times New Roman"/>
                <w:b/>
                <w:bCs/>
                <w:sz w:val="24"/>
                <w:szCs w:val="24"/>
              </w:rPr>
              <w:t>2</w:t>
            </w:r>
            <w:r w:rsidR="00474827">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lastRenderedPageBreak/>
              <w:t>7.1.1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96A41">
            <w:pPr>
              <w:spacing w:before="60" w:after="60" w:line="300" w:lineRule="exact"/>
              <w:rPr>
                <w:rFonts w:eastAsia="Times New Roman" w:cs="Times New Roman"/>
                <w:sz w:val="24"/>
                <w:szCs w:val="24"/>
              </w:rPr>
            </w:pPr>
            <w:r w:rsidRPr="005E7154">
              <w:rPr>
                <w:rFonts w:eastAsia="Times New Roman" w:cs="Times New Roman"/>
                <w:sz w:val="24"/>
                <w:szCs w:val="24"/>
              </w:rPr>
              <w:t xml:space="preserve">Ban hành kế hoạch </w:t>
            </w:r>
            <w:r w:rsidR="00F96A41">
              <w:rPr>
                <w:rFonts w:eastAsia="Times New Roman" w:cs="Times New Roman"/>
                <w:sz w:val="24"/>
                <w:szCs w:val="24"/>
              </w:rPr>
              <w:t>c</w:t>
            </w:r>
            <w:r w:rsidRPr="005E7154">
              <w:rPr>
                <w:rFonts w:eastAsia="Times New Roman" w:cs="Times New Roman"/>
                <w:sz w:val="24"/>
                <w:szCs w:val="24"/>
              </w:rPr>
              <w:t>huyển đổi số/Chính quyền số</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hành đúng thời gian, đầy đủ nội dung: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hành không đúng thời gian hoặc chưa đầy đủ nội dung: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7.1.2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32B13">
            <w:pPr>
              <w:spacing w:before="60" w:after="60" w:line="300" w:lineRule="exact"/>
              <w:rPr>
                <w:rFonts w:eastAsia="Times New Roman" w:cs="Times New Roman"/>
                <w:sz w:val="24"/>
                <w:szCs w:val="24"/>
              </w:rPr>
            </w:pPr>
            <w:r w:rsidRPr="005E7154">
              <w:rPr>
                <w:rFonts w:eastAsia="Times New Roman" w:cs="Times New Roman"/>
                <w:sz w:val="24"/>
                <w:szCs w:val="24"/>
              </w:rPr>
              <w:t xml:space="preserve">Hoạt động của Ban </w:t>
            </w:r>
            <w:r w:rsidR="00F32B13">
              <w:rPr>
                <w:rFonts w:eastAsia="Times New Roman" w:cs="Times New Roman"/>
                <w:sz w:val="24"/>
                <w:szCs w:val="24"/>
              </w:rPr>
              <w:t>C</w:t>
            </w:r>
            <w:r w:rsidRPr="005E7154">
              <w:rPr>
                <w:rFonts w:eastAsia="Times New Roman" w:cs="Times New Roman"/>
                <w:sz w:val="24"/>
                <w:szCs w:val="24"/>
              </w:rPr>
              <w:t>hỉ đạo về Chuyển đổi số của đơn vị</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96A41">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w:t>
            </w:r>
            <w:r w:rsidR="00F32B13">
              <w:rPr>
                <w:rFonts w:eastAsia="Times New Roman" w:cs="Times New Roman"/>
                <w:i/>
                <w:iCs/>
                <w:sz w:val="24"/>
                <w:szCs w:val="24"/>
              </w:rPr>
              <w:t>C</w:t>
            </w:r>
            <w:r w:rsidRPr="005E7154">
              <w:rPr>
                <w:rFonts w:eastAsia="Times New Roman" w:cs="Times New Roman"/>
                <w:i/>
                <w:iCs/>
                <w:sz w:val="24"/>
                <w:szCs w:val="24"/>
              </w:rPr>
              <w:t xml:space="preserve">hỉ đạo do Thủ trưởng đơn vị làm Trưởng </w:t>
            </w:r>
            <w:r w:rsidR="00F96A41">
              <w:rPr>
                <w:rFonts w:eastAsia="Times New Roman" w:cs="Times New Roman"/>
                <w:i/>
                <w:iCs/>
                <w:sz w:val="24"/>
                <w:szCs w:val="24"/>
              </w:rPr>
              <w:t>B</w:t>
            </w:r>
            <w:r w:rsidRPr="005E7154">
              <w:rPr>
                <w:rFonts w:eastAsia="Times New Roman" w:cs="Times New Roman"/>
                <w:i/>
                <w:iCs/>
                <w:sz w:val="24"/>
                <w:szCs w:val="24"/>
              </w:rPr>
              <w:t xml:space="preserve">an và kịp thời kiện toàn theo chỉ đạo của UBND tỉnh hoặc khi đơn vị có thay đổi: </w:t>
            </w:r>
            <w:r w:rsidRPr="005E7154">
              <w:rPr>
                <w:rFonts w:eastAsia="Times New Roman" w:cs="Times New Roman"/>
                <w:b/>
                <w:bCs/>
                <w:i/>
                <w:iCs/>
                <w:sz w:val="24"/>
                <w:szCs w:val="24"/>
              </w:rPr>
              <w:t>0,25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45B86">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345B86" w:rsidRDefault="005E7154" w:rsidP="00B8504B">
            <w:pPr>
              <w:spacing w:before="60" w:after="60" w:line="300" w:lineRule="exact"/>
              <w:rPr>
                <w:rFonts w:eastAsia="Times New Roman" w:cs="Times New Roman"/>
                <w:i/>
                <w:iCs/>
                <w:spacing w:val="-4"/>
                <w:sz w:val="24"/>
                <w:szCs w:val="24"/>
              </w:rPr>
            </w:pPr>
            <w:r w:rsidRPr="00345B86">
              <w:rPr>
                <w:rFonts w:eastAsia="Times New Roman" w:cs="Times New Roman"/>
                <w:i/>
                <w:iCs/>
                <w:spacing w:val="-4"/>
                <w:sz w:val="24"/>
                <w:szCs w:val="24"/>
              </w:rPr>
              <w:t xml:space="preserve">Trưởng Ban chủ trì các cuộc họp của Ban </w:t>
            </w:r>
            <w:r w:rsidR="000B6492">
              <w:rPr>
                <w:rFonts w:eastAsia="Times New Roman" w:cs="Times New Roman"/>
                <w:i/>
                <w:iCs/>
                <w:spacing w:val="-4"/>
                <w:sz w:val="24"/>
                <w:szCs w:val="24"/>
              </w:rPr>
              <w:t>C</w:t>
            </w:r>
            <w:r w:rsidRPr="00345B86">
              <w:rPr>
                <w:rFonts w:eastAsia="Times New Roman" w:cs="Times New Roman"/>
                <w:i/>
                <w:iCs/>
                <w:spacing w:val="-4"/>
                <w:sz w:val="24"/>
                <w:szCs w:val="24"/>
              </w:rPr>
              <w:t xml:space="preserve">hỉ đạo về </w:t>
            </w:r>
            <w:r w:rsidR="00B8504B">
              <w:rPr>
                <w:rFonts w:eastAsia="Times New Roman" w:cs="Times New Roman"/>
                <w:i/>
                <w:iCs/>
                <w:spacing w:val="-4"/>
                <w:sz w:val="24"/>
                <w:szCs w:val="24"/>
              </w:rPr>
              <w:t>c</w:t>
            </w:r>
            <w:r w:rsidRPr="00345B86">
              <w:rPr>
                <w:rFonts w:eastAsia="Times New Roman" w:cs="Times New Roman"/>
                <w:i/>
                <w:iCs/>
                <w:spacing w:val="-4"/>
                <w:sz w:val="24"/>
                <w:szCs w:val="24"/>
              </w:rPr>
              <w:t xml:space="preserve">huyển đổi số trong năm: </w:t>
            </w:r>
            <w:r w:rsidRPr="00345B86">
              <w:rPr>
                <w:rFonts w:eastAsia="Times New Roman" w:cs="Times New Roman"/>
                <w:b/>
                <w:bCs/>
                <w:i/>
                <w:iCs/>
                <w:spacing w:val="-4"/>
                <w:sz w:val="24"/>
                <w:szCs w:val="24"/>
              </w:rPr>
              <w:t>0,25</w:t>
            </w:r>
            <w:r w:rsidRPr="00345B86">
              <w:rPr>
                <w:rFonts w:eastAsia="Times New Roman" w:cs="Times New Roman"/>
                <w:i/>
                <w:iCs/>
                <w:spacing w:val="-4"/>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B8504B">
            <w:pPr>
              <w:spacing w:before="60" w:after="60" w:line="300" w:lineRule="exact"/>
              <w:rPr>
                <w:rFonts w:eastAsia="Times New Roman" w:cs="Times New Roman"/>
                <w:i/>
                <w:iCs/>
                <w:sz w:val="24"/>
                <w:szCs w:val="24"/>
              </w:rPr>
            </w:pPr>
            <w:r w:rsidRPr="005E7154">
              <w:rPr>
                <w:rFonts w:eastAsia="Times New Roman" w:cs="Times New Roman"/>
                <w:i/>
                <w:iCs/>
                <w:sz w:val="24"/>
                <w:szCs w:val="24"/>
              </w:rPr>
              <w:t xml:space="preserve">Ban </w:t>
            </w:r>
            <w:r w:rsidR="000B6492">
              <w:rPr>
                <w:rFonts w:eastAsia="Times New Roman" w:cs="Times New Roman"/>
                <w:i/>
                <w:iCs/>
                <w:sz w:val="24"/>
                <w:szCs w:val="24"/>
              </w:rPr>
              <w:t>C</w:t>
            </w:r>
            <w:r w:rsidRPr="005E7154">
              <w:rPr>
                <w:rFonts w:eastAsia="Times New Roman" w:cs="Times New Roman"/>
                <w:i/>
                <w:iCs/>
                <w:sz w:val="24"/>
                <w:szCs w:val="24"/>
              </w:rPr>
              <w:t xml:space="preserve">hỉ đạo về Chuyển đổi số có ban hành văn bản hoặc có các hoạt động kiểm tra, đánh giá tình hình </w:t>
            </w:r>
            <w:r w:rsidR="00B8504B">
              <w:rPr>
                <w:rFonts w:eastAsia="Times New Roman" w:cs="Times New Roman"/>
                <w:i/>
                <w:iCs/>
                <w:sz w:val="24"/>
                <w:szCs w:val="24"/>
              </w:rPr>
              <w:t>c</w:t>
            </w:r>
            <w:r w:rsidRPr="005E7154">
              <w:rPr>
                <w:rFonts w:eastAsia="Times New Roman" w:cs="Times New Roman"/>
                <w:i/>
                <w:iCs/>
                <w:sz w:val="24"/>
                <w:szCs w:val="24"/>
              </w:rPr>
              <w:t xml:space="preserve">huyển đổi số trong năm: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109A0">
            <w:pPr>
              <w:spacing w:before="60" w:after="6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109A0">
            <w:pPr>
              <w:spacing w:before="40" w:after="40" w:line="300" w:lineRule="exact"/>
              <w:jc w:val="center"/>
              <w:rPr>
                <w:rFonts w:eastAsia="Times New Roman" w:cs="Times New Roman"/>
                <w:b/>
                <w:bCs/>
                <w:sz w:val="24"/>
                <w:szCs w:val="24"/>
              </w:rPr>
            </w:pPr>
            <w:r w:rsidRPr="005E7154">
              <w:rPr>
                <w:rFonts w:eastAsia="Times New Roman" w:cs="Times New Roman"/>
                <w:b/>
                <w:bCs/>
                <w:sz w:val="24"/>
                <w:szCs w:val="24"/>
              </w:rPr>
              <w:t>7.2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0B6492">
            <w:pPr>
              <w:spacing w:before="40" w:after="40" w:line="300" w:lineRule="exact"/>
              <w:rPr>
                <w:rFonts w:eastAsia="Times New Roman" w:cs="Times New Roman"/>
                <w:b/>
                <w:bCs/>
                <w:sz w:val="24"/>
                <w:szCs w:val="24"/>
              </w:rPr>
            </w:pPr>
            <w:r w:rsidRPr="005E7154">
              <w:rPr>
                <w:rFonts w:eastAsia="Times New Roman" w:cs="Times New Roman"/>
                <w:b/>
                <w:bCs/>
                <w:sz w:val="24"/>
                <w:szCs w:val="24"/>
              </w:rPr>
              <w:t xml:space="preserve">Hạ tầng số, cơ sở dữ liệu và nhân lực </w:t>
            </w:r>
            <w:r w:rsidR="000B6492">
              <w:rPr>
                <w:rFonts w:eastAsia="Times New Roman" w:cs="Times New Roman"/>
                <w:b/>
                <w:bCs/>
                <w:sz w:val="24"/>
                <w:szCs w:val="24"/>
              </w:rPr>
              <w:t>c</w:t>
            </w:r>
            <w:r w:rsidRPr="005E7154">
              <w:rPr>
                <w:rFonts w:eastAsia="Times New Roman" w:cs="Times New Roman"/>
                <w:b/>
                <w:bCs/>
                <w:sz w:val="24"/>
                <w:szCs w:val="24"/>
              </w:rPr>
              <w:t>ông nghệ thông tin (CNTT)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40" w:after="40" w:line="300" w:lineRule="exact"/>
              <w:jc w:val="center"/>
              <w:rPr>
                <w:rFonts w:eastAsia="Times New Roman" w:cs="Times New Roman"/>
                <w:b/>
                <w:bCs/>
                <w:sz w:val="24"/>
                <w:szCs w:val="24"/>
              </w:rPr>
            </w:pPr>
            <w:r w:rsidRPr="005E7154">
              <w:rPr>
                <w:rFonts w:eastAsia="Times New Roman" w:cs="Times New Roman"/>
                <w:b/>
                <w:bCs/>
                <w:sz w:val="24"/>
                <w:szCs w:val="24"/>
              </w:rPr>
              <w:t>4</w:t>
            </w:r>
            <w:r w:rsidR="00474827">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E109A0">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109A0">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109A0">
            <w:pPr>
              <w:spacing w:before="40" w:after="40" w:line="300" w:lineRule="exact"/>
              <w:jc w:val="center"/>
              <w:rPr>
                <w:rFonts w:eastAsia="Times New Roman" w:cs="Times New Roman"/>
                <w:sz w:val="24"/>
                <w:szCs w:val="24"/>
              </w:rPr>
            </w:pPr>
            <w:r w:rsidRPr="005E7154">
              <w:rPr>
                <w:rFonts w:eastAsia="Times New Roman" w:cs="Times New Roman"/>
                <w:sz w:val="24"/>
                <w:szCs w:val="24"/>
              </w:rPr>
              <w:t>7.2.1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E109A0" w:rsidRDefault="005E7154" w:rsidP="00303503">
            <w:pPr>
              <w:spacing w:before="40" w:after="40" w:line="320" w:lineRule="exact"/>
              <w:rPr>
                <w:rFonts w:eastAsia="Times New Roman" w:cs="Times New Roman"/>
                <w:spacing w:val="-4"/>
                <w:sz w:val="24"/>
                <w:szCs w:val="24"/>
              </w:rPr>
            </w:pPr>
            <w:r w:rsidRPr="00E109A0">
              <w:rPr>
                <w:rFonts w:eastAsia="Times New Roman" w:cs="Times New Roman"/>
                <w:spacing w:val="-4"/>
                <w:sz w:val="24"/>
                <w:szCs w:val="24"/>
              </w:rPr>
              <w:t xml:space="preserve">Cổng/Trang </w:t>
            </w:r>
            <w:r w:rsidR="00F32B13">
              <w:rPr>
                <w:rFonts w:eastAsia="Times New Roman" w:cs="Times New Roman"/>
                <w:spacing w:val="-4"/>
                <w:sz w:val="24"/>
                <w:szCs w:val="24"/>
              </w:rPr>
              <w:t>T</w:t>
            </w:r>
            <w:r w:rsidRPr="00E109A0">
              <w:rPr>
                <w:rFonts w:eastAsia="Times New Roman" w:cs="Times New Roman"/>
                <w:spacing w:val="-4"/>
                <w:sz w:val="24"/>
                <w:szCs w:val="24"/>
              </w:rPr>
              <w:t>hông tin điện tử đáp ứng yêu cầu chức năng, tính năng kỹ thuật theo quy định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109A0">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Đáp ứng đầy đủ các yêu cầu: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E109A0">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Đã chuyển đổi IPV6: </w:t>
            </w:r>
            <w:r w:rsidRPr="005E7154">
              <w:rPr>
                <w:rFonts w:eastAsia="Times New Roman" w:cs="Times New Roman"/>
                <w:b/>
                <w:bCs/>
                <w:i/>
                <w:iCs/>
                <w:sz w:val="24"/>
                <w:szCs w:val="24"/>
              </w:rPr>
              <w:t>0,25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E109A0">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Đã gán nhãn tín nhiệm mạng: </w:t>
            </w:r>
            <w:r w:rsidRPr="005E7154">
              <w:rPr>
                <w:rFonts w:eastAsia="Times New Roman" w:cs="Times New Roman"/>
                <w:b/>
                <w:bCs/>
                <w:i/>
                <w:iCs/>
                <w:sz w:val="24"/>
                <w:szCs w:val="24"/>
              </w:rPr>
              <w:t xml:space="preserve">0,25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109A0">
            <w:pPr>
              <w:spacing w:before="40" w:after="40" w:line="300" w:lineRule="exact"/>
              <w:jc w:val="center"/>
              <w:rPr>
                <w:rFonts w:eastAsia="Times New Roman" w:cs="Times New Roman"/>
                <w:sz w:val="24"/>
                <w:szCs w:val="24"/>
              </w:rPr>
            </w:pPr>
            <w:r w:rsidRPr="005E7154">
              <w:rPr>
                <w:rFonts w:eastAsia="Times New Roman" w:cs="Times New Roman"/>
                <w:sz w:val="24"/>
                <w:szCs w:val="24"/>
              </w:rPr>
              <w:t>7.2.2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sz w:val="24"/>
                <w:szCs w:val="24"/>
              </w:rPr>
            </w:pPr>
            <w:r w:rsidRPr="005E7154">
              <w:rPr>
                <w:rFonts w:eastAsia="Times New Roman" w:cs="Times New Roman"/>
                <w:sz w:val="24"/>
                <w:szCs w:val="24"/>
              </w:rPr>
              <w:t>Cán bộ chuyên trách/kiêm nghiệm chuyên trách CNTT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109A0">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Có cán bộ chuyên trách/kiêm nghiệm chuyên trách, trình độ chuyên môn chuyên ngành CNTT từ cao đẳng trở lên: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E109A0">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Có cán bộ chuyên trách/kiêm nghiệm chuyên trách nhưng trình độ CNTT là trung cấp hoặc không có trình độ chuyên môn chuyên ngành CNTT: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E109A0">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Không có cán bộ chuyên trách/kiêm nghiệm chuyên trách: </w:t>
            </w:r>
            <w:r w:rsidRPr="005E7154">
              <w:rPr>
                <w:rFonts w:eastAsia="Times New Roman" w:cs="Times New Roman"/>
                <w:b/>
                <w:bCs/>
                <w:i/>
                <w:iCs/>
                <w:sz w:val="24"/>
                <w:szCs w:val="24"/>
              </w:rPr>
              <w:t>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sz w:val="24"/>
                <w:szCs w:val="24"/>
              </w:rPr>
            </w:pPr>
            <w:r w:rsidRPr="005E7154">
              <w:rPr>
                <w:rFonts w:eastAsia="Times New Roman" w:cs="Times New Roman"/>
                <w:sz w:val="24"/>
                <w:szCs w:val="24"/>
              </w:rPr>
              <w:lastRenderedPageBreak/>
              <w:t>7.2.3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sz w:val="24"/>
                <w:szCs w:val="24"/>
              </w:rPr>
            </w:pPr>
            <w:r w:rsidRPr="005E7154">
              <w:rPr>
                <w:rFonts w:eastAsia="Times New Roman" w:cs="Times New Roman"/>
                <w:sz w:val="24"/>
                <w:szCs w:val="24"/>
              </w:rPr>
              <w:t>Sử dụng chứng thư số chuyên dùng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Cấp đủ, sử dụng chứng thư số chuyên dùng trong tất cả các giao dịch điện tử của đơn vị, đạt tỷ lệ 100%: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Cấp chưa đủ 100% hoặc có sử dụng chứng thư số công cộng: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sz w:val="24"/>
                <w:szCs w:val="24"/>
              </w:rPr>
            </w:pPr>
            <w:r w:rsidRPr="005E7154">
              <w:rPr>
                <w:rFonts w:eastAsia="Times New Roman" w:cs="Times New Roman"/>
                <w:sz w:val="24"/>
                <w:szCs w:val="24"/>
              </w:rPr>
              <w:t>7.2.4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sz w:val="24"/>
                <w:szCs w:val="24"/>
              </w:rPr>
            </w:pPr>
            <w:r w:rsidRPr="005E7154">
              <w:rPr>
                <w:rFonts w:eastAsia="Times New Roman" w:cs="Times New Roman"/>
                <w:sz w:val="24"/>
                <w:szCs w:val="24"/>
              </w:rPr>
              <w:t>Có hệ thống thông tin/</w:t>
            </w:r>
            <w:r w:rsidR="00E109A0">
              <w:rPr>
                <w:rFonts w:eastAsia="Times New Roman" w:cs="Times New Roman"/>
                <w:sz w:val="24"/>
                <w:szCs w:val="24"/>
              </w:rPr>
              <w:t>cơ sở dữ liệu</w:t>
            </w:r>
            <w:r w:rsidRPr="005E7154">
              <w:rPr>
                <w:rFonts w:eastAsia="Times New Roman" w:cs="Times New Roman"/>
                <w:sz w:val="24"/>
                <w:szCs w:val="24"/>
              </w:rPr>
              <w:t xml:space="preserve"> kết nối, đồng</w:t>
            </w:r>
            <w:r w:rsidR="00E109A0">
              <w:rPr>
                <w:rFonts w:eastAsia="Times New Roman" w:cs="Times New Roman"/>
                <w:sz w:val="24"/>
                <w:szCs w:val="24"/>
              </w:rPr>
              <w:t xml:space="preserve"> bộ với hệ thống thông tin/cơ sở dữ liệu</w:t>
            </w:r>
            <w:r w:rsidRPr="005E7154">
              <w:rPr>
                <w:rFonts w:eastAsia="Times New Roman" w:cs="Times New Roman"/>
                <w:sz w:val="24"/>
                <w:szCs w:val="24"/>
              </w:rPr>
              <w:t xml:space="preserve"> của cấp Bộ</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Đã triển khai và kết nối thành công: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Đã triển khai nhưng chưa kết nối thành công </w:t>
            </w:r>
            <w:r w:rsidRPr="005E7154">
              <w:rPr>
                <w:rFonts w:eastAsia="Times New Roman" w:cs="Times New Roman"/>
                <w:b/>
                <w:bCs/>
                <w:i/>
                <w:iCs/>
                <w:sz w:val="24"/>
                <w:szCs w:val="24"/>
              </w:rPr>
              <w:t xml:space="preserve">hoặc </w:t>
            </w:r>
            <w:r w:rsidRPr="005E7154">
              <w:rPr>
                <w:rFonts w:eastAsia="Times New Roman" w:cs="Times New Roman"/>
                <w:i/>
                <w:iCs/>
                <w:sz w:val="24"/>
                <w:szCs w:val="24"/>
              </w:rPr>
              <w:t xml:space="preserve">bộ/ngành chưa đảm bảo điều kiện/chưa có hướng dẫn kết nối </w:t>
            </w:r>
            <w:r w:rsidRPr="005E7154">
              <w:rPr>
                <w:rFonts w:eastAsia="Times New Roman" w:cs="Times New Roman"/>
                <w:b/>
                <w:bCs/>
                <w:i/>
                <w:iCs/>
                <w:sz w:val="24"/>
                <w:szCs w:val="24"/>
              </w:rPr>
              <w:t>hoặc</w:t>
            </w:r>
            <w:r w:rsidRPr="005E7154">
              <w:rPr>
                <w:rFonts w:eastAsia="Times New Roman" w:cs="Times New Roman"/>
                <w:i/>
                <w:iCs/>
                <w:sz w:val="24"/>
                <w:szCs w:val="24"/>
              </w:rPr>
              <w:t xml:space="preserve"> đơn vị không triển khai riêng các hệ thống thông tin/</w:t>
            </w:r>
            <w:r w:rsidR="00E109A0">
              <w:rPr>
                <w:rFonts w:eastAsia="Times New Roman" w:cs="Times New Roman"/>
                <w:i/>
                <w:iCs/>
                <w:sz w:val="24"/>
                <w:szCs w:val="24"/>
              </w:rPr>
              <w:t>cơ sở dữ liệu</w:t>
            </w:r>
            <w:r w:rsidRPr="005E7154">
              <w:rPr>
                <w:rFonts w:eastAsia="Times New Roman" w:cs="Times New Roman"/>
                <w:i/>
                <w:iCs/>
                <w:sz w:val="24"/>
                <w:szCs w:val="24"/>
              </w:rPr>
              <w:t xml:space="preserve"> (có lý do phù hợp):</w:t>
            </w:r>
            <w:r w:rsidR="00B8504B">
              <w:rPr>
                <w:rFonts w:eastAsia="Times New Roman" w:cs="Times New Roman"/>
                <w:i/>
                <w:iCs/>
                <w:sz w:val="24"/>
                <w:szCs w:val="24"/>
              </w:rPr>
              <w:t xml:space="preserve"> </w:t>
            </w:r>
            <w:r w:rsidRPr="005E7154">
              <w:rPr>
                <w:rFonts w:eastAsia="Times New Roman" w:cs="Times New Roman"/>
                <w:b/>
                <w:bCs/>
                <w:i/>
                <w:iCs/>
                <w:sz w:val="24"/>
                <w:szCs w:val="24"/>
              </w:rPr>
              <w:t>0,75</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Không triển khai kết nối: </w:t>
            </w:r>
            <w:r w:rsidRPr="005E7154">
              <w:rPr>
                <w:rFonts w:eastAsia="Times New Roman" w:cs="Times New Roman"/>
                <w:b/>
                <w:bCs/>
                <w:i/>
                <w:iCs/>
                <w:sz w:val="24"/>
                <w:szCs w:val="24"/>
              </w:rPr>
              <w:t>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r w:rsidRPr="005E7154">
              <w:rPr>
                <w:rFonts w:eastAsia="Times New Roman" w:cs="Times New Roman"/>
                <w:b/>
                <w:bCs/>
                <w:sz w:val="24"/>
                <w:szCs w:val="24"/>
              </w:rPr>
              <w:t>7.3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rPr>
                <w:rFonts w:eastAsia="Times New Roman" w:cs="Times New Roman"/>
                <w:b/>
                <w:bCs/>
                <w:sz w:val="24"/>
                <w:szCs w:val="24"/>
              </w:rPr>
            </w:pPr>
            <w:r w:rsidRPr="005E7154">
              <w:rPr>
                <w:rFonts w:eastAsia="Times New Roman" w:cs="Times New Roman"/>
                <w:b/>
                <w:bCs/>
                <w:sz w:val="24"/>
                <w:szCs w:val="24"/>
              </w:rPr>
              <w:t>Phát triển các ứng dụng, dịch vụ giữa các cơ quan nhà nước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r w:rsidRPr="005E7154">
              <w:rPr>
                <w:rFonts w:eastAsia="Times New Roman" w:cs="Times New Roman"/>
                <w:b/>
                <w:bCs/>
                <w:sz w:val="24"/>
                <w:szCs w:val="24"/>
              </w:rPr>
              <w:t>5</w:t>
            </w:r>
            <w:r w:rsidR="00474827">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sz w:val="24"/>
                <w:szCs w:val="24"/>
              </w:rPr>
            </w:pPr>
            <w:r w:rsidRPr="005E7154">
              <w:rPr>
                <w:rFonts w:eastAsia="Times New Roman" w:cs="Times New Roman"/>
                <w:sz w:val="24"/>
                <w:szCs w:val="24"/>
              </w:rPr>
              <w:t>7.3.1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sz w:val="24"/>
                <w:szCs w:val="24"/>
              </w:rPr>
            </w:pPr>
            <w:r w:rsidRPr="005E7154">
              <w:rPr>
                <w:rFonts w:eastAsia="Times New Roman" w:cs="Times New Roman"/>
                <w:sz w:val="24"/>
                <w:szCs w:val="24"/>
              </w:rPr>
              <w:t xml:space="preserve">Tỷ lệ xử lý văn bản, hồ sơ công việc trên môi trường mạng </w:t>
            </w:r>
            <w:r w:rsidRPr="005E7154">
              <w:rPr>
                <w:rFonts w:eastAsia="Times New Roman" w:cs="Times New Roman"/>
                <w:i/>
                <w:iCs/>
                <w:sz w:val="24"/>
                <w:szCs w:val="24"/>
              </w:rPr>
              <w:t>(gồm hồ sơ xử lý văn bản và hồ sơ giải quyết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Đạt tỷ lệ từ 80% trở lên: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Đạt tỷ lệ từ 60% đến dưới 80% tính theo công thức: Điểm tối đa * </w:t>
            </w:r>
            <w:r w:rsidR="00474827">
              <w:rPr>
                <w:rFonts w:eastAsia="Times New Roman" w:cs="Times New Roman"/>
                <w:i/>
                <w:iCs/>
                <w:sz w:val="24"/>
                <w:szCs w:val="24"/>
              </w:rPr>
              <w:t>t</w:t>
            </w:r>
            <w:r w:rsidRPr="005E7154">
              <w:rPr>
                <w:rFonts w:eastAsia="Times New Roman" w:cs="Times New Roman"/>
                <w:i/>
                <w:iCs/>
                <w:sz w:val="24"/>
                <w:szCs w:val="24"/>
              </w:rPr>
              <w:t>ỷ lệ</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Dưới 60%: </w:t>
            </w:r>
            <w:r w:rsidRPr="005E7154">
              <w:rPr>
                <w:rFonts w:eastAsia="Times New Roman" w:cs="Times New Roman"/>
                <w:b/>
                <w:bCs/>
                <w:i/>
                <w:iCs/>
                <w:sz w:val="24"/>
                <w:szCs w:val="24"/>
              </w:rPr>
              <w:t>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sz w:val="24"/>
                <w:szCs w:val="24"/>
              </w:rPr>
            </w:pPr>
            <w:r w:rsidRPr="005E7154">
              <w:rPr>
                <w:rFonts w:eastAsia="Times New Roman" w:cs="Times New Roman"/>
                <w:sz w:val="24"/>
                <w:szCs w:val="24"/>
              </w:rPr>
              <w:t>7.3.2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01F1F">
            <w:pPr>
              <w:spacing w:before="40" w:after="40" w:line="320" w:lineRule="exact"/>
              <w:rPr>
                <w:rFonts w:eastAsia="Times New Roman" w:cs="Times New Roman"/>
                <w:sz w:val="24"/>
                <w:szCs w:val="24"/>
              </w:rPr>
            </w:pPr>
            <w:r w:rsidRPr="005E7154">
              <w:rPr>
                <w:rFonts w:eastAsia="Times New Roman" w:cs="Times New Roman"/>
                <w:sz w:val="24"/>
                <w:szCs w:val="24"/>
              </w:rPr>
              <w:t xml:space="preserve">Thực hiện chế độ báo cáo tại </w:t>
            </w:r>
            <w:r w:rsidR="00C01F1F">
              <w:rPr>
                <w:rFonts w:eastAsia="Times New Roman" w:cs="Times New Roman"/>
                <w:sz w:val="24"/>
                <w:szCs w:val="24"/>
              </w:rPr>
              <w:t>h</w:t>
            </w:r>
            <w:r w:rsidRPr="005E7154">
              <w:rPr>
                <w:rFonts w:eastAsia="Times New Roman" w:cs="Times New Roman"/>
                <w:sz w:val="24"/>
                <w:szCs w:val="24"/>
              </w:rPr>
              <w:t>ệ thống thông tin báo cáo của tỉnh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Thực hiện đầy đủ, đúng thời gian quy định: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Thực hiện đầy đủ nhưng có nội dung chưa đúng thời gian quy định: </w:t>
            </w:r>
            <w:r w:rsidRPr="005E7154">
              <w:rPr>
                <w:rFonts w:eastAsia="Times New Roman" w:cs="Times New Roman"/>
                <w:b/>
                <w:bCs/>
                <w:i/>
                <w:iCs/>
                <w:sz w:val="24"/>
                <w:szCs w:val="24"/>
              </w:rPr>
              <w:t>0,50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rPr>
                <w:rFonts w:eastAsia="Times New Roman" w:cs="Times New Roman"/>
                <w:i/>
                <w:iCs/>
                <w:sz w:val="24"/>
                <w:szCs w:val="24"/>
              </w:rPr>
            </w:pPr>
            <w:r w:rsidRPr="005E7154">
              <w:rPr>
                <w:rFonts w:eastAsia="Times New Roman" w:cs="Times New Roman"/>
                <w:i/>
                <w:iCs/>
                <w:sz w:val="24"/>
                <w:szCs w:val="24"/>
              </w:rPr>
              <w:t>Thực hiện chưa đầy đủ:</w:t>
            </w:r>
            <w:r w:rsidRPr="005E7154">
              <w:rPr>
                <w:rFonts w:eastAsia="Times New Roman" w:cs="Times New Roman"/>
                <w:b/>
                <w:bCs/>
                <w:i/>
                <w:iCs/>
                <w:sz w:val="24"/>
                <w:szCs w:val="24"/>
              </w:rPr>
              <w:t xml:space="preserve"> 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03503">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sz w:val="24"/>
                <w:szCs w:val="24"/>
              </w:rPr>
            </w:pPr>
            <w:r w:rsidRPr="005E7154">
              <w:rPr>
                <w:rFonts w:eastAsia="Times New Roman" w:cs="Times New Roman"/>
                <w:sz w:val="24"/>
                <w:szCs w:val="24"/>
              </w:rPr>
              <w:lastRenderedPageBreak/>
              <w:t>7.3.3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rPr>
                <w:rFonts w:eastAsia="Times New Roman" w:cs="Times New Roman"/>
                <w:sz w:val="24"/>
                <w:szCs w:val="24"/>
              </w:rPr>
            </w:pPr>
            <w:r w:rsidRPr="005E7154">
              <w:rPr>
                <w:rFonts w:eastAsia="Times New Roman" w:cs="Times New Roman"/>
                <w:sz w:val="24"/>
                <w:szCs w:val="24"/>
              </w:rPr>
              <w:t>Số hóa kết quả giải quyết TTHC còn hiệu lực (giai đoạn 2020</w:t>
            </w:r>
            <w:r w:rsidR="00E109A0">
              <w:rPr>
                <w:rFonts w:eastAsia="Times New Roman" w:cs="Times New Roman"/>
                <w:sz w:val="24"/>
                <w:szCs w:val="24"/>
              </w:rPr>
              <w:t xml:space="preserve"> </w:t>
            </w:r>
            <w:r w:rsidRPr="005E7154">
              <w:rPr>
                <w:rFonts w:eastAsia="Times New Roman" w:cs="Times New Roman"/>
                <w:sz w:val="24"/>
                <w:szCs w:val="24"/>
              </w:rPr>
              <w:t>-</w:t>
            </w:r>
            <w:r w:rsidR="00E109A0">
              <w:rPr>
                <w:rFonts w:eastAsia="Times New Roman" w:cs="Times New Roman"/>
                <w:sz w:val="24"/>
                <w:szCs w:val="24"/>
              </w:rPr>
              <w:t xml:space="preserve"> </w:t>
            </w:r>
            <w:r w:rsidRPr="005E7154">
              <w:rPr>
                <w:rFonts w:eastAsia="Times New Roman" w:cs="Times New Roman"/>
                <w:sz w:val="24"/>
                <w:szCs w:val="24"/>
              </w:rPr>
              <w:t>2025)</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Số hóa 100%: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01F1F">
            <w:pPr>
              <w:spacing w:before="40" w:after="40" w:line="320" w:lineRule="exact"/>
              <w:rPr>
                <w:rFonts w:eastAsia="Times New Roman" w:cs="Times New Roman"/>
                <w:i/>
                <w:iCs/>
                <w:sz w:val="24"/>
                <w:szCs w:val="24"/>
              </w:rPr>
            </w:pPr>
            <w:r w:rsidRPr="005E7154">
              <w:rPr>
                <w:rFonts w:eastAsia="Times New Roman" w:cs="Times New Roman"/>
                <w:i/>
                <w:iCs/>
                <w:sz w:val="24"/>
                <w:szCs w:val="24"/>
              </w:rPr>
              <w:t>Số hóa từ 80 đến dưới 100% tính theo công thức: (</w:t>
            </w:r>
            <w:r w:rsidR="00C01F1F">
              <w:rPr>
                <w:rFonts w:eastAsia="Times New Roman" w:cs="Times New Roman"/>
                <w:i/>
                <w:iCs/>
                <w:sz w:val="24"/>
                <w:szCs w:val="24"/>
              </w:rPr>
              <w:t>t</w:t>
            </w:r>
            <w:r w:rsidRPr="005E7154">
              <w:rPr>
                <w:rFonts w:eastAsia="Times New Roman" w:cs="Times New Roman"/>
                <w:i/>
                <w:iCs/>
                <w:sz w:val="24"/>
                <w:szCs w:val="24"/>
              </w:rPr>
              <w:t>ỷ lệ đạt được * 1)/100%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Dưới 80%: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sz w:val="24"/>
                <w:szCs w:val="24"/>
              </w:rPr>
            </w:pPr>
            <w:r w:rsidRPr="005E7154">
              <w:rPr>
                <w:rFonts w:eastAsia="Times New Roman" w:cs="Times New Roman"/>
                <w:sz w:val="24"/>
                <w:szCs w:val="24"/>
              </w:rPr>
              <w:t>7.3.4</w:t>
            </w: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rPr>
                <w:rFonts w:eastAsia="Times New Roman" w:cs="Times New Roman"/>
                <w:sz w:val="24"/>
                <w:szCs w:val="24"/>
              </w:rPr>
            </w:pPr>
            <w:r w:rsidRPr="005E7154">
              <w:rPr>
                <w:rFonts w:eastAsia="Times New Roman" w:cs="Times New Roman"/>
                <w:sz w:val="24"/>
                <w:szCs w:val="24"/>
              </w:rPr>
              <w:t>Số lượng hệ thống thông tin đã được phê duyệt hồ sơ đề xuất cấp độ</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Đạt 100%: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rPr>
                <w:rFonts w:eastAsia="Times New Roman" w:cs="Times New Roman"/>
                <w:i/>
                <w:iCs/>
                <w:sz w:val="24"/>
                <w:szCs w:val="24"/>
              </w:rPr>
            </w:pPr>
            <w:r w:rsidRPr="005E7154">
              <w:rPr>
                <w:rFonts w:eastAsia="Times New Roman" w:cs="Times New Roman"/>
                <w:i/>
                <w:iCs/>
                <w:sz w:val="24"/>
                <w:szCs w:val="24"/>
              </w:rPr>
              <w:t>Đạt</w:t>
            </w:r>
            <w:r w:rsidR="00474827">
              <w:rPr>
                <w:rFonts w:eastAsia="Times New Roman" w:cs="Times New Roman"/>
                <w:i/>
                <w:iCs/>
                <w:sz w:val="24"/>
                <w:szCs w:val="24"/>
              </w:rPr>
              <w:t xml:space="preserve"> dưới 100%: Điểm tối đa * tỷ lệ</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sz w:val="24"/>
                <w:szCs w:val="24"/>
              </w:rPr>
            </w:pPr>
            <w:r w:rsidRPr="005E7154">
              <w:rPr>
                <w:rFonts w:eastAsia="Times New Roman" w:cs="Times New Roman"/>
                <w:sz w:val="24"/>
                <w:szCs w:val="24"/>
              </w:rPr>
              <w:t>7.3.5</w:t>
            </w: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4821A0" w:rsidRDefault="005E7154" w:rsidP="004B7FB5">
            <w:pPr>
              <w:spacing w:before="40" w:after="40" w:line="320" w:lineRule="exact"/>
              <w:rPr>
                <w:rFonts w:eastAsia="Times New Roman" w:cs="Times New Roman"/>
                <w:spacing w:val="-8"/>
                <w:sz w:val="24"/>
                <w:szCs w:val="24"/>
              </w:rPr>
            </w:pPr>
            <w:r w:rsidRPr="004821A0">
              <w:rPr>
                <w:rFonts w:eastAsia="Times New Roman" w:cs="Times New Roman"/>
                <w:spacing w:val="-8"/>
                <w:sz w:val="24"/>
                <w:szCs w:val="24"/>
              </w:rPr>
              <w:t>Triển khai phương án đảm bảo an toàn thông tin theo hồ sơ đề xuất cấp độ đã được phê duyệt</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Đạt 100%: </w:t>
            </w:r>
            <w:r w:rsidRPr="005E7154">
              <w:rPr>
                <w:rFonts w:eastAsia="Times New Roman" w:cs="Times New Roman"/>
                <w:b/>
                <w:bCs/>
                <w:i/>
                <w:iCs/>
                <w:sz w:val="24"/>
                <w:szCs w:val="24"/>
              </w:rPr>
              <w:t xml:space="preserve">1,50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rPr>
                <w:rFonts w:eastAsia="Times New Roman" w:cs="Times New Roman"/>
                <w:i/>
                <w:iCs/>
                <w:sz w:val="24"/>
                <w:szCs w:val="24"/>
              </w:rPr>
            </w:pPr>
            <w:r w:rsidRPr="005E7154">
              <w:rPr>
                <w:rFonts w:eastAsia="Times New Roman" w:cs="Times New Roman"/>
                <w:i/>
                <w:iCs/>
                <w:sz w:val="24"/>
                <w:szCs w:val="24"/>
              </w:rPr>
              <w:t>Đạt</w:t>
            </w:r>
            <w:r w:rsidR="00474827">
              <w:rPr>
                <w:rFonts w:eastAsia="Times New Roman" w:cs="Times New Roman"/>
                <w:i/>
                <w:iCs/>
                <w:sz w:val="24"/>
                <w:szCs w:val="24"/>
              </w:rPr>
              <w:t xml:space="preserve"> dưới 100%: Điểm tối đa * tỷ lệ</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r w:rsidRPr="005E7154">
              <w:rPr>
                <w:rFonts w:eastAsia="Times New Roman" w:cs="Times New Roman"/>
                <w:b/>
                <w:bCs/>
                <w:sz w:val="24"/>
                <w:szCs w:val="24"/>
              </w:rPr>
              <w:t>7.4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rPr>
                <w:rFonts w:eastAsia="Times New Roman" w:cs="Times New Roman"/>
                <w:b/>
                <w:bCs/>
                <w:sz w:val="24"/>
                <w:szCs w:val="24"/>
              </w:rPr>
            </w:pPr>
            <w:r w:rsidRPr="005E7154">
              <w:rPr>
                <w:rFonts w:eastAsia="Times New Roman" w:cs="Times New Roman"/>
                <w:b/>
                <w:bCs/>
                <w:sz w:val="24"/>
                <w:szCs w:val="24"/>
              </w:rPr>
              <w:t>Phát triển các ứng dụng, dịch vụ phục vụ người dân, tổ chức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r w:rsidRPr="005E7154">
              <w:rPr>
                <w:rFonts w:eastAsia="Times New Roman" w:cs="Times New Roman"/>
                <w:b/>
                <w:bCs/>
                <w:sz w:val="24"/>
                <w:szCs w:val="24"/>
              </w:rPr>
              <w:t>9</w:t>
            </w:r>
            <w:r w:rsidR="00474827">
              <w:rPr>
                <w:rFonts w:eastAsia="Times New Roman" w:cs="Times New Roman"/>
                <w:b/>
                <w:bCs/>
                <w:sz w:val="24"/>
                <w:szCs w:val="24"/>
              </w:rPr>
              <w:t>,</w:t>
            </w:r>
            <w:r w:rsidRPr="005E7154">
              <w:rPr>
                <w:rFonts w:eastAsia="Times New Roman" w:cs="Times New Roman"/>
                <w:b/>
                <w:bCs/>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sz w:val="24"/>
                <w:szCs w:val="24"/>
              </w:rPr>
            </w:pPr>
            <w:r w:rsidRPr="005E7154">
              <w:rPr>
                <w:rFonts w:eastAsia="Times New Roman" w:cs="Times New Roman"/>
                <w:sz w:val="24"/>
                <w:szCs w:val="24"/>
              </w:rPr>
              <w:t>7.4.1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01F1F">
            <w:pPr>
              <w:spacing w:before="40" w:after="40" w:line="300" w:lineRule="exact"/>
              <w:rPr>
                <w:rFonts w:eastAsia="Times New Roman" w:cs="Times New Roman"/>
                <w:sz w:val="24"/>
                <w:szCs w:val="24"/>
              </w:rPr>
            </w:pPr>
            <w:r w:rsidRPr="005E7154">
              <w:rPr>
                <w:rFonts w:eastAsia="Times New Roman" w:cs="Times New Roman"/>
                <w:sz w:val="24"/>
                <w:szCs w:val="24"/>
              </w:rPr>
              <w:t xml:space="preserve">Tỷ lệ TTHC được cung cấp </w:t>
            </w:r>
            <w:r w:rsidR="00C01F1F">
              <w:rPr>
                <w:rFonts w:eastAsia="Times New Roman" w:cs="Times New Roman"/>
                <w:sz w:val="24"/>
                <w:szCs w:val="24"/>
              </w:rPr>
              <w:t>dịch vụ công trực tuyến</w:t>
            </w:r>
            <w:r w:rsidRPr="005E7154">
              <w:rPr>
                <w:rFonts w:eastAsia="Times New Roman" w:cs="Times New Roman"/>
                <w:sz w:val="24"/>
                <w:szCs w:val="24"/>
              </w:rPr>
              <w:t xml:space="preserve"> toàn trình </w:t>
            </w:r>
            <w:r w:rsidRPr="005E7154">
              <w:rPr>
                <w:rFonts w:eastAsia="Times New Roman" w:cs="Times New Roman"/>
                <w:i/>
                <w:iCs/>
                <w:sz w:val="24"/>
                <w:szCs w:val="24"/>
              </w:rPr>
              <w:t>(</w:t>
            </w:r>
            <w:r w:rsidR="00474827">
              <w:rPr>
                <w:rFonts w:eastAsia="Times New Roman" w:cs="Times New Roman"/>
                <w:i/>
                <w:iCs/>
                <w:sz w:val="24"/>
                <w:szCs w:val="24"/>
              </w:rPr>
              <w:t>t</w:t>
            </w:r>
            <w:r w:rsidRPr="005E7154">
              <w:rPr>
                <w:rFonts w:eastAsia="Times New Roman" w:cs="Times New Roman"/>
                <w:i/>
                <w:iCs/>
                <w:sz w:val="24"/>
                <w:szCs w:val="24"/>
              </w:rPr>
              <w:t xml:space="preserve">rường hợp đơn vị có TTHC không đủ điều kiện cung cấp thành </w:t>
            </w:r>
            <w:r w:rsidR="00C01F1F">
              <w:rPr>
                <w:rFonts w:eastAsia="Times New Roman" w:cs="Times New Roman"/>
                <w:i/>
                <w:iCs/>
                <w:sz w:val="24"/>
                <w:szCs w:val="24"/>
              </w:rPr>
              <w:t>dịch vụ công trực tuyến</w:t>
            </w:r>
            <w:r w:rsidRPr="005E7154">
              <w:rPr>
                <w:rFonts w:eastAsia="Times New Roman" w:cs="Times New Roman"/>
                <w:i/>
                <w:iCs/>
                <w:sz w:val="24"/>
                <w:szCs w:val="24"/>
              </w:rPr>
              <w:t xml:space="preserve"> toàn trình thì được tính điểm bằng điểm trung bình cộng của các đơn vị có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sz w:val="24"/>
                <w:szCs w:val="24"/>
              </w:rPr>
            </w:pPr>
            <w:r w:rsidRPr="005E7154">
              <w:rPr>
                <w:rFonts w:eastAsia="Times New Roman" w:cs="Times New Roman"/>
                <w:sz w:val="24"/>
                <w:szCs w:val="24"/>
              </w:rPr>
              <w:t>1</w:t>
            </w:r>
            <w:r w:rsidR="00474827">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Đạt 80%: </w:t>
            </w:r>
            <w:r w:rsidRPr="005E7154">
              <w:rPr>
                <w:rFonts w:eastAsia="Times New Roman" w:cs="Times New Roman"/>
                <w:b/>
                <w:bCs/>
                <w:i/>
                <w:iCs/>
                <w:sz w:val="24"/>
                <w:szCs w:val="24"/>
              </w:rPr>
              <w:t>1,50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Từ 70% đến dưới 80% số TTHC: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Dưới 70%: </w:t>
            </w:r>
            <w:r w:rsidRPr="005E7154">
              <w:rPr>
                <w:rFonts w:eastAsia="Times New Roman" w:cs="Times New Roman"/>
                <w:b/>
                <w:bCs/>
                <w:i/>
                <w:iCs/>
                <w:sz w:val="24"/>
                <w:szCs w:val="24"/>
              </w:rPr>
              <w:t xml:space="preserve">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sz w:val="24"/>
                <w:szCs w:val="24"/>
              </w:rPr>
            </w:pPr>
            <w:r w:rsidRPr="005E7154">
              <w:rPr>
                <w:rFonts w:eastAsia="Times New Roman" w:cs="Times New Roman"/>
                <w:sz w:val="24"/>
                <w:szCs w:val="24"/>
              </w:rPr>
              <w:t>7.4.2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rPr>
                <w:rFonts w:eastAsia="Times New Roman" w:cs="Times New Roman"/>
                <w:sz w:val="24"/>
                <w:szCs w:val="24"/>
              </w:rPr>
            </w:pPr>
            <w:r w:rsidRPr="005E7154">
              <w:rPr>
                <w:rFonts w:eastAsia="Times New Roman" w:cs="Times New Roman"/>
                <w:sz w:val="24"/>
                <w:szCs w:val="24"/>
              </w:rPr>
              <w:t>Tỷ lệ TTHC có phát sinh hồ sơ trực tuyến trên tổng số hồ sơ tiếp nhận, giải quyết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sz w:val="24"/>
                <w:szCs w:val="24"/>
              </w:rPr>
            </w:pPr>
            <w:r w:rsidRPr="005E7154">
              <w:rPr>
                <w:rFonts w:eastAsia="Times New Roman" w:cs="Times New Roman"/>
                <w:sz w:val="24"/>
                <w:szCs w:val="24"/>
              </w:rPr>
              <w:t>2</w:t>
            </w:r>
            <w:r w:rsidR="00474827">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Đạt tỷ lệ chỉ tiêu kế hoạch giao: </w:t>
            </w:r>
            <w:r w:rsidRPr="005E7154">
              <w:rPr>
                <w:rFonts w:eastAsia="Times New Roman" w:cs="Times New Roman"/>
                <w:b/>
                <w:bCs/>
                <w:i/>
                <w:iCs/>
                <w:sz w:val="24"/>
                <w:szCs w:val="24"/>
              </w:rPr>
              <w:t>2,50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C377BF">
            <w:pPr>
              <w:spacing w:before="40" w:after="40" w:line="320" w:lineRule="exact"/>
              <w:rPr>
                <w:rFonts w:eastAsia="Times New Roman" w:cs="Times New Roman"/>
                <w:i/>
                <w:iCs/>
                <w:sz w:val="24"/>
                <w:szCs w:val="24"/>
              </w:rPr>
            </w:pPr>
            <w:r w:rsidRPr="005E7154">
              <w:rPr>
                <w:rFonts w:eastAsia="Times New Roman" w:cs="Times New Roman"/>
                <w:i/>
                <w:iCs/>
                <w:sz w:val="24"/>
                <w:szCs w:val="24"/>
              </w:rPr>
              <w:t xml:space="preserve">Chưa đạt tỷ lệ chỉ tiêu kế hoạch giao: </w:t>
            </w:r>
            <w:r w:rsidRPr="00C377BF">
              <w:rPr>
                <w:rFonts w:eastAsia="Times New Roman" w:cs="Times New Roman"/>
                <w:bCs/>
                <w:i/>
                <w:iCs/>
                <w:sz w:val="24"/>
                <w:szCs w:val="24"/>
              </w:rPr>
              <w:t>(</w:t>
            </w:r>
            <w:r w:rsidR="00C377BF">
              <w:rPr>
                <w:rFonts w:eastAsia="Times New Roman" w:cs="Times New Roman"/>
                <w:i/>
                <w:iCs/>
                <w:sz w:val="24"/>
                <w:szCs w:val="24"/>
              </w:rPr>
              <w:t>t</w:t>
            </w:r>
            <w:r w:rsidR="000B6492">
              <w:rPr>
                <w:rFonts w:eastAsia="Times New Roman" w:cs="Times New Roman"/>
                <w:i/>
                <w:iCs/>
                <w:sz w:val="24"/>
                <w:szCs w:val="24"/>
              </w:rPr>
              <w:t>ỷ lệ * 2,5)/chỉ tiêu giao</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B7FB5">
            <w:pPr>
              <w:spacing w:before="40" w:after="40" w:line="32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B7FB5">
            <w:pPr>
              <w:spacing w:before="40" w:after="40" w:line="32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jc w:val="center"/>
              <w:rPr>
                <w:rFonts w:eastAsia="Times New Roman" w:cs="Times New Roman"/>
                <w:sz w:val="24"/>
                <w:szCs w:val="24"/>
              </w:rPr>
            </w:pPr>
            <w:r w:rsidRPr="005E7154">
              <w:rPr>
                <w:rFonts w:eastAsia="Times New Roman" w:cs="Times New Roman"/>
                <w:sz w:val="24"/>
                <w:szCs w:val="24"/>
              </w:rPr>
              <w:lastRenderedPageBreak/>
              <w:t>7.4.3</w:t>
            </w:r>
          </w:p>
        </w:tc>
        <w:tc>
          <w:tcPr>
            <w:tcW w:w="8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rPr>
                <w:rFonts w:eastAsia="Times New Roman" w:cs="Times New Roman"/>
                <w:sz w:val="24"/>
                <w:szCs w:val="24"/>
              </w:rPr>
            </w:pPr>
            <w:r w:rsidRPr="005E7154">
              <w:rPr>
                <w:rFonts w:eastAsia="Times New Roman" w:cs="Times New Roman"/>
                <w:sz w:val="24"/>
                <w:szCs w:val="24"/>
              </w:rPr>
              <w:t>Tỷ lệ hồ sơ trực tuyến trên tổng số hồ sơ tiếp nhận, giải quyết TTHC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sz w:val="24"/>
                <w:szCs w:val="24"/>
              </w:rPr>
            </w:pPr>
            <w:r w:rsidRPr="005E7154">
              <w:rPr>
                <w:rFonts w:eastAsia="Times New Roman" w:cs="Times New Roman"/>
                <w:sz w:val="24"/>
                <w:szCs w:val="24"/>
              </w:rPr>
              <w:t>2</w:t>
            </w:r>
            <w:r w:rsidR="000B6492">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rPr>
                <w:rFonts w:eastAsia="Times New Roman" w:cs="Times New Roman"/>
                <w:i/>
                <w:iCs/>
                <w:sz w:val="24"/>
                <w:szCs w:val="24"/>
              </w:rPr>
            </w:pPr>
            <w:r w:rsidRPr="005E7154">
              <w:rPr>
                <w:rFonts w:eastAsia="Times New Roman" w:cs="Times New Roman"/>
                <w:i/>
                <w:iCs/>
                <w:sz w:val="24"/>
                <w:szCs w:val="24"/>
              </w:rPr>
              <w:t xml:space="preserve">Đạt tỷ lệ theo chỉ tiêu kế hoạch giao: </w:t>
            </w:r>
            <w:r w:rsidRPr="005E7154">
              <w:rPr>
                <w:rFonts w:eastAsia="Times New Roman" w:cs="Times New Roman"/>
                <w:b/>
                <w:bCs/>
                <w:i/>
                <w:iCs/>
                <w:sz w:val="24"/>
                <w:szCs w:val="24"/>
              </w:rPr>
              <w:t xml:space="preserve">2,50 </w:t>
            </w:r>
            <w:r w:rsidRPr="005E7154">
              <w:rPr>
                <w:rFonts w:eastAsia="Times New Roman" w:cs="Times New Roman"/>
                <w:i/>
                <w:iCs/>
                <w:sz w:val="24"/>
                <w:szCs w:val="24"/>
              </w:rPr>
              <w:t>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03F62">
            <w:pPr>
              <w:spacing w:before="40" w:after="40" w:line="300" w:lineRule="exact"/>
              <w:rPr>
                <w:rFonts w:eastAsia="Times New Roman" w:cs="Times New Roman"/>
                <w:i/>
                <w:iCs/>
                <w:sz w:val="24"/>
                <w:szCs w:val="24"/>
              </w:rPr>
            </w:pPr>
            <w:r w:rsidRPr="005E7154">
              <w:rPr>
                <w:rFonts w:eastAsia="Times New Roman" w:cs="Times New Roman"/>
                <w:i/>
                <w:iCs/>
                <w:sz w:val="24"/>
                <w:szCs w:val="24"/>
              </w:rPr>
              <w:t>Chưa đạt chỉ tiêu kế hoạch giao: (</w:t>
            </w:r>
            <w:r w:rsidR="00703F62">
              <w:rPr>
                <w:rFonts w:eastAsia="Times New Roman" w:cs="Times New Roman"/>
                <w:i/>
                <w:iCs/>
                <w:sz w:val="24"/>
                <w:szCs w:val="24"/>
              </w:rPr>
              <w:t>tỷ lệ * 2,5)/</w:t>
            </w:r>
            <w:r w:rsidRPr="005E7154">
              <w:rPr>
                <w:rFonts w:eastAsia="Times New Roman" w:cs="Times New Roman"/>
                <w:i/>
                <w:iCs/>
                <w:sz w:val="24"/>
                <w:szCs w:val="24"/>
              </w:rPr>
              <w:t>chỉ tiêu giao</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jc w:val="center"/>
              <w:rPr>
                <w:rFonts w:eastAsia="Times New Roman" w:cs="Times New Roman"/>
                <w:sz w:val="24"/>
                <w:szCs w:val="24"/>
              </w:rPr>
            </w:pPr>
            <w:r w:rsidRPr="005E7154">
              <w:rPr>
                <w:rFonts w:eastAsia="Times New Roman" w:cs="Times New Roman"/>
                <w:sz w:val="24"/>
                <w:szCs w:val="24"/>
              </w:rPr>
              <w:t>7.4.4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rPr>
                <w:rFonts w:eastAsia="Times New Roman" w:cs="Times New Roman"/>
                <w:sz w:val="24"/>
                <w:szCs w:val="24"/>
              </w:rPr>
            </w:pPr>
            <w:r w:rsidRPr="005E7154">
              <w:rPr>
                <w:rFonts w:eastAsia="Times New Roman" w:cs="Times New Roman"/>
                <w:sz w:val="24"/>
                <w:szCs w:val="24"/>
              </w:rPr>
              <w:t>Thực hiện thanh toán trực tuyến</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sz w:val="24"/>
                <w:szCs w:val="24"/>
              </w:rPr>
            </w:pPr>
            <w:r w:rsidRPr="005E7154">
              <w:rPr>
                <w:rFonts w:eastAsia="Times New Roman" w:cs="Times New Roman"/>
                <w:sz w:val="24"/>
                <w:szCs w:val="24"/>
              </w:rPr>
              <w:t>2</w:t>
            </w:r>
            <w:r w:rsidR="000B6492">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86D56">
            <w:pPr>
              <w:spacing w:before="40" w:after="40" w:line="30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jc w:val="center"/>
              <w:rPr>
                <w:rFonts w:eastAsia="Times New Roman" w:cs="Times New Roman"/>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Tỷ lệ TTHC được triển khai thanh toán trực tuyến: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i/>
                <w:iCs/>
                <w:sz w:val="24"/>
                <w:szCs w:val="24"/>
              </w:rPr>
              <w:t>Tính điểm theo công thức: (b/a)</w:t>
            </w:r>
            <w:r w:rsidR="00703F62">
              <w:rPr>
                <w:rFonts w:eastAsia="Times New Roman" w:cs="Times New Roman"/>
                <w:i/>
                <w:iCs/>
                <w:sz w:val="24"/>
                <w:szCs w:val="24"/>
              </w:rPr>
              <w:t xml:space="preserve"> </w:t>
            </w:r>
            <w:r w:rsidRPr="005E7154">
              <w:rPr>
                <w:rFonts w:eastAsia="Times New Roman" w:cs="Times New Roman"/>
                <w:i/>
                <w:iCs/>
                <w:sz w:val="24"/>
                <w:szCs w:val="24"/>
              </w:rPr>
              <w:t>*</w:t>
            </w:r>
            <w:r w:rsidR="00703F62">
              <w:rPr>
                <w:rFonts w:eastAsia="Times New Roman" w:cs="Times New Roman"/>
                <w:i/>
                <w:iCs/>
                <w:sz w:val="24"/>
                <w:szCs w:val="24"/>
              </w:rPr>
              <w:t xml:space="preserve"> </w:t>
            </w:r>
            <w:r w:rsidRPr="005E7154">
              <w:rPr>
                <w:rFonts w:eastAsia="Times New Roman" w:cs="Times New Roman"/>
                <w:i/>
                <w:iCs/>
                <w:sz w:val="24"/>
                <w:szCs w:val="24"/>
              </w:rPr>
              <w:t>điểm tối đa. Trong đó:</w:t>
            </w:r>
          </w:p>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b/>
                <w:bCs/>
                <w:i/>
                <w:iCs/>
                <w:sz w:val="24"/>
                <w:szCs w:val="24"/>
              </w:rPr>
              <w:t>a</w:t>
            </w:r>
            <w:r w:rsidRPr="005E7154">
              <w:rPr>
                <w:rFonts w:eastAsia="Times New Roman" w:cs="Times New Roman"/>
                <w:i/>
                <w:iCs/>
                <w:sz w:val="24"/>
                <w:szCs w:val="24"/>
              </w:rPr>
              <w:t xml:space="preserve"> là tổng số TTHC có yêu cầu nghĩa vụ tài chính</w:t>
            </w:r>
          </w:p>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b/>
                <w:bCs/>
                <w:i/>
                <w:iCs/>
                <w:sz w:val="24"/>
                <w:szCs w:val="24"/>
              </w:rPr>
              <w:t xml:space="preserve">b </w:t>
            </w:r>
            <w:r w:rsidRPr="005E7154">
              <w:rPr>
                <w:rFonts w:eastAsia="Times New Roman" w:cs="Times New Roman"/>
                <w:i/>
                <w:iCs/>
                <w:sz w:val="24"/>
                <w:szCs w:val="24"/>
              </w:rPr>
              <w:t>là số TTHC có yêu cầu nghĩa vụ tài chính được triển khai thanh toán trực tuyến</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Tỷ lệ TTHC có phát sinh giao dịch thanh toán trực tuyến: </w:t>
            </w:r>
            <w:r w:rsidRPr="005E7154">
              <w:rPr>
                <w:rFonts w:eastAsia="Times New Roman" w:cs="Times New Roman"/>
                <w:b/>
                <w:bCs/>
                <w:i/>
                <w:iCs/>
                <w:sz w:val="24"/>
                <w:szCs w:val="24"/>
              </w:rPr>
              <w:t xml:space="preserve">0,50 </w:t>
            </w:r>
            <w:r w:rsidRPr="005E7154">
              <w:rPr>
                <w:rFonts w:eastAsia="Times New Roman" w:cs="Times New Roman"/>
                <w:i/>
                <w:iCs/>
                <w:sz w:val="24"/>
                <w:szCs w:val="24"/>
              </w:rPr>
              <w:t>điểm</w:t>
            </w:r>
          </w:p>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i/>
                <w:iCs/>
                <w:sz w:val="24"/>
                <w:szCs w:val="24"/>
              </w:rPr>
              <w:t>Tính điểm theo công thức: (b/a)</w:t>
            </w:r>
            <w:r w:rsidR="00703F62">
              <w:rPr>
                <w:rFonts w:eastAsia="Times New Roman" w:cs="Times New Roman"/>
                <w:i/>
                <w:iCs/>
                <w:sz w:val="24"/>
                <w:szCs w:val="24"/>
              </w:rPr>
              <w:t xml:space="preserve"> </w:t>
            </w:r>
            <w:r w:rsidRPr="005E7154">
              <w:rPr>
                <w:rFonts w:eastAsia="Times New Roman" w:cs="Times New Roman"/>
                <w:i/>
                <w:iCs/>
                <w:sz w:val="24"/>
                <w:szCs w:val="24"/>
              </w:rPr>
              <w:t>*</w:t>
            </w:r>
            <w:r w:rsidR="00703F62">
              <w:rPr>
                <w:rFonts w:eastAsia="Times New Roman" w:cs="Times New Roman"/>
                <w:i/>
                <w:iCs/>
                <w:sz w:val="24"/>
                <w:szCs w:val="24"/>
              </w:rPr>
              <w:t xml:space="preserve"> </w:t>
            </w:r>
            <w:r w:rsidRPr="005E7154">
              <w:rPr>
                <w:rFonts w:eastAsia="Times New Roman" w:cs="Times New Roman"/>
                <w:i/>
                <w:iCs/>
                <w:sz w:val="24"/>
                <w:szCs w:val="24"/>
              </w:rPr>
              <w:t>điểm tối đa. Trong đó:</w:t>
            </w:r>
          </w:p>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b/>
                <w:bCs/>
                <w:i/>
                <w:iCs/>
                <w:sz w:val="24"/>
                <w:szCs w:val="24"/>
              </w:rPr>
              <w:t xml:space="preserve">a </w:t>
            </w:r>
            <w:r w:rsidR="00786D56">
              <w:rPr>
                <w:rFonts w:eastAsia="Times New Roman" w:cs="Times New Roman"/>
                <w:i/>
                <w:iCs/>
                <w:sz w:val="24"/>
                <w:szCs w:val="24"/>
              </w:rPr>
              <w:t>là tổng số TTHC</w:t>
            </w:r>
            <w:r w:rsidRPr="005E7154">
              <w:rPr>
                <w:rFonts w:eastAsia="Times New Roman" w:cs="Times New Roman"/>
                <w:i/>
                <w:iCs/>
                <w:sz w:val="24"/>
                <w:szCs w:val="24"/>
              </w:rPr>
              <w:t xml:space="preserve"> đang triển khai thanh toán trực tuyến</w:t>
            </w:r>
          </w:p>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b/>
                <w:bCs/>
                <w:i/>
                <w:iCs/>
                <w:sz w:val="24"/>
                <w:szCs w:val="24"/>
              </w:rPr>
              <w:t xml:space="preserve">b </w:t>
            </w:r>
            <w:r w:rsidR="00786D56">
              <w:rPr>
                <w:rFonts w:eastAsia="Times New Roman" w:cs="Times New Roman"/>
                <w:i/>
                <w:iCs/>
                <w:sz w:val="24"/>
                <w:szCs w:val="24"/>
              </w:rPr>
              <w:t>là số TTHC</w:t>
            </w:r>
            <w:r w:rsidRPr="005E7154">
              <w:rPr>
                <w:rFonts w:eastAsia="Times New Roman" w:cs="Times New Roman"/>
                <w:i/>
                <w:iCs/>
                <w:sz w:val="24"/>
                <w:szCs w:val="24"/>
              </w:rPr>
              <w:t xml:space="preserve"> có phát sinh giao dịch  thanh toán trực tuyến</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786D56">
            <w:pPr>
              <w:spacing w:before="40" w:after="40" w:line="300" w:lineRule="exact"/>
              <w:jc w:val="center"/>
              <w:rPr>
                <w:rFonts w:eastAsia="Times New Roman" w:cs="Times New Roman"/>
                <w:b/>
                <w:bCs/>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i/>
                <w:iCs/>
                <w:sz w:val="24"/>
                <w:szCs w:val="24"/>
              </w:rPr>
              <w:t xml:space="preserve">Tỷ lệ hồ sơ thanh toán trực tuyến: </w:t>
            </w:r>
            <w:r w:rsidRPr="005E7154">
              <w:rPr>
                <w:rFonts w:eastAsia="Times New Roman" w:cs="Times New Roman"/>
                <w:b/>
                <w:bCs/>
                <w:i/>
                <w:iCs/>
                <w:sz w:val="24"/>
                <w:szCs w:val="24"/>
              </w:rPr>
              <w:t xml:space="preserve">1,00 </w:t>
            </w:r>
            <w:r w:rsidRPr="005E7154">
              <w:rPr>
                <w:rFonts w:eastAsia="Times New Roman" w:cs="Times New Roman"/>
                <w:i/>
                <w:iCs/>
                <w:sz w:val="24"/>
                <w:szCs w:val="24"/>
              </w:rPr>
              <w:t>điểm</w:t>
            </w:r>
          </w:p>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i/>
                <w:iCs/>
                <w:sz w:val="24"/>
                <w:szCs w:val="24"/>
              </w:rPr>
              <w:t>Tính điểm theo công thức: (b/a)</w:t>
            </w:r>
            <w:r w:rsidR="00703F62">
              <w:rPr>
                <w:rFonts w:eastAsia="Times New Roman" w:cs="Times New Roman"/>
                <w:i/>
                <w:iCs/>
                <w:sz w:val="24"/>
                <w:szCs w:val="24"/>
              </w:rPr>
              <w:t xml:space="preserve"> </w:t>
            </w:r>
            <w:r w:rsidRPr="005E7154">
              <w:rPr>
                <w:rFonts w:eastAsia="Times New Roman" w:cs="Times New Roman"/>
                <w:i/>
                <w:iCs/>
                <w:sz w:val="24"/>
                <w:szCs w:val="24"/>
              </w:rPr>
              <w:t>*</w:t>
            </w:r>
            <w:r w:rsidR="00703F62">
              <w:rPr>
                <w:rFonts w:eastAsia="Times New Roman" w:cs="Times New Roman"/>
                <w:i/>
                <w:iCs/>
                <w:sz w:val="24"/>
                <w:szCs w:val="24"/>
              </w:rPr>
              <w:t xml:space="preserve"> </w:t>
            </w:r>
            <w:r w:rsidRPr="005E7154">
              <w:rPr>
                <w:rFonts w:eastAsia="Times New Roman" w:cs="Times New Roman"/>
                <w:i/>
                <w:iCs/>
                <w:sz w:val="24"/>
                <w:szCs w:val="24"/>
              </w:rPr>
              <w:t>điểm tối đa. Trong đó:</w:t>
            </w:r>
          </w:p>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b/>
                <w:bCs/>
                <w:i/>
                <w:iCs/>
                <w:sz w:val="24"/>
                <w:szCs w:val="24"/>
              </w:rPr>
              <w:t>a</w:t>
            </w:r>
            <w:r w:rsidRPr="005E7154">
              <w:rPr>
                <w:rFonts w:eastAsia="Times New Roman" w:cs="Times New Roman"/>
                <w:i/>
                <w:iCs/>
                <w:sz w:val="24"/>
                <w:szCs w:val="24"/>
              </w:rPr>
              <w:t xml:space="preserve"> là tổng số hồ sơ đã giải quyết của các TTHC thuộc phạm vi đánh giá</w:t>
            </w:r>
          </w:p>
          <w:p w:rsidR="005E7154" w:rsidRPr="005E7154" w:rsidRDefault="005E7154" w:rsidP="007B63A8">
            <w:pPr>
              <w:spacing w:before="40" w:after="40" w:line="280" w:lineRule="exact"/>
              <w:rPr>
                <w:rFonts w:eastAsia="Times New Roman" w:cs="Times New Roman"/>
                <w:i/>
                <w:iCs/>
                <w:sz w:val="24"/>
                <w:szCs w:val="24"/>
              </w:rPr>
            </w:pPr>
            <w:r w:rsidRPr="005E7154">
              <w:rPr>
                <w:rFonts w:eastAsia="Times New Roman" w:cs="Times New Roman"/>
                <w:b/>
                <w:bCs/>
                <w:i/>
                <w:iCs/>
                <w:sz w:val="24"/>
                <w:szCs w:val="24"/>
              </w:rPr>
              <w:t xml:space="preserve">b </w:t>
            </w:r>
            <w:r w:rsidR="00786D56">
              <w:rPr>
                <w:rFonts w:eastAsia="Times New Roman" w:cs="Times New Roman"/>
                <w:i/>
                <w:iCs/>
                <w:sz w:val="24"/>
                <w:szCs w:val="24"/>
              </w:rPr>
              <w:t>là số hồ sơ</w:t>
            </w:r>
            <w:r w:rsidRPr="005E7154">
              <w:rPr>
                <w:rFonts w:eastAsia="Times New Roman" w:cs="Times New Roman"/>
                <w:i/>
                <w:iCs/>
                <w:sz w:val="24"/>
                <w:szCs w:val="24"/>
              </w:rPr>
              <w:t xml:space="preserve"> có phát sinh giao dịch thanh toán trực tuyến</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7B63A8">
            <w:pPr>
              <w:spacing w:before="40" w:after="40" w:line="28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7.4.5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523F0C">
            <w:pPr>
              <w:spacing w:before="60" w:after="60" w:line="320" w:lineRule="exact"/>
              <w:rPr>
                <w:rFonts w:eastAsia="Times New Roman" w:cs="Times New Roman"/>
                <w:sz w:val="24"/>
                <w:szCs w:val="24"/>
              </w:rPr>
            </w:pPr>
            <w:r w:rsidRPr="005E7154">
              <w:rPr>
                <w:rFonts w:eastAsia="Times New Roman" w:cs="Times New Roman"/>
                <w:sz w:val="24"/>
                <w:szCs w:val="24"/>
              </w:rPr>
              <w:t xml:space="preserve">Rà soát tỷ lệ TTHC đủ điều kiện cung cấp </w:t>
            </w:r>
            <w:r w:rsidR="00523F0C">
              <w:rPr>
                <w:rFonts w:eastAsia="Times New Roman" w:cs="Times New Roman"/>
                <w:sz w:val="24"/>
                <w:szCs w:val="24"/>
              </w:rPr>
              <w:t>dịch vụ công trực tuyến</w:t>
            </w:r>
            <w:r w:rsidRPr="005E7154">
              <w:rPr>
                <w:rFonts w:eastAsia="Times New Roman" w:cs="Times New Roman"/>
                <w:sz w:val="24"/>
                <w:szCs w:val="24"/>
              </w:rPr>
              <w:t xml:space="preserve"> toàn trình đối với TTHC thuộc lĩnh vực ngành quản lý tại cấp huyện, cấp xã </w:t>
            </w:r>
            <w:r w:rsidRPr="005E7154">
              <w:rPr>
                <w:rFonts w:eastAsia="Times New Roman" w:cs="Times New Roman"/>
                <w:i/>
                <w:iCs/>
                <w:sz w:val="24"/>
                <w:szCs w:val="24"/>
              </w:rPr>
              <w:t>(</w:t>
            </w:r>
            <w:r w:rsidR="007B63A8">
              <w:rPr>
                <w:rFonts w:eastAsia="Times New Roman" w:cs="Times New Roman"/>
                <w:i/>
                <w:iCs/>
                <w:sz w:val="24"/>
                <w:szCs w:val="24"/>
              </w:rPr>
              <w:t>t</w:t>
            </w:r>
            <w:r w:rsidRPr="005E7154">
              <w:rPr>
                <w:rFonts w:eastAsia="Times New Roman" w:cs="Times New Roman"/>
                <w:i/>
                <w:iCs/>
                <w:sz w:val="24"/>
                <w:szCs w:val="24"/>
              </w:rPr>
              <w:t xml:space="preserve">rường hợp ngành, đơn vị không có TTHC đủ điều kiện cung cấp thành </w:t>
            </w:r>
            <w:r w:rsidR="00523F0C">
              <w:rPr>
                <w:rFonts w:eastAsia="Times New Roman" w:cs="Times New Roman"/>
                <w:i/>
                <w:iCs/>
                <w:sz w:val="24"/>
                <w:szCs w:val="24"/>
              </w:rPr>
              <w:t>dịch vụ công trực tuyến</w:t>
            </w:r>
            <w:r w:rsidRPr="005E7154">
              <w:rPr>
                <w:rFonts w:eastAsia="Times New Roman" w:cs="Times New Roman"/>
                <w:i/>
                <w:iCs/>
                <w:sz w:val="24"/>
                <w:szCs w:val="24"/>
              </w:rPr>
              <w:t xml:space="preserve"> toàn trình thì được tính điểm bằng điểm trung bình cộng của các đơn vị có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E423A">
            <w:pPr>
              <w:spacing w:before="60" w:after="60" w:line="320" w:lineRule="exact"/>
              <w:jc w:val="center"/>
              <w:rPr>
                <w:rFonts w:eastAsia="Times New Roman" w:cs="Times New Roman"/>
                <w:sz w:val="24"/>
                <w:szCs w:val="24"/>
              </w:rPr>
            </w:pPr>
            <w:r w:rsidRPr="005E7154">
              <w:rPr>
                <w:rFonts w:eastAsia="Times New Roman" w:cs="Times New Roman"/>
                <w:sz w:val="24"/>
                <w:szCs w:val="24"/>
              </w:rPr>
              <w:t>1</w:t>
            </w:r>
            <w:r w:rsidR="00FE423A">
              <w:rPr>
                <w:rFonts w:eastAsia="Times New Roman" w:cs="Times New Roman"/>
                <w:sz w:val="24"/>
                <w:szCs w:val="24"/>
              </w:rPr>
              <w:t>,</w:t>
            </w:r>
            <w:r w:rsidRPr="005E7154">
              <w:rPr>
                <w:rFonts w:eastAsia="Times New Roman" w:cs="Times New Roman"/>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r>
      <w:tr w:rsidR="005E7154" w:rsidRPr="005E7154" w:rsidTr="00474827">
        <w:trPr>
          <w:trHeight w:val="20"/>
        </w:trPr>
        <w:tc>
          <w:tcPr>
            <w:tcW w:w="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i/>
                <w:iCs/>
                <w:sz w:val="24"/>
                <w:szCs w:val="24"/>
              </w:rPr>
            </w:pPr>
            <w:r w:rsidRPr="005E7154">
              <w:rPr>
                <w:rFonts w:eastAsia="Times New Roman" w:cs="Times New Roman"/>
                <w:i/>
                <w:iCs/>
                <w:sz w:val="24"/>
                <w:szCs w:val="24"/>
              </w:rPr>
              <w:t xml:space="preserve">Đạt tỷ lệ theo quy định: </w:t>
            </w:r>
            <w:r w:rsidRPr="005E7154">
              <w:rPr>
                <w:rFonts w:eastAsia="Times New Roman" w:cs="Times New Roman"/>
                <w:b/>
                <w:bCs/>
                <w:i/>
                <w:iCs/>
                <w:sz w:val="24"/>
                <w:szCs w:val="24"/>
              </w:rPr>
              <w:t>1,00</w:t>
            </w:r>
            <w:r w:rsidRPr="005E7154">
              <w:rPr>
                <w:rFonts w:eastAsia="Times New Roman" w:cs="Times New Roman"/>
                <w:i/>
                <w:iCs/>
                <w:sz w:val="24"/>
                <w:szCs w:val="24"/>
              </w:rPr>
              <w:t xml:space="preserve"> điểm</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r>
      <w:tr w:rsidR="005E7154" w:rsidRPr="005E7154" w:rsidTr="00474827">
        <w:trPr>
          <w:trHeight w:val="20"/>
        </w:trPr>
        <w:tc>
          <w:tcPr>
            <w:tcW w:w="702" w:type="dxa"/>
            <w:vMerge/>
            <w:tcBorders>
              <w:top w:val="single" w:sz="4" w:space="0" w:color="auto"/>
              <w:left w:val="single" w:sz="4" w:space="0" w:color="auto"/>
              <w:bottom w:val="single" w:sz="4" w:space="0" w:color="auto"/>
              <w:right w:val="single" w:sz="4" w:space="0" w:color="auto"/>
            </w:tcBorders>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F23D9C">
            <w:pPr>
              <w:spacing w:before="60" w:after="60" w:line="320" w:lineRule="exact"/>
              <w:rPr>
                <w:rFonts w:eastAsia="Times New Roman" w:cs="Times New Roman"/>
                <w:i/>
                <w:iCs/>
                <w:sz w:val="24"/>
                <w:szCs w:val="24"/>
              </w:rPr>
            </w:pPr>
            <w:r w:rsidRPr="005E7154">
              <w:rPr>
                <w:rFonts w:eastAsia="Times New Roman" w:cs="Times New Roman"/>
                <w:i/>
                <w:iCs/>
                <w:sz w:val="24"/>
                <w:szCs w:val="24"/>
              </w:rPr>
              <w:t>Không đạt tỷ lệ theo quy định, tính theo công</w:t>
            </w:r>
            <w:r w:rsidR="00786D56">
              <w:rPr>
                <w:rFonts w:eastAsia="Times New Roman" w:cs="Times New Roman"/>
                <w:i/>
                <w:iCs/>
                <w:sz w:val="24"/>
                <w:szCs w:val="24"/>
              </w:rPr>
              <w:t xml:space="preserve"> thức: (</w:t>
            </w:r>
            <w:r w:rsidR="00F23D9C">
              <w:rPr>
                <w:rFonts w:eastAsia="Times New Roman" w:cs="Times New Roman"/>
                <w:i/>
                <w:iCs/>
                <w:sz w:val="24"/>
                <w:szCs w:val="24"/>
              </w:rPr>
              <w:t>t</w:t>
            </w:r>
            <w:r w:rsidR="00786D56">
              <w:rPr>
                <w:rFonts w:eastAsia="Times New Roman" w:cs="Times New Roman"/>
                <w:i/>
                <w:iCs/>
                <w:sz w:val="24"/>
                <w:szCs w:val="24"/>
              </w:rPr>
              <w:t>ỷ lệ đạt được * 1)/80%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sz w:val="24"/>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lastRenderedPageBreak/>
              <w:t>7.5</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E40B5">
            <w:pPr>
              <w:spacing w:before="60" w:after="60" w:line="320" w:lineRule="exact"/>
              <w:rPr>
                <w:rFonts w:eastAsia="Times New Roman" w:cs="Times New Roman"/>
                <w:b/>
                <w:bCs/>
                <w:sz w:val="24"/>
                <w:szCs w:val="24"/>
              </w:rPr>
            </w:pPr>
            <w:r w:rsidRPr="005E7154">
              <w:rPr>
                <w:rFonts w:eastAsia="Times New Roman" w:cs="Times New Roman"/>
                <w:b/>
                <w:bCs/>
                <w:sz w:val="24"/>
                <w:szCs w:val="24"/>
              </w:rPr>
              <w:t>Chất lượng, hiệu quả công nghệ thông tin trong quan quan nhà nước</w:t>
            </w:r>
            <w:r w:rsidRPr="005E7154">
              <w:rPr>
                <w:rFonts w:eastAsia="Times New Roman" w:cs="Times New Roman"/>
                <w:i/>
                <w:iCs/>
                <w:sz w:val="24"/>
                <w:szCs w:val="24"/>
              </w:rPr>
              <w:t xml:space="preserve"> (</w:t>
            </w:r>
            <w:r w:rsidR="00EE40B5">
              <w:rPr>
                <w:rFonts w:eastAsia="Times New Roman" w:cs="Times New Roman"/>
                <w:i/>
                <w:iCs/>
                <w:sz w:val="24"/>
                <w:szCs w:val="24"/>
              </w:rPr>
              <w:t>p</w:t>
            </w:r>
            <w:r w:rsidRPr="005E7154">
              <w:rPr>
                <w:rFonts w:eastAsia="Times New Roman" w:cs="Times New Roman"/>
                <w:i/>
                <w:iCs/>
                <w:sz w:val="24"/>
                <w:szCs w:val="24"/>
              </w:rPr>
              <w:t>hần điều tra xã hội học)</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E423A">
            <w:pPr>
              <w:spacing w:before="60" w:after="60" w:line="320" w:lineRule="exact"/>
              <w:jc w:val="center"/>
              <w:rPr>
                <w:rFonts w:eastAsia="Times New Roman" w:cs="Times New Roman"/>
                <w:b/>
                <w:bCs/>
                <w:sz w:val="24"/>
                <w:szCs w:val="24"/>
              </w:rPr>
            </w:pPr>
            <w:r w:rsidRPr="005E7154">
              <w:rPr>
                <w:rFonts w:eastAsia="Times New Roman" w:cs="Times New Roman"/>
                <w:b/>
                <w:bCs/>
                <w:sz w:val="24"/>
                <w:szCs w:val="24"/>
              </w:rPr>
              <w:t>2</w:t>
            </w:r>
            <w:r w:rsidR="00FE423A">
              <w:rPr>
                <w:rFonts w:eastAsia="Times New Roman" w:cs="Times New Roman"/>
                <w:b/>
                <w:bCs/>
                <w:sz w:val="24"/>
                <w:szCs w:val="24"/>
              </w:rPr>
              <w:t>,</w:t>
            </w:r>
            <w:r w:rsidRPr="005E7154">
              <w:rPr>
                <w:rFonts w:eastAsia="Times New Roman" w:cs="Times New Roman"/>
                <w:b/>
                <w:bCs/>
                <w:sz w:val="24"/>
                <w:szCs w:val="24"/>
              </w:rPr>
              <w:t>00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7.5.1</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3329AA">
            <w:pPr>
              <w:spacing w:before="60" w:after="60" w:line="320" w:lineRule="exact"/>
              <w:rPr>
                <w:rFonts w:eastAsia="Times New Roman" w:cs="Times New Roman"/>
                <w:sz w:val="24"/>
                <w:szCs w:val="24"/>
              </w:rPr>
            </w:pPr>
            <w:r w:rsidRPr="005E7154">
              <w:rPr>
                <w:rFonts w:eastAsia="Times New Roman" w:cs="Times New Roman"/>
                <w:sz w:val="24"/>
                <w:szCs w:val="24"/>
              </w:rPr>
              <w:t xml:space="preserve">Tính kịp thời, đầy đủ của thông tin được cung cấp trên Cổng/Trang </w:t>
            </w:r>
            <w:r w:rsidR="003329AA">
              <w:rPr>
                <w:rFonts w:eastAsia="Times New Roman" w:cs="Times New Roman"/>
                <w:sz w:val="24"/>
                <w:szCs w:val="24"/>
              </w:rPr>
              <w:t>T</w:t>
            </w:r>
            <w:r w:rsidRPr="005E7154">
              <w:rPr>
                <w:rFonts w:eastAsia="Times New Roman" w:cs="Times New Roman"/>
                <w:sz w:val="24"/>
                <w:szCs w:val="24"/>
              </w:rPr>
              <w:t>hông tin điện tử của sở, ngành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E423A">
            <w:pPr>
              <w:spacing w:before="60" w:after="60" w:line="320" w:lineRule="exact"/>
              <w:jc w:val="center"/>
              <w:rPr>
                <w:rFonts w:eastAsia="Times New Roman" w:cs="Times New Roman"/>
                <w:sz w:val="24"/>
                <w:szCs w:val="24"/>
              </w:rPr>
            </w:pPr>
            <w:r w:rsidRPr="005E7154">
              <w:rPr>
                <w:rFonts w:eastAsia="Times New Roman" w:cs="Times New Roman"/>
                <w:sz w:val="24"/>
                <w:szCs w:val="24"/>
              </w:rPr>
              <w:t>0</w:t>
            </w:r>
            <w:r w:rsidR="00FE423A">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7.5.2</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EE40B5">
            <w:pPr>
              <w:spacing w:before="60" w:after="60" w:line="320" w:lineRule="exact"/>
              <w:rPr>
                <w:rFonts w:eastAsia="Times New Roman" w:cs="Times New Roman"/>
                <w:sz w:val="24"/>
                <w:szCs w:val="24"/>
              </w:rPr>
            </w:pPr>
            <w:r w:rsidRPr="005E7154">
              <w:rPr>
                <w:rFonts w:eastAsia="Times New Roman" w:cs="Times New Roman"/>
                <w:sz w:val="24"/>
                <w:szCs w:val="24"/>
              </w:rPr>
              <w:t xml:space="preserve">Mức độ thuận tiện trong việc truy cập, khai thác thông tin trên Cổng/Trang </w:t>
            </w:r>
            <w:r w:rsidR="00EE40B5">
              <w:rPr>
                <w:rFonts w:eastAsia="Times New Roman" w:cs="Times New Roman"/>
                <w:sz w:val="24"/>
                <w:szCs w:val="24"/>
              </w:rPr>
              <w:t>T</w:t>
            </w:r>
            <w:r w:rsidRPr="005E7154">
              <w:rPr>
                <w:rFonts w:eastAsia="Times New Roman" w:cs="Times New Roman"/>
                <w:sz w:val="24"/>
                <w:szCs w:val="24"/>
              </w:rPr>
              <w:t>hông tin điện tử của sở, ngành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E423A">
            <w:pPr>
              <w:spacing w:before="60" w:after="60" w:line="320" w:lineRule="exact"/>
              <w:jc w:val="center"/>
              <w:rPr>
                <w:rFonts w:eastAsia="Times New Roman" w:cs="Times New Roman"/>
                <w:sz w:val="24"/>
                <w:szCs w:val="24"/>
              </w:rPr>
            </w:pPr>
            <w:r w:rsidRPr="005E7154">
              <w:rPr>
                <w:rFonts w:eastAsia="Times New Roman" w:cs="Times New Roman"/>
                <w:sz w:val="24"/>
                <w:szCs w:val="24"/>
              </w:rPr>
              <w:t>0</w:t>
            </w:r>
            <w:r w:rsidR="00FE423A">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7.5.3</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sz w:val="24"/>
                <w:szCs w:val="24"/>
              </w:rPr>
            </w:pPr>
            <w:r w:rsidRPr="005E7154">
              <w:rPr>
                <w:rFonts w:eastAsia="Times New Roman" w:cs="Times New Roman"/>
                <w:sz w:val="24"/>
                <w:szCs w:val="24"/>
              </w:rPr>
              <w:t>Chất lượng xử lý công việc trên môi trường mạng trong khối cơ quan của sở, ngành</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E423A">
            <w:pPr>
              <w:spacing w:before="60" w:after="60" w:line="320" w:lineRule="exact"/>
              <w:jc w:val="center"/>
              <w:rPr>
                <w:rFonts w:eastAsia="Times New Roman" w:cs="Times New Roman"/>
                <w:sz w:val="24"/>
                <w:szCs w:val="24"/>
              </w:rPr>
            </w:pPr>
            <w:r w:rsidRPr="005E7154">
              <w:rPr>
                <w:rFonts w:eastAsia="Times New Roman" w:cs="Times New Roman"/>
                <w:sz w:val="24"/>
                <w:szCs w:val="24"/>
              </w:rPr>
              <w:t>0</w:t>
            </w:r>
            <w:r w:rsidR="00FE423A">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ĐTXHH</w:t>
            </w:r>
          </w:p>
        </w:tc>
      </w:tr>
      <w:tr w:rsidR="005E7154" w:rsidRPr="005E7154" w:rsidTr="00474827">
        <w:trPr>
          <w:trHeight w:val="20"/>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7.5.4</w:t>
            </w:r>
          </w:p>
        </w:tc>
        <w:tc>
          <w:tcPr>
            <w:tcW w:w="8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rPr>
                <w:rFonts w:eastAsia="Times New Roman" w:cs="Times New Roman"/>
                <w:sz w:val="24"/>
                <w:szCs w:val="24"/>
              </w:rPr>
            </w:pPr>
            <w:r w:rsidRPr="005E7154">
              <w:rPr>
                <w:rFonts w:eastAsia="Times New Roman" w:cs="Times New Roman"/>
                <w:sz w:val="24"/>
                <w:szCs w:val="24"/>
              </w:rPr>
              <w:t>Mức độ thuận tiện trong việc tra cứu, khai báo, cung cấp thông tin, tài liệu khi nộp hồ sơ giải quyết TTHC trực tuyến qua mạng</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FE423A">
            <w:pPr>
              <w:spacing w:before="60" w:after="60" w:line="320" w:lineRule="exact"/>
              <w:jc w:val="center"/>
              <w:rPr>
                <w:rFonts w:eastAsia="Times New Roman" w:cs="Times New Roman"/>
                <w:sz w:val="24"/>
                <w:szCs w:val="24"/>
              </w:rPr>
            </w:pPr>
            <w:r w:rsidRPr="005E7154">
              <w:rPr>
                <w:rFonts w:eastAsia="Times New Roman" w:cs="Times New Roman"/>
                <w:sz w:val="24"/>
                <w:szCs w:val="24"/>
              </w:rPr>
              <w:t>0</w:t>
            </w:r>
            <w:r w:rsidR="00FE423A">
              <w:rPr>
                <w:rFonts w:eastAsia="Times New Roman" w:cs="Times New Roman"/>
                <w:sz w:val="24"/>
                <w:szCs w:val="24"/>
              </w:rPr>
              <w:t>,</w:t>
            </w:r>
            <w:r w:rsidRPr="005E7154">
              <w:rPr>
                <w:rFonts w:eastAsia="Times New Roman" w:cs="Times New Roman"/>
                <w:sz w:val="24"/>
                <w:szCs w:val="24"/>
              </w:rPr>
              <w:t>50</w:t>
            </w:r>
          </w:p>
        </w:tc>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54" w:rsidRPr="005E7154" w:rsidRDefault="005E7154" w:rsidP="00474827">
            <w:pPr>
              <w:spacing w:before="60" w:after="60" w:line="320" w:lineRule="exact"/>
              <w:jc w:val="center"/>
              <w:rPr>
                <w:rFonts w:eastAsia="Times New Roman" w:cs="Times New Roman"/>
                <w:i/>
                <w:iCs/>
                <w:sz w:val="24"/>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154" w:rsidRPr="005E7154" w:rsidRDefault="005E7154" w:rsidP="00474827">
            <w:pPr>
              <w:spacing w:before="60" w:after="60" w:line="320" w:lineRule="exact"/>
              <w:jc w:val="center"/>
              <w:rPr>
                <w:rFonts w:eastAsia="Times New Roman" w:cs="Times New Roman"/>
                <w:sz w:val="24"/>
                <w:szCs w:val="24"/>
              </w:rPr>
            </w:pPr>
            <w:r w:rsidRPr="005E7154">
              <w:rPr>
                <w:rFonts w:eastAsia="Times New Roman" w:cs="Times New Roman"/>
                <w:sz w:val="24"/>
                <w:szCs w:val="24"/>
              </w:rPr>
              <w:t>ĐTXHH</w:t>
            </w:r>
          </w:p>
        </w:tc>
      </w:tr>
    </w:tbl>
    <w:p w:rsidR="005E7154" w:rsidRDefault="005E7154"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5E7154">
      <w:pPr>
        <w:jc w:val="center"/>
      </w:pPr>
    </w:p>
    <w:p w:rsidR="00453999" w:rsidRDefault="00453999" w:rsidP="00453999">
      <w:pPr>
        <w:jc w:val="center"/>
        <w:rPr>
          <w:rFonts w:eastAsia="Times New Roman" w:cs="Times New Roman"/>
          <w:b/>
          <w:bCs/>
          <w:sz w:val="26"/>
          <w:szCs w:val="26"/>
        </w:rPr>
      </w:pPr>
      <w:r w:rsidRPr="00501F17">
        <w:rPr>
          <w:rFonts w:eastAsia="Times New Roman" w:cs="Times New Roman"/>
          <w:b/>
          <w:bCs/>
          <w:sz w:val="26"/>
          <w:szCs w:val="26"/>
        </w:rPr>
        <w:lastRenderedPageBreak/>
        <w:t xml:space="preserve">Phụ lục </w:t>
      </w:r>
      <w:r>
        <w:rPr>
          <w:rFonts w:eastAsia="Times New Roman" w:cs="Times New Roman"/>
          <w:b/>
          <w:bCs/>
          <w:sz w:val="26"/>
          <w:szCs w:val="26"/>
        </w:rPr>
        <w:t>2</w:t>
      </w:r>
    </w:p>
    <w:p w:rsidR="00453999" w:rsidRDefault="00453999" w:rsidP="00453999">
      <w:pPr>
        <w:jc w:val="center"/>
        <w:rPr>
          <w:rFonts w:eastAsia="Times New Roman" w:cs="Times New Roman"/>
          <w:b/>
          <w:bCs/>
          <w:sz w:val="26"/>
          <w:szCs w:val="26"/>
        </w:rPr>
      </w:pPr>
      <w:r w:rsidRPr="00501F17">
        <w:rPr>
          <w:rFonts w:eastAsia="Times New Roman" w:cs="Times New Roman"/>
          <w:b/>
          <w:bCs/>
          <w:sz w:val="26"/>
          <w:szCs w:val="26"/>
        </w:rPr>
        <w:t xml:space="preserve"> </w:t>
      </w:r>
      <w:r w:rsidRPr="0050778D">
        <w:rPr>
          <w:rFonts w:eastAsia="Times New Roman" w:cs="Times New Roman"/>
          <w:b/>
          <w:bCs/>
          <w:sz w:val="26"/>
          <w:szCs w:val="26"/>
        </w:rPr>
        <w:t xml:space="preserve">BỘ TIÊU CHÍ XÁC ĐỊNH CHỈ SỐ CẢI CÁCH HÀNH CHÍNH </w:t>
      </w:r>
      <w:r>
        <w:rPr>
          <w:rFonts w:eastAsia="Times New Roman" w:cs="Times New Roman"/>
          <w:b/>
          <w:bCs/>
          <w:sz w:val="26"/>
          <w:szCs w:val="26"/>
        </w:rPr>
        <w:t>UBND</w:t>
      </w:r>
      <w:r w:rsidRPr="0050778D">
        <w:rPr>
          <w:rFonts w:eastAsia="Times New Roman" w:cs="Times New Roman"/>
          <w:b/>
          <w:bCs/>
          <w:sz w:val="26"/>
          <w:szCs w:val="26"/>
        </w:rPr>
        <w:t xml:space="preserve"> CÁC HUYỆN, THÀNH PHỐ</w:t>
      </w:r>
    </w:p>
    <w:p w:rsidR="00453999" w:rsidRDefault="00453999" w:rsidP="00453999">
      <w:pPr>
        <w:jc w:val="center"/>
        <w:rPr>
          <w:rFonts w:eastAsia="Times New Roman" w:cs="Times New Roman"/>
          <w:i/>
          <w:iCs/>
          <w:sz w:val="26"/>
          <w:szCs w:val="26"/>
        </w:rPr>
      </w:pPr>
      <w:r>
        <w:rPr>
          <w:rFonts w:eastAsia="Times New Roman" w:cs="Times New Roman"/>
          <w:i/>
          <w:iCs/>
          <w:sz w:val="26"/>
          <w:szCs w:val="26"/>
        </w:rPr>
        <w:t>(Kèm theo Quyết định số 1228</w:t>
      </w:r>
      <w:r w:rsidRPr="00501F17">
        <w:rPr>
          <w:rFonts w:eastAsia="Times New Roman" w:cs="Times New Roman"/>
          <w:i/>
          <w:iCs/>
          <w:sz w:val="26"/>
          <w:szCs w:val="26"/>
        </w:rPr>
        <w:t xml:space="preserve">/QĐ-UBND ngày </w:t>
      </w:r>
      <w:r>
        <w:rPr>
          <w:rFonts w:eastAsia="Times New Roman" w:cs="Times New Roman"/>
          <w:i/>
          <w:iCs/>
          <w:sz w:val="26"/>
          <w:szCs w:val="26"/>
        </w:rPr>
        <w:t>16</w:t>
      </w:r>
      <w:r w:rsidRPr="00501F17">
        <w:rPr>
          <w:rFonts w:eastAsia="Times New Roman" w:cs="Times New Roman"/>
          <w:i/>
          <w:iCs/>
          <w:sz w:val="26"/>
          <w:szCs w:val="26"/>
        </w:rPr>
        <w:t xml:space="preserve"> tháng 7 năm 2024 của Ủy ban nhân dân tỉnh Bắc Kạn)</w:t>
      </w:r>
    </w:p>
    <w:p w:rsidR="00453999" w:rsidRPr="005E7154" w:rsidRDefault="00453999" w:rsidP="00453999">
      <w:pPr>
        <w:spacing w:after="120"/>
        <w:jc w:val="center"/>
        <w:rPr>
          <w:rFonts w:eastAsia="Times New Roman" w:cs="Times New Roman"/>
          <w:i/>
          <w:iCs/>
          <w:sz w:val="26"/>
          <w:szCs w:val="26"/>
          <w:vertAlign w:val="superscript"/>
        </w:rPr>
      </w:pPr>
      <w:r w:rsidRPr="005E7154">
        <w:rPr>
          <w:rFonts w:eastAsia="Times New Roman" w:cs="Times New Roman"/>
          <w:i/>
          <w:iCs/>
          <w:sz w:val="26"/>
          <w:szCs w:val="26"/>
          <w:vertAlign w:val="superscript"/>
        </w:rPr>
        <w:t>___________________________</w:t>
      </w:r>
    </w:p>
    <w:tbl>
      <w:tblPr>
        <w:tblW w:w="14361" w:type="dxa"/>
        <w:tblInd w:w="-142" w:type="dxa"/>
        <w:tblLayout w:type="fixed"/>
        <w:tblCellMar>
          <w:left w:w="85" w:type="dxa"/>
          <w:right w:w="85" w:type="dxa"/>
        </w:tblCellMar>
        <w:tblLook w:val="04A0" w:firstRow="1" w:lastRow="0" w:firstColumn="1" w:lastColumn="0" w:noHBand="0" w:noVBand="1"/>
      </w:tblPr>
      <w:tblGrid>
        <w:gridCol w:w="704"/>
        <w:gridCol w:w="8434"/>
        <w:gridCol w:w="868"/>
        <w:gridCol w:w="888"/>
        <w:gridCol w:w="780"/>
        <w:gridCol w:w="815"/>
        <w:gridCol w:w="855"/>
        <w:gridCol w:w="20"/>
        <w:gridCol w:w="997"/>
      </w:tblGrid>
      <w:tr w:rsidR="00453999" w:rsidRPr="00453999" w:rsidTr="00ED62B9">
        <w:trPr>
          <w:trHeight w:val="2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bCs/>
                <w:color w:val="000000"/>
                <w:sz w:val="24"/>
                <w:szCs w:val="24"/>
              </w:rPr>
            </w:pPr>
            <w:r w:rsidRPr="00453999">
              <w:rPr>
                <w:rFonts w:eastAsia="Times New Roman" w:cs="Times New Roman"/>
                <w:b/>
                <w:bCs/>
                <w:color w:val="000000"/>
                <w:sz w:val="24"/>
                <w:szCs w:val="24"/>
              </w:rPr>
              <w:t>STT</w:t>
            </w:r>
          </w:p>
        </w:tc>
        <w:tc>
          <w:tcPr>
            <w:tcW w:w="8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bCs/>
                <w:color w:val="000000"/>
                <w:sz w:val="24"/>
                <w:szCs w:val="24"/>
              </w:rPr>
            </w:pPr>
            <w:r w:rsidRPr="00453999">
              <w:rPr>
                <w:rFonts w:eastAsia="Times New Roman" w:cs="Times New Roman"/>
                <w:b/>
                <w:bCs/>
                <w:color w:val="000000"/>
                <w:sz w:val="24"/>
                <w:szCs w:val="24"/>
              </w:rPr>
              <w:t>Lĩnh vực/Tiêu chí/Tiêu chí thành phần</w:t>
            </w:r>
          </w:p>
        </w:tc>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bCs/>
                <w:color w:val="000000"/>
                <w:sz w:val="24"/>
                <w:szCs w:val="24"/>
              </w:rPr>
            </w:pPr>
            <w:r w:rsidRPr="00453999">
              <w:rPr>
                <w:rFonts w:eastAsia="Times New Roman" w:cs="Times New Roman"/>
                <w:b/>
                <w:bCs/>
                <w:color w:val="000000"/>
                <w:sz w:val="24"/>
                <w:szCs w:val="24"/>
              </w:rPr>
              <w:t>Điểm tối đa</w:t>
            </w:r>
          </w:p>
        </w:tc>
        <w:tc>
          <w:tcPr>
            <w:tcW w:w="3358" w:type="dxa"/>
            <w:gridSpan w:val="5"/>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453999">
            <w:pPr>
              <w:jc w:val="center"/>
              <w:rPr>
                <w:rFonts w:eastAsia="Times New Roman" w:cs="Times New Roman"/>
                <w:b/>
                <w:bCs/>
                <w:color w:val="000000"/>
                <w:sz w:val="24"/>
                <w:szCs w:val="24"/>
              </w:rPr>
            </w:pPr>
            <w:r w:rsidRPr="00453999">
              <w:rPr>
                <w:rFonts w:eastAsia="Times New Roman" w:cs="Times New Roman"/>
                <w:b/>
                <w:bCs/>
                <w:color w:val="000000"/>
                <w:sz w:val="24"/>
                <w:szCs w:val="24"/>
              </w:rPr>
              <w:t>Kết quả đánh giá</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bCs/>
                <w:color w:val="000000"/>
                <w:sz w:val="24"/>
                <w:szCs w:val="24"/>
              </w:rPr>
            </w:pPr>
            <w:r w:rsidRPr="00453999">
              <w:rPr>
                <w:rFonts w:eastAsia="Times New Roman" w:cs="Times New Roman"/>
                <w:b/>
                <w:bCs/>
                <w:color w:val="000000"/>
                <w:sz w:val="24"/>
                <w:szCs w:val="24"/>
              </w:rPr>
              <w:t>Ghi chú</w:t>
            </w:r>
          </w:p>
        </w:tc>
      </w:tr>
      <w:tr w:rsidR="00ED62B9" w:rsidRPr="00453999" w:rsidTr="00ED62B9">
        <w:trPr>
          <w:trHeight w:val="2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453999">
            <w:pPr>
              <w:jc w:val="center"/>
              <w:rPr>
                <w:rFonts w:eastAsia="Times New Roman" w:cs="Times New Roman"/>
                <w:b/>
                <w:bCs/>
                <w:color w:val="000000"/>
                <w:sz w:val="24"/>
                <w:szCs w:val="24"/>
              </w:rPr>
            </w:pPr>
          </w:p>
        </w:tc>
        <w:tc>
          <w:tcPr>
            <w:tcW w:w="843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453999">
            <w:pPr>
              <w:jc w:val="center"/>
              <w:rPr>
                <w:rFonts w:eastAsia="Times New Roman" w:cs="Times New Roman"/>
                <w:b/>
                <w:bCs/>
                <w:color w:val="000000"/>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453999">
            <w:pPr>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Điểm tự đánh giá</w:t>
            </w:r>
          </w:p>
        </w:tc>
        <w:tc>
          <w:tcPr>
            <w:tcW w:w="780"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Điểm thẩm dịnh</w:t>
            </w:r>
          </w:p>
        </w:tc>
        <w:tc>
          <w:tcPr>
            <w:tcW w:w="815"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Điểm điều tra XHH</w:t>
            </w:r>
          </w:p>
        </w:tc>
        <w:tc>
          <w:tcPr>
            <w:tcW w:w="855"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Tổng điểm đạt</w:t>
            </w:r>
          </w:p>
        </w:tc>
        <w:tc>
          <w:tcPr>
            <w:tcW w:w="1017" w:type="dxa"/>
            <w:gridSpan w:val="2"/>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453999">
            <w:pPr>
              <w:jc w:val="center"/>
              <w:rPr>
                <w:rFonts w:eastAsia="Times New Roman" w:cs="Times New Roman"/>
                <w:b/>
                <w:bCs/>
                <w:color w:val="000000"/>
                <w:sz w:val="24"/>
                <w:szCs w:val="24"/>
              </w:rPr>
            </w:pPr>
          </w:p>
        </w:tc>
      </w:tr>
      <w:tr w:rsidR="00453999" w:rsidRPr="00453999" w:rsidTr="00ED62B9">
        <w:trPr>
          <w:trHeight w:val="20"/>
          <w:tblHead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1</w:t>
            </w:r>
          </w:p>
        </w:tc>
        <w:tc>
          <w:tcPr>
            <w:tcW w:w="8434"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2</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3</w:t>
            </w:r>
          </w:p>
        </w:tc>
        <w:tc>
          <w:tcPr>
            <w:tcW w:w="888"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4</w:t>
            </w:r>
          </w:p>
        </w:tc>
        <w:tc>
          <w:tcPr>
            <w:tcW w:w="780"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5</w:t>
            </w:r>
          </w:p>
        </w:tc>
        <w:tc>
          <w:tcPr>
            <w:tcW w:w="815"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6</w:t>
            </w:r>
          </w:p>
        </w:tc>
        <w:tc>
          <w:tcPr>
            <w:tcW w:w="855"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7=5+6</w:t>
            </w: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453999">
            <w:pPr>
              <w:jc w:val="center"/>
              <w:rPr>
                <w:rFonts w:eastAsia="Times New Roman" w:cs="Times New Roman"/>
                <w:b/>
                <w:color w:val="000000"/>
                <w:sz w:val="24"/>
                <w:szCs w:val="24"/>
              </w:rPr>
            </w:pPr>
            <w:r w:rsidRPr="00453999">
              <w:rPr>
                <w:rFonts w:eastAsia="Times New Roman" w:cs="Times New Roman"/>
                <w:b/>
                <w:color w:val="000000"/>
                <w:sz w:val="24"/>
                <w:szCs w:val="24"/>
              </w:rPr>
              <w:t>8</w:t>
            </w: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b/>
                <w:bCs/>
                <w:color w:val="000000"/>
                <w:sz w:val="24"/>
                <w:szCs w:val="24"/>
              </w:rPr>
            </w:pPr>
            <w:r w:rsidRPr="00453999">
              <w:rPr>
                <w:rFonts w:eastAsia="Times New Roman" w:cs="Times New Roman"/>
                <w:b/>
                <w:bCs/>
                <w:color w:val="000000"/>
                <w:sz w:val="24"/>
                <w:szCs w:val="24"/>
              </w:rPr>
              <w:t>TỔNG</w:t>
            </w:r>
          </w:p>
        </w:tc>
        <w:tc>
          <w:tcPr>
            <w:tcW w:w="868"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r w:rsidRPr="00453999">
              <w:rPr>
                <w:rFonts w:eastAsia="Times New Roman" w:cs="Times New Roman"/>
                <w:b/>
                <w:bCs/>
                <w:sz w:val="24"/>
                <w:szCs w:val="24"/>
              </w:rPr>
              <w:t>100</w:t>
            </w:r>
            <w:r>
              <w:rPr>
                <w:rFonts w:eastAsia="Times New Roman" w:cs="Times New Roman"/>
                <w:b/>
                <w:bCs/>
                <w:sz w:val="24"/>
                <w:szCs w:val="24"/>
              </w:rPr>
              <w:t>,</w:t>
            </w:r>
            <w:r w:rsidRPr="00453999">
              <w:rPr>
                <w:rFonts w:eastAsia="Times New Roman" w:cs="Times New Roman"/>
                <w:b/>
                <w:bCs/>
                <w:sz w:val="24"/>
                <w:szCs w:val="24"/>
              </w:rPr>
              <w:t>00</w:t>
            </w:r>
          </w:p>
        </w:tc>
        <w:tc>
          <w:tcPr>
            <w:tcW w:w="888"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b/>
                <w:bCs/>
                <w:color w:val="000000"/>
                <w:sz w:val="24"/>
                <w:szCs w:val="24"/>
              </w:rPr>
            </w:pPr>
            <w:r w:rsidRPr="00453999">
              <w:rPr>
                <w:rFonts w:eastAsia="Times New Roman" w:cs="Times New Roman"/>
                <w:b/>
                <w:bCs/>
                <w:color w:val="000000"/>
                <w:sz w:val="24"/>
                <w:szCs w:val="24"/>
              </w:rPr>
              <w:t>CÔNG TÁC CHỈ ĐẠO, ĐIỀU HÀNH CCHC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15</w:t>
            </w:r>
            <w:r>
              <w:rPr>
                <w:rFonts w:eastAsia="Times New Roman" w:cs="Times New Roman"/>
                <w:b/>
                <w:bCs/>
                <w:color w:val="000000"/>
                <w:sz w:val="24"/>
                <w:szCs w:val="24"/>
              </w:rPr>
              <w:t>,</w:t>
            </w:r>
            <w:r w:rsidRPr="00453999">
              <w:rPr>
                <w:rFonts w:eastAsia="Times New Roman" w:cs="Times New Roman"/>
                <w:b/>
                <w:bCs/>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1.1</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b/>
                <w:bCs/>
                <w:color w:val="000000"/>
                <w:sz w:val="24"/>
                <w:szCs w:val="24"/>
              </w:rPr>
            </w:pPr>
            <w:r w:rsidRPr="00453999">
              <w:rPr>
                <w:rFonts w:eastAsia="Times New Roman" w:cs="Times New Roman"/>
                <w:b/>
                <w:bCs/>
                <w:color w:val="000000"/>
                <w:sz w:val="24"/>
                <w:szCs w:val="24"/>
              </w:rPr>
              <w:t>Kế hoạch CCHC năm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3</w:t>
            </w:r>
            <w:r>
              <w:rPr>
                <w:rFonts w:eastAsia="Times New Roman" w:cs="Times New Roman"/>
                <w:b/>
                <w:bCs/>
                <w:color w:val="000000"/>
                <w:sz w:val="24"/>
                <w:szCs w:val="24"/>
              </w:rPr>
              <w:t>,</w:t>
            </w:r>
            <w:r w:rsidRPr="00453999">
              <w:rPr>
                <w:rFonts w:eastAsia="Times New Roman" w:cs="Times New Roman"/>
                <w:b/>
                <w:bCs/>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1.1.1</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color w:val="000000"/>
                <w:sz w:val="24"/>
                <w:szCs w:val="24"/>
              </w:rPr>
            </w:pPr>
            <w:r w:rsidRPr="00453999">
              <w:rPr>
                <w:rFonts w:eastAsia="Times New Roman" w:cs="Times New Roman"/>
                <w:color w:val="000000"/>
                <w:sz w:val="24"/>
                <w:szCs w:val="24"/>
              </w:rPr>
              <w:t>Xây dựng và ban hành kế hoạch CCHC năm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1</w:t>
            </w:r>
            <w:r>
              <w:rPr>
                <w:rFonts w:eastAsia="Times New Roman" w:cs="Times New Roman"/>
                <w:color w:val="000000"/>
                <w:sz w:val="24"/>
                <w:szCs w:val="24"/>
              </w:rPr>
              <w:t>,</w:t>
            </w:r>
            <w:r w:rsidRPr="00453999">
              <w:rPr>
                <w:rFonts w:eastAsia="Times New Roman" w:cs="Times New Roman"/>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hành đúng thời gian quy định, nội dung kế hoạch xác định đầy đủ các nhiệm vụ CCHC, có giải pháp thực hiện cụ thể, chi tiết, khả thi: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hành đúng thời gian quy định, nội dung kế hoạch xác định đầy đủ các nhiệm vụ CCHC, nhưng hệ thống giải pháp thực hiện chưa đầy đủ, cụ thể, chi tiết: </w:t>
            </w:r>
            <w:r w:rsidRPr="00453999">
              <w:rPr>
                <w:rFonts w:eastAsia="Times New Roman" w:cs="Times New Roman"/>
                <w:b/>
                <w:bCs/>
                <w:i/>
                <w:iCs/>
                <w:color w:val="000000"/>
                <w:sz w:val="24"/>
                <w:szCs w:val="24"/>
              </w:rPr>
              <w:t xml:space="preserve">0,50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hành sau thời gian quy định, nội dung kế hoạch xác định đầy đủ các nhiệm vụ CCHC nhưng hệ thống giải pháp thực hiện chưa đầy đủ, cụ thể, chi tiết: </w:t>
            </w:r>
            <w:r w:rsidRPr="00453999">
              <w:rPr>
                <w:rFonts w:eastAsia="Times New Roman" w:cs="Times New Roman"/>
                <w:b/>
                <w:bCs/>
                <w:i/>
                <w:iCs/>
                <w:color w:val="000000"/>
                <w:sz w:val="24"/>
                <w:szCs w:val="24"/>
              </w:rPr>
              <w:t>0,25</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ban hành kế hoạch: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1.1.2</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color w:val="000000"/>
                <w:sz w:val="24"/>
                <w:szCs w:val="24"/>
              </w:rPr>
            </w:pPr>
            <w:r w:rsidRPr="00453999">
              <w:rPr>
                <w:rFonts w:eastAsia="Times New Roman" w:cs="Times New Roman"/>
                <w:color w:val="000000"/>
                <w:sz w:val="24"/>
                <w:szCs w:val="24"/>
              </w:rPr>
              <w:t>Mức độ thực hiện kế hoạch (nhiệm vụ, nội dung) CCHC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2</w:t>
            </w:r>
            <w:r w:rsidR="003D1CC7">
              <w:rPr>
                <w:rFonts w:eastAsia="Times New Roman" w:cs="Times New Roman"/>
                <w:color w:val="000000"/>
                <w:sz w:val="24"/>
                <w:szCs w:val="24"/>
              </w:rPr>
              <w:t>,</w:t>
            </w:r>
            <w:r w:rsidRPr="00453999">
              <w:rPr>
                <w:rFonts w:eastAsia="Times New Roman" w:cs="Times New Roman"/>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Tính điểm theo công thức: </w:t>
            </w:r>
            <w:r w:rsidRPr="00453999">
              <w:rPr>
                <w:rFonts w:eastAsia="Times New Roman" w:cs="Times New Roman"/>
                <w:b/>
                <w:bCs/>
                <w:i/>
                <w:iCs/>
                <w:color w:val="000000"/>
                <w:sz w:val="24"/>
                <w:szCs w:val="24"/>
              </w:rPr>
              <w:t>(b/a)</w:t>
            </w:r>
            <w:r w:rsidR="00F26050">
              <w:rPr>
                <w:rFonts w:eastAsia="Times New Roman" w:cs="Times New Roman"/>
                <w:b/>
                <w:bCs/>
                <w:i/>
                <w:iCs/>
                <w:color w:val="000000"/>
                <w:sz w:val="24"/>
                <w:szCs w:val="24"/>
              </w:rPr>
              <w:t xml:space="preserve"> </w:t>
            </w:r>
            <w:r w:rsidRPr="00453999">
              <w:rPr>
                <w:rFonts w:eastAsia="Times New Roman" w:cs="Times New Roman"/>
                <w:b/>
                <w:bCs/>
                <w:i/>
                <w:iCs/>
                <w:color w:val="000000"/>
                <w:sz w:val="24"/>
                <w:szCs w:val="24"/>
              </w:rPr>
              <w:t>*</w:t>
            </w:r>
            <w:r w:rsidR="00F26050">
              <w:rPr>
                <w:rFonts w:eastAsia="Times New Roman" w:cs="Times New Roman"/>
                <w:b/>
                <w:bCs/>
                <w:i/>
                <w:iCs/>
                <w:color w:val="000000"/>
                <w:sz w:val="24"/>
                <w:szCs w:val="24"/>
              </w:rPr>
              <w:t xml:space="preserve"> </w:t>
            </w:r>
            <w:r w:rsidRPr="00453999">
              <w:rPr>
                <w:rFonts w:eastAsia="Times New Roman" w:cs="Times New Roman"/>
                <w:b/>
                <w:bCs/>
                <w:i/>
                <w:iCs/>
                <w:color w:val="000000"/>
                <w:sz w:val="24"/>
                <w:szCs w:val="24"/>
              </w:rPr>
              <w:t>điểm tối đa</w:t>
            </w:r>
            <w:r w:rsidRPr="00453999">
              <w:rPr>
                <w:rFonts w:eastAsia="Times New Roman" w:cs="Times New Roman"/>
                <w:i/>
                <w:iCs/>
                <w:color w:val="000000"/>
                <w:sz w:val="24"/>
                <w:szCs w:val="24"/>
              </w:rPr>
              <w:t>. Trong đó:</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b/>
                <w:bCs/>
                <w:i/>
                <w:iCs/>
                <w:color w:val="000000"/>
                <w:sz w:val="24"/>
                <w:szCs w:val="24"/>
              </w:rPr>
            </w:pPr>
            <w:r w:rsidRPr="00453999">
              <w:rPr>
                <w:rFonts w:eastAsia="Times New Roman" w:cs="Times New Roman"/>
                <w:b/>
                <w:bCs/>
                <w:i/>
                <w:iCs/>
                <w:color w:val="000000"/>
                <w:sz w:val="24"/>
                <w:szCs w:val="24"/>
              </w:rPr>
              <w:t>a</w:t>
            </w:r>
            <w:r w:rsidRPr="00453999">
              <w:rPr>
                <w:rFonts w:eastAsia="Times New Roman" w:cs="Times New Roman"/>
                <w:i/>
                <w:iCs/>
                <w:color w:val="000000"/>
                <w:sz w:val="24"/>
                <w:szCs w:val="24"/>
              </w:rPr>
              <w:t xml:space="preserve"> là tổng số nhiệm vụ, nội dung đề ra trong kế hoạch</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rPr>
                <w:rFonts w:eastAsia="Times New Roman" w:cs="Times New Roman"/>
                <w:b/>
                <w:bCs/>
                <w:i/>
                <w:iCs/>
                <w:color w:val="000000"/>
                <w:sz w:val="24"/>
                <w:szCs w:val="24"/>
              </w:rPr>
            </w:pPr>
            <w:r w:rsidRPr="00453999">
              <w:rPr>
                <w:rFonts w:eastAsia="Times New Roman" w:cs="Times New Roman"/>
                <w:b/>
                <w:bCs/>
                <w:i/>
                <w:iCs/>
                <w:color w:val="000000"/>
                <w:sz w:val="24"/>
                <w:szCs w:val="24"/>
              </w:rPr>
              <w:t xml:space="preserve">b </w:t>
            </w:r>
            <w:r w:rsidRPr="00453999">
              <w:rPr>
                <w:rFonts w:eastAsia="Times New Roman" w:cs="Times New Roman"/>
                <w:i/>
                <w:iCs/>
                <w:color w:val="000000"/>
                <w:sz w:val="24"/>
                <w:szCs w:val="24"/>
              </w:rPr>
              <w:t>là số nhiệm vụ, nội dung đã hoàn thành</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9F64CF">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9F64CF" w:rsidP="00ED62B9">
            <w:pPr>
              <w:spacing w:before="60" w:after="60" w:line="320" w:lineRule="exact"/>
              <w:rPr>
                <w:rFonts w:eastAsia="Times New Roman" w:cs="Times New Roman"/>
                <w:i/>
                <w:iCs/>
                <w:color w:val="000000"/>
                <w:sz w:val="24"/>
                <w:szCs w:val="24"/>
              </w:rPr>
            </w:pPr>
            <w:r>
              <w:rPr>
                <w:rFonts w:eastAsia="Times New Roman" w:cs="Times New Roman"/>
                <w:i/>
                <w:iCs/>
                <w:color w:val="000000"/>
                <w:sz w:val="24"/>
                <w:szCs w:val="24"/>
              </w:rPr>
              <w:t>N</w:t>
            </w:r>
            <w:r w:rsidR="00453999" w:rsidRPr="00453999">
              <w:rPr>
                <w:rFonts w:eastAsia="Times New Roman" w:cs="Times New Roman"/>
                <w:i/>
                <w:iCs/>
                <w:color w:val="000000"/>
                <w:sz w:val="24"/>
                <w:szCs w:val="24"/>
              </w:rPr>
              <w:t xml:space="preserve">ếu kết quả tỷ số </w:t>
            </w:r>
            <w:r w:rsidR="00453999" w:rsidRPr="00453999">
              <w:rPr>
                <w:rFonts w:eastAsia="Times New Roman" w:cs="Times New Roman"/>
                <w:b/>
                <w:bCs/>
                <w:i/>
                <w:iCs/>
                <w:color w:val="000000"/>
                <w:sz w:val="24"/>
                <w:szCs w:val="24"/>
              </w:rPr>
              <w:t>b/a</w:t>
            </w:r>
            <w:r w:rsidR="00453999" w:rsidRPr="00453999">
              <w:rPr>
                <w:rFonts w:eastAsia="Times New Roman" w:cs="Times New Roman"/>
                <w:i/>
                <w:iCs/>
                <w:color w:val="000000"/>
                <w:sz w:val="24"/>
                <w:szCs w:val="24"/>
              </w:rPr>
              <w:t xml:space="preserve"> &lt; 0,70 thì điểm đánh giá là </w:t>
            </w:r>
            <w:r w:rsidR="00453999" w:rsidRPr="00453999">
              <w:rPr>
                <w:rFonts w:eastAsia="Times New Roman" w:cs="Times New Roman"/>
                <w:b/>
                <w:bCs/>
                <w:i/>
                <w:iCs/>
                <w:color w:val="000000"/>
                <w:sz w:val="24"/>
                <w:szCs w:val="24"/>
              </w:rPr>
              <w:t xml:space="preserve">0 </w:t>
            </w:r>
            <w:r w:rsidR="00453999"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lastRenderedPageBreak/>
              <w:t>1.2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Thực hiện chế độ báo cáo định kỳ</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w:t>
            </w:r>
            <w:r w:rsidR="003D1CC7">
              <w:rPr>
                <w:rFonts w:eastAsia="Times New Roman" w:cs="Times New Roman"/>
                <w:b/>
                <w:bCs/>
                <w:color w:val="000000"/>
                <w:sz w:val="24"/>
                <w:szCs w:val="24"/>
              </w:rPr>
              <w:t>,</w:t>
            </w:r>
            <w:r w:rsidRPr="00453999">
              <w:rPr>
                <w:rFonts w:eastAsia="Times New Roman" w:cs="Times New Roman"/>
                <w:b/>
                <w:bCs/>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Đủ số lượng báo cáo theo quy định: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Tất cả báo cáo đầy đủ nội dung theo quy định: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Tất cả báo cáo đúng thời gian quy định: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có báo cáo: </w:t>
            </w:r>
            <w:r w:rsidRPr="00453999">
              <w:rPr>
                <w:rFonts w:eastAsia="Times New Roman" w:cs="Times New Roman"/>
                <w:b/>
                <w:bCs/>
                <w:i/>
                <w:iCs/>
                <w:color w:val="000000"/>
                <w:sz w:val="24"/>
                <w:szCs w:val="24"/>
              </w:rPr>
              <w:t>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1.3</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Kiểm tra công tác CCHC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F26050">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2</w:t>
            </w:r>
            <w:r w:rsidR="00F26050">
              <w:rPr>
                <w:rFonts w:eastAsia="Times New Roman" w:cs="Times New Roman"/>
                <w:b/>
                <w:bCs/>
                <w:color w:val="000000"/>
                <w:sz w:val="24"/>
                <w:szCs w:val="24"/>
              </w:rPr>
              <w:t>,</w:t>
            </w:r>
            <w:r w:rsidRPr="00453999">
              <w:rPr>
                <w:rFonts w:eastAsia="Times New Roman" w:cs="Times New Roman"/>
                <w:b/>
                <w:bCs/>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1.3.1</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Tỷ lệ các phòng, ban và các đơn vị cấp xã trực thuộc được kiểm tra trong năm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F26050" w:rsidP="003D1CC7">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Từ 30% số đơn vị trở lên: </w:t>
            </w:r>
            <w:r w:rsidRPr="00453999">
              <w:rPr>
                <w:rFonts w:eastAsia="Times New Roman" w:cs="Times New Roman"/>
                <w:b/>
                <w:bCs/>
                <w:i/>
                <w:iCs/>
                <w:color w:val="000000"/>
                <w:sz w:val="24"/>
                <w:szCs w:val="24"/>
              </w:rPr>
              <w:t xml:space="preserve">1,00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Từ 20% đến dưới 30% số đơn vị: </w:t>
            </w:r>
            <w:r w:rsidRPr="00453999">
              <w:rPr>
                <w:rFonts w:eastAsia="Times New Roman" w:cs="Times New Roman"/>
                <w:b/>
                <w:bCs/>
                <w:i/>
                <w:iCs/>
                <w:color w:val="000000"/>
                <w:sz w:val="24"/>
                <w:szCs w:val="24"/>
              </w:rPr>
              <w:t xml:space="preserve">0,50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Dưới 20% số đơn vị: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1.3.2</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Xử lý các vấn đề phát hiện qua kiểm tra</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F26050" w:rsidP="003D1CC7">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100% số vấn đề phát hiện được xử lý hoặc kiến nghị xử lý: </w:t>
            </w:r>
            <w:r w:rsidRPr="00453999">
              <w:rPr>
                <w:rFonts w:eastAsia="Times New Roman" w:cs="Times New Roman"/>
                <w:b/>
                <w:bCs/>
                <w:i/>
                <w:iCs/>
                <w:color w:val="000000"/>
                <w:sz w:val="24"/>
                <w:szCs w:val="24"/>
              </w:rPr>
              <w:t xml:space="preserve">1,00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Từ 90% đến dưới 100% số vấn đề phát hiện được xử lý hoặc kiến nghị xử lý: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Dưới 90%: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1.4</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Công tác tuyên truyền CCHC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F26050" w:rsidP="003D1CC7">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1,</w:t>
            </w:r>
            <w:r w:rsidR="00453999" w:rsidRPr="00453999">
              <w:rPr>
                <w:rFonts w:eastAsia="Times New Roman" w:cs="Times New Roman"/>
                <w:b/>
                <w:bCs/>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tuyên truyền CCHC trên Trang </w:t>
            </w:r>
            <w:r w:rsidR="003D1CC7">
              <w:rPr>
                <w:rFonts w:eastAsia="Times New Roman" w:cs="Times New Roman"/>
                <w:i/>
                <w:iCs/>
                <w:color w:val="000000"/>
                <w:sz w:val="24"/>
                <w:szCs w:val="24"/>
              </w:rPr>
              <w:t>T</w:t>
            </w:r>
            <w:r w:rsidRPr="00453999">
              <w:rPr>
                <w:rFonts w:eastAsia="Times New Roman" w:cs="Times New Roman"/>
                <w:i/>
                <w:iCs/>
                <w:color w:val="000000"/>
                <w:sz w:val="24"/>
                <w:szCs w:val="24"/>
              </w:rPr>
              <w:t xml:space="preserve">hông tin điện tử của đơn vị đảm bảo đủ số lượng tin, bài yêu cầu: </w:t>
            </w:r>
            <w:r w:rsidRPr="00453999">
              <w:rPr>
                <w:rFonts w:eastAsia="Times New Roman" w:cs="Times New Roman"/>
                <w:b/>
                <w:bCs/>
                <w:i/>
                <w:iCs/>
                <w:color w:val="000000"/>
                <w:sz w:val="24"/>
                <w:szCs w:val="24"/>
              </w:rPr>
              <w:t xml:space="preserve">0,50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3D1CC7">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Tổ chức các hội nghị, cuộc họp hoặc tập huấn chuyên đề về CCHC: </w:t>
            </w:r>
            <w:r w:rsidRPr="00453999">
              <w:rPr>
                <w:rFonts w:eastAsia="Times New Roman" w:cs="Times New Roman"/>
                <w:b/>
                <w:bCs/>
                <w:i/>
                <w:iCs/>
                <w:color w:val="000000"/>
                <w:sz w:val="24"/>
                <w:szCs w:val="24"/>
              </w:rPr>
              <w:t xml:space="preserve">0,50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F26050">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thêm 01 trong các hình thức tuyên truyền CCHC sau: Xây dựng và phát sóng các chuyên mục về CCHC trên Đài </w:t>
            </w:r>
            <w:r w:rsidR="00F26050">
              <w:rPr>
                <w:rFonts w:eastAsia="Times New Roman" w:cs="Times New Roman"/>
                <w:i/>
                <w:iCs/>
                <w:color w:val="000000"/>
                <w:sz w:val="24"/>
                <w:szCs w:val="24"/>
              </w:rPr>
              <w:t>T</w:t>
            </w:r>
            <w:r w:rsidRPr="00453999">
              <w:rPr>
                <w:rFonts w:eastAsia="Times New Roman" w:cs="Times New Roman"/>
                <w:i/>
                <w:iCs/>
                <w:color w:val="000000"/>
                <w:sz w:val="24"/>
                <w:szCs w:val="24"/>
              </w:rPr>
              <w:t xml:space="preserve">ruyền hình tỉnh hoặc sóng truyền thanh cơ sở; đăng tải tin, bài trên Báo Bắc Kạn; phát hành tờ rơi tuyên truyền, hướng dẫn người dân thực hiện TTHC: </w:t>
            </w:r>
            <w:r w:rsidRPr="00453999">
              <w:rPr>
                <w:rFonts w:eastAsia="Times New Roman" w:cs="Times New Roman"/>
                <w:b/>
                <w:bCs/>
                <w:i/>
                <w:iCs/>
                <w:color w:val="000000"/>
                <w:sz w:val="24"/>
                <w:szCs w:val="24"/>
              </w:rPr>
              <w:t xml:space="preserve">0,25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tuyên truyền CCHC thêm hình thức khác nổi bật, riêng biệt: </w:t>
            </w:r>
            <w:r w:rsidRPr="00453999">
              <w:rPr>
                <w:rFonts w:eastAsia="Times New Roman" w:cs="Times New Roman"/>
                <w:b/>
                <w:bCs/>
                <w:i/>
                <w:iCs/>
                <w:color w:val="000000"/>
                <w:sz w:val="24"/>
                <w:szCs w:val="24"/>
              </w:rPr>
              <w:t xml:space="preserve">0,25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thực hiện các hình thức tuyên truyền: </w:t>
            </w:r>
            <w:r w:rsidRPr="00453999">
              <w:rPr>
                <w:rFonts w:eastAsia="Times New Roman" w:cs="Times New Roman"/>
                <w:b/>
                <w:bCs/>
                <w:i/>
                <w:iCs/>
                <w:color w:val="000000"/>
                <w:sz w:val="24"/>
                <w:szCs w:val="24"/>
              </w:rPr>
              <w:t>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1.5</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Đổi mới, sáng tạo trong thực hiện nhiệm vụ</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D543D3" w:rsidP="00D139ED">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Có sáng kiến, giải pháp, đề tài khoa học và công nghệ trong thực hiện nhiệm vụ được công nhận có hiệu quả áp dụng, phạm vi ảnh hưởng cấp tỉnh, cấp toàn quốc: </w:t>
            </w:r>
            <w:r w:rsidRPr="00453999">
              <w:rPr>
                <w:rFonts w:eastAsia="Times New Roman" w:cs="Times New Roman"/>
                <w:b/>
                <w:bCs/>
                <w:i/>
                <w:iCs/>
                <w:color w:val="000000"/>
                <w:sz w:val="24"/>
                <w:szCs w:val="24"/>
              </w:rPr>
              <w:t>2,00</w:t>
            </w:r>
            <w:r w:rsidRPr="00453999">
              <w:rPr>
                <w:rFonts w:eastAsia="Times New Roman" w:cs="Times New Roman"/>
                <w:i/>
                <w:iCs/>
                <w:color w:val="000000"/>
                <w:sz w:val="24"/>
                <w:szCs w:val="24"/>
              </w:rPr>
              <w:t xml:space="preserve"> điểm</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Có sáng kiến, giải pháp, đề tài khoa học và công nghệ trong thực hiện nhiệm vụ được công nhận có hiệu quả áp dụng, phạm vi ảnh hưởng cấp cơ sở: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có sáng kiến, giải pháp, đề tài khoa học và công nghệ: </w:t>
            </w:r>
            <w:r w:rsidRPr="00453999">
              <w:rPr>
                <w:rFonts w:eastAsia="Times New Roman" w:cs="Times New Roman"/>
                <w:b/>
                <w:bCs/>
                <w:i/>
                <w:iCs/>
                <w:color w:val="000000"/>
                <w:sz w:val="24"/>
                <w:szCs w:val="24"/>
              </w:rPr>
              <w:t>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1.6</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Thực hiện các nhiệm vụ được UBND tỉnh, Chủ tịch UBND tỉnh giao</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D543D3" w:rsidP="00D139ED">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Tính điểm theo công thức: (</w:t>
            </w:r>
            <w:r w:rsidRPr="00453999">
              <w:rPr>
                <w:rFonts w:eastAsia="Times New Roman" w:cs="Times New Roman"/>
                <w:b/>
                <w:bCs/>
                <w:i/>
                <w:iCs/>
                <w:color w:val="000000"/>
                <w:sz w:val="24"/>
                <w:szCs w:val="24"/>
              </w:rPr>
              <w:t>b/a)</w:t>
            </w:r>
            <w:r w:rsidR="00D543D3">
              <w:rPr>
                <w:rFonts w:eastAsia="Times New Roman" w:cs="Times New Roman"/>
                <w:b/>
                <w:bCs/>
                <w:i/>
                <w:iCs/>
                <w:color w:val="000000"/>
                <w:sz w:val="24"/>
                <w:szCs w:val="24"/>
              </w:rPr>
              <w:t xml:space="preserve"> </w:t>
            </w:r>
            <w:r w:rsidRPr="00453999">
              <w:rPr>
                <w:rFonts w:eastAsia="Times New Roman" w:cs="Times New Roman"/>
                <w:b/>
                <w:bCs/>
                <w:i/>
                <w:iCs/>
                <w:color w:val="000000"/>
                <w:sz w:val="24"/>
                <w:szCs w:val="24"/>
              </w:rPr>
              <w:t>*</w:t>
            </w:r>
            <w:r w:rsidR="00D543D3">
              <w:rPr>
                <w:rFonts w:eastAsia="Times New Roman" w:cs="Times New Roman"/>
                <w:b/>
                <w:bCs/>
                <w:i/>
                <w:iCs/>
                <w:color w:val="000000"/>
                <w:sz w:val="24"/>
                <w:szCs w:val="24"/>
              </w:rPr>
              <w:t xml:space="preserve"> </w:t>
            </w:r>
            <w:r w:rsidRPr="00453999">
              <w:rPr>
                <w:rFonts w:eastAsia="Times New Roman" w:cs="Times New Roman"/>
                <w:b/>
                <w:bCs/>
                <w:i/>
                <w:iCs/>
                <w:color w:val="000000"/>
                <w:sz w:val="24"/>
                <w:szCs w:val="24"/>
              </w:rPr>
              <w:t>2,00 + (c/a)</w:t>
            </w:r>
            <w:r w:rsidR="00D543D3">
              <w:rPr>
                <w:rFonts w:eastAsia="Times New Roman" w:cs="Times New Roman"/>
                <w:b/>
                <w:bCs/>
                <w:i/>
                <w:iCs/>
                <w:color w:val="000000"/>
                <w:sz w:val="24"/>
                <w:szCs w:val="24"/>
              </w:rPr>
              <w:t xml:space="preserve"> </w:t>
            </w:r>
            <w:r w:rsidRPr="00453999">
              <w:rPr>
                <w:rFonts w:eastAsia="Times New Roman" w:cs="Times New Roman"/>
                <w:b/>
                <w:bCs/>
                <w:i/>
                <w:iCs/>
                <w:color w:val="000000"/>
                <w:sz w:val="24"/>
                <w:szCs w:val="24"/>
              </w:rPr>
              <w:t>*</w:t>
            </w:r>
            <w:r w:rsidR="00D543D3">
              <w:rPr>
                <w:rFonts w:eastAsia="Times New Roman" w:cs="Times New Roman"/>
                <w:b/>
                <w:bCs/>
                <w:i/>
                <w:iCs/>
                <w:color w:val="000000"/>
                <w:sz w:val="24"/>
                <w:szCs w:val="24"/>
              </w:rPr>
              <w:t xml:space="preserve">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Trong đó:</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b/>
                <w:bCs/>
                <w:i/>
                <w:iCs/>
                <w:color w:val="000000"/>
                <w:sz w:val="24"/>
                <w:szCs w:val="24"/>
              </w:rPr>
              <w:t>a</w:t>
            </w:r>
            <w:r w:rsidRPr="00453999">
              <w:rPr>
                <w:rFonts w:eastAsia="Times New Roman" w:cs="Times New Roman"/>
                <w:i/>
                <w:iCs/>
                <w:color w:val="000000"/>
                <w:sz w:val="24"/>
                <w:szCs w:val="24"/>
              </w:rPr>
              <w:t xml:space="preserve"> là tổng số nhiệm vụ được giao</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b/>
                <w:bCs/>
                <w:i/>
                <w:iCs/>
                <w:color w:val="000000"/>
                <w:sz w:val="24"/>
                <w:szCs w:val="24"/>
              </w:rPr>
              <w:t>b</w:t>
            </w:r>
            <w:r w:rsidRPr="00453999">
              <w:rPr>
                <w:rFonts w:eastAsia="Times New Roman" w:cs="Times New Roman"/>
                <w:i/>
                <w:iCs/>
                <w:color w:val="000000"/>
                <w:sz w:val="24"/>
                <w:szCs w:val="24"/>
              </w:rPr>
              <w:t xml:space="preserve"> là số nhiệm vụ hoàn thành đúng tiến độ</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b/>
                <w:bCs/>
                <w:i/>
                <w:iCs/>
                <w:color w:val="000000"/>
                <w:sz w:val="24"/>
                <w:szCs w:val="24"/>
              </w:rPr>
              <w:t>c</w:t>
            </w:r>
            <w:r w:rsidRPr="00453999">
              <w:rPr>
                <w:rFonts w:eastAsia="Times New Roman" w:cs="Times New Roman"/>
                <w:i/>
                <w:iCs/>
                <w:color w:val="000000"/>
                <w:sz w:val="24"/>
                <w:szCs w:val="24"/>
              </w:rPr>
              <w:t xml:space="preserve"> là số nhiệm vụ đã hoàn thành nhưng muộn so với tiến độ</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lastRenderedPageBreak/>
              <w:t>1.7</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Tổ chức diễn đàn, đối thoại giữa lãnh đạo đơn vị với tổ chức, cá nhân</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D543D3"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1,</w:t>
            </w:r>
            <w:r w:rsidR="00453999" w:rsidRPr="00453999">
              <w:rPr>
                <w:rFonts w:eastAsia="Times New Roman" w:cs="Times New Roman"/>
                <w:b/>
                <w:bCs/>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Có thực hiện:</w:t>
            </w:r>
            <w:r w:rsidRPr="00453999">
              <w:rPr>
                <w:rFonts w:eastAsia="Times New Roman" w:cs="Times New Roman"/>
                <w:b/>
                <w:bCs/>
                <w:i/>
                <w:iCs/>
                <w:color w:val="000000"/>
                <w:sz w:val="24"/>
                <w:szCs w:val="24"/>
              </w:rPr>
              <w:t xml:space="preserve"> 1,00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Không thực hiện:</w:t>
            </w:r>
            <w:r w:rsidRPr="00453999">
              <w:rPr>
                <w:rFonts w:eastAsia="Times New Roman" w:cs="Times New Roman"/>
                <w:b/>
                <w:bCs/>
                <w:i/>
                <w:iCs/>
                <w:color w:val="000000"/>
                <w:sz w:val="24"/>
                <w:szCs w:val="24"/>
              </w:rPr>
              <w:t xml:space="preserve"> 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1.8</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 xml:space="preserve">Chất lượng chỉ đạo điều hành CCHC </w:t>
            </w:r>
            <w:r w:rsidRPr="00453999">
              <w:rPr>
                <w:rFonts w:eastAsia="Times New Roman" w:cs="Times New Roman"/>
                <w:i/>
                <w:iCs/>
                <w:color w:val="000000"/>
                <w:sz w:val="24"/>
                <w:szCs w:val="24"/>
              </w:rPr>
              <w:t>(Phần điều tra xã hội học)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2</w:t>
            </w:r>
            <w:r w:rsidR="00D543D3">
              <w:rPr>
                <w:rFonts w:eastAsia="Times New Roman" w:cs="Times New Roman"/>
                <w:b/>
                <w:bCs/>
                <w:color w:val="000000"/>
                <w:sz w:val="24"/>
                <w:szCs w:val="24"/>
              </w:rPr>
              <w:t>,</w:t>
            </w:r>
            <w:r w:rsidRPr="00453999">
              <w:rPr>
                <w:rFonts w:eastAsia="Times New Roman" w:cs="Times New Roman"/>
                <w:b/>
                <w:bCs/>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1.8.1</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Tính đầy đủ kịp thời của các văn bản, chỉ đạo, điều hành CCHC của UBND cấp huyện</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D543D3"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1.8.2</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Chất lượng của các văn bản chỉ đạo, điều hành CCHC của UBND cấp huyện</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D543D3"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1.8.3</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Công tác chỉ đạo, đôn đốc thực hiện CCHC của UBND cấp huyện</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D543D3" w:rsidP="00D139ED">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1.8.4</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Kết quả thực hiện các nhiệm vụ CCHC của UBND cấp huyện</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D543D3" w:rsidP="00D139ED">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1.8.5</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Tác động của tuyên truyền đối với việc nâng cao nhận thức của người dân, tổ chức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D543D3" w:rsidP="00D139ED">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CẢI CÁCH THỂ CHẾ</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543D3">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10</w:t>
            </w:r>
            <w:r w:rsidR="00D543D3">
              <w:rPr>
                <w:rFonts w:eastAsia="Times New Roman" w:cs="Times New Roman"/>
                <w:b/>
                <w:bCs/>
                <w:color w:val="000000"/>
                <w:sz w:val="24"/>
                <w:szCs w:val="24"/>
              </w:rPr>
              <w:t>,</w:t>
            </w:r>
            <w:r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2.1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Theo dõi thi hành pháp luật (</w:t>
            </w:r>
            <w:r w:rsidRPr="00453999">
              <w:rPr>
                <w:rFonts w:eastAsia="Times New Roman" w:cs="Times New Roman"/>
                <w:color w:val="000000"/>
                <w:sz w:val="24"/>
                <w:szCs w:val="24"/>
              </w:rPr>
              <w:t>TDTHPL)</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D543D3" w:rsidP="00D139ED">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5,0</w:t>
            </w:r>
            <w:r w:rsidR="00453999" w:rsidRPr="00453999">
              <w:rPr>
                <w:rFonts w:eastAsia="Times New Roman" w:cs="Times New Roman"/>
                <w:b/>
                <w:bCs/>
                <w:color w:val="000000"/>
                <w:sz w:val="24"/>
                <w:szCs w:val="24"/>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2.1.1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543D3">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 xml:space="preserve">Ban hành kế hoạch </w:t>
            </w:r>
            <w:r w:rsidR="00D543D3">
              <w:rPr>
                <w:rFonts w:eastAsia="Times New Roman" w:cs="Times New Roman"/>
                <w:color w:val="000000"/>
                <w:sz w:val="24"/>
                <w:szCs w:val="24"/>
              </w:rPr>
              <w:t>TDTHPL</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D543D3" w:rsidP="00D139ED">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hành kế hoạch đúng thời hạn, đầy đủ nội dung: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hành kế hoạch đầy đủ nội dung nhưng chậm so với thời hạn quy định: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hành kế hoạch đúng thời hạn quy định nhưng không đầy đủ nội dung: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hành kế hoạch không đúng thời hạn quy định, không đầy đủ nội dung: </w:t>
            </w:r>
            <w:r w:rsidRPr="00453999">
              <w:rPr>
                <w:rFonts w:eastAsia="Times New Roman" w:cs="Times New Roman"/>
                <w:b/>
                <w:bCs/>
                <w:i/>
                <w:iCs/>
                <w:color w:val="000000"/>
                <w:sz w:val="24"/>
                <w:szCs w:val="24"/>
              </w:rPr>
              <w:t>0,25</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ban hành kế hoạch: </w:t>
            </w:r>
            <w:r w:rsidRPr="00453999">
              <w:rPr>
                <w:rFonts w:eastAsia="Times New Roman" w:cs="Times New Roman"/>
                <w:b/>
                <w:bCs/>
                <w:i/>
                <w:iCs/>
                <w:color w:val="000000"/>
                <w:sz w:val="24"/>
                <w:szCs w:val="24"/>
              </w:rPr>
              <w:t>0</w:t>
            </w:r>
            <w:r w:rsidR="009F64CF">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color w:val="000000"/>
                <w:sz w:val="24"/>
                <w:szCs w:val="24"/>
              </w:rPr>
            </w:pPr>
            <w:r w:rsidRPr="00453999">
              <w:rPr>
                <w:rFonts w:eastAsia="Times New Roman" w:cs="Times New Roman"/>
                <w:color w:val="000000"/>
                <w:sz w:val="24"/>
                <w:szCs w:val="24"/>
              </w:rPr>
              <w:lastRenderedPageBreak/>
              <w:t>2.1.2</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color w:val="000000"/>
                <w:sz w:val="24"/>
                <w:szCs w:val="24"/>
              </w:rPr>
            </w:pPr>
            <w:r w:rsidRPr="00453999">
              <w:rPr>
                <w:rFonts w:eastAsia="Times New Roman" w:cs="Times New Roman"/>
                <w:color w:val="000000"/>
                <w:sz w:val="24"/>
                <w:szCs w:val="24"/>
              </w:rPr>
              <w:t>Thực hiện các hoạt động về TDTHPL</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3A5AA5" w:rsidP="00D139ED">
            <w:pPr>
              <w:spacing w:before="60" w:after="60" w:line="280" w:lineRule="exact"/>
              <w:jc w:val="center"/>
              <w:rPr>
                <w:rFonts w:eastAsia="Times New Roman" w:cs="Times New Roman"/>
                <w:color w:val="000000"/>
                <w:sz w:val="24"/>
                <w:szCs w:val="24"/>
              </w:rPr>
            </w:pPr>
            <w:r>
              <w:rPr>
                <w:rFonts w:eastAsia="Times New Roman" w:cs="Times New Roman"/>
                <w:color w:val="000000"/>
                <w:sz w:val="24"/>
                <w:szCs w:val="24"/>
              </w:rPr>
              <w:t>2,</w:t>
            </w:r>
            <w:r w:rsidR="00453999" w:rsidRPr="00453999">
              <w:rPr>
                <w:rFonts w:eastAsia="Times New Roman" w:cs="Times New Roman"/>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Thu thập thông tin về tình hình thi hành pháp luật: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Kiểm tra tình hình thi hành pháp luật: </w:t>
            </w:r>
            <w:r w:rsidRPr="00453999">
              <w:rPr>
                <w:rFonts w:eastAsia="Times New Roman" w:cs="Times New Roman"/>
                <w:b/>
                <w:bCs/>
                <w:i/>
                <w:iCs/>
                <w:color w:val="000000"/>
                <w:sz w:val="24"/>
                <w:szCs w:val="24"/>
              </w:rPr>
              <w:t xml:space="preserve">0,50 </w:t>
            </w:r>
            <w:r w:rsidRPr="00453999">
              <w:rPr>
                <w:rFonts w:eastAsia="Times New Roman" w:cs="Times New Roman"/>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Điều tra, khảo sát tình hình thi hành pháp luật: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thực hiện các hoạt động trên: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color w:val="000000"/>
                <w:sz w:val="24"/>
                <w:szCs w:val="24"/>
              </w:rPr>
            </w:pPr>
            <w:r w:rsidRPr="00453999">
              <w:rPr>
                <w:rFonts w:eastAsia="Times New Roman" w:cs="Times New Roman"/>
                <w:color w:val="000000"/>
                <w:sz w:val="24"/>
                <w:szCs w:val="24"/>
              </w:rPr>
              <w:t>2.1.3</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color w:val="000000"/>
                <w:sz w:val="24"/>
                <w:szCs w:val="24"/>
              </w:rPr>
            </w:pPr>
            <w:r w:rsidRPr="00453999">
              <w:rPr>
                <w:rFonts w:eastAsia="Times New Roman" w:cs="Times New Roman"/>
                <w:color w:val="000000"/>
                <w:sz w:val="24"/>
                <w:szCs w:val="24"/>
              </w:rPr>
              <w:t>Xử lý kết quả theo dõi tình hình thi hành pháp luật</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3A5AA5" w:rsidP="00D139ED">
            <w:pPr>
              <w:spacing w:before="60" w:after="60" w:line="28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hành văn bản xử lý/kiến nghị xử lý kết quả TDTHPL theo thẩm quyền khi phát hiện nội dung cần xử lý hoặc không ban hành văn bản xử lý/kiến nghị xử lý kết quả TDTHPL theo thẩm quyền khi không phát hiện nội dung cần xử lý: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2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rPr>
                <w:rFonts w:eastAsia="Times New Roman" w:cs="Times New Roman"/>
                <w:i/>
                <w:iCs/>
                <w:color w:val="000000"/>
                <w:sz w:val="24"/>
                <w:szCs w:val="24"/>
              </w:rPr>
            </w:pPr>
            <w:r w:rsidRPr="00453999">
              <w:rPr>
                <w:rFonts w:eastAsia="Times New Roman" w:cs="Times New Roman"/>
                <w:i/>
                <w:iCs/>
                <w:color w:val="000000"/>
                <w:sz w:val="24"/>
                <w:szCs w:val="24"/>
              </w:rPr>
              <w:t>Không ban hành văn bản xử lý/kiến nghị xử lý kết quả TDTHPL theo thẩm quyền khi phát hiện nội dung cần xử lý:</w:t>
            </w:r>
            <w:r w:rsidRPr="00453999">
              <w:rPr>
                <w:rFonts w:eastAsia="Times New Roman" w:cs="Times New Roman"/>
                <w:b/>
                <w:bCs/>
                <w:i/>
                <w:iCs/>
                <w:color w:val="000000"/>
                <w:sz w:val="24"/>
                <w:szCs w:val="24"/>
              </w:rPr>
              <w:t xml:space="preserve"> 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color w:val="000000"/>
                <w:sz w:val="24"/>
                <w:szCs w:val="24"/>
              </w:rPr>
            </w:pPr>
            <w:r w:rsidRPr="00453999">
              <w:rPr>
                <w:rFonts w:eastAsia="Times New Roman" w:cs="Times New Roman"/>
                <w:color w:val="000000"/>
                <w:sz w:val="24"/>
                <w:szCs w:val="24"/>
              </w:rPr>
              <w:t>2.1.4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color w:val="000000"/>
                <w:sz w:val="24"/>
                <w:szCs w:val="24"/>
              </w:rPr>
            </w:pPr>
            <w:r w:rsidRPr="00453999">
              <w:rPr>
                <w:rFonts w:eastAsia="Times New Roman" w:cs="Times New Roman"/>
                <w:color w:val="000000"/>
                <w:sz w:val="24"/>
                <w:szCs w:val="24"/>
              </w:rPr>
              <w:t>Thực hiện công tác báo cáo theo dõi thi hành pháp luật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3A5AA5" w:rsidP="00D139ED">
            <w:pPr>
              <w:spacing w:before="60" w:after="60" w:line="28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Báo cáo đúng nội dung theo quy định: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Báo cáo đúng thời gian theo quy định: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có báo cáo: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2.2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D139ED" w:rsidP="00D139ED">
            <w:pPr>
              <w:spacing w:before="60" w:after="60" w:line="260" w:lineRule="exact"/>
              <w:rPr>
                <w:rFonts w:eastAsia="Times New Roman" w:cs="Times New Roman"/>
                <w:b/>
                <w:bCs/>
                <w:color w:val="000000"/>
                <w:sz w:val="24"/>
                <w:szCs w:val="24"/>
              </w:rPr>
            </w:pPr>
            <w:r>
              <w:rPr>
                <w:rFonts w:eastAsia="Times New Roman" w:cs="Times New Roman"/>
                <w:b/>
                <w:bCs/>
                <w:color w:val="000000"/>
                <w:sz w:val="24"/>
                <w:szCs w:val="24"/>
              </w:rPr>
              <w:t>Rà soát, hệ thống hóa</w:t>
            </w:r>
            <w:r w:rsidR="00453999" w:rsidRPr="00453999">
              <w:rPr>
                <w:rFonts w:eastAsia="Times New Roman" w:cs="Times New Roman"/>
                <w:b/>
                <w:bCs/>
                <w:color w:val="000000"/>
                <w:sz w:val="24"/>
                <w:szCs w:val="24"/>
              </w:rPr>
              <w:t xml:space="preserve"> VBQPPL</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3A5AA5" w:rsidP="00D139ED">
            <w:pPr>
              <w:spacing w:before="60" w:after="60" w:line="26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color w:val="000000"/>
                <w:sz w:val="24"/>
                <w:szCs w:val="24"/>
              </w:rPr>
            </w:pPr>
            <w:r w:rsidRPr="00453999">
              <w:rPr>
                <w:rFonts w:eastAsia="Times New Roman" w:cs="Times New Roman"/>
                <w:color w:val="000000"/>
                <w:sz w:val="24"/>
                <w:szCs w:val="24"/>
              </w:rPr>
              <w:t>2.2.1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rPr>
                <w:rFonts w:eastAsia="Times New Roman" w:cs="Times New Roman"/>
                <w:color w:val="000000"/>
                <w:sz w:val="24"/>
                <w:szCs w:val="24"/>
              </w:rPr>
            </w:pPr>
            <w:r w:rsidRPr="00453999">
              <w:rPr>
                <w:rFonts w:eastAsia="Times New Roman" w:cs="Times New Roman"/>
                <w:color w:val="000000"/>
                <w:sz w:val="24"/>
                <w:szCs w:val="24"/>
              </w:rPr>
              <w:t>Thực hiện công bố danh mục văn bản hết hiệu lực, ngưng hiệu lực đến Sở Tư pháp theo quy định tại khoản 2 Điều 10 Quyết định số 13/2019/QĐ</w:t>
            </w:r>
            <w:r w:rsidR="009F64CF">
              <w:rPr>
                <w:rFonts w:eastAsia="Times New Roman" w:cs="Times New Roman"/>
                <w:color w:val="000000"/>
                <w:sz w:val="24"/>
                <w:szCs w:val="24"/>
              </w:rPr>
              <w:t>-</w:t>
            </w:r>
            <w:r w:rsidRPr="00453999">
              <w:rPr>
                <w:rFonts w:eastAsia="Times New Roman" w:cs="Times New Roman"/>
                <w:color w:val="000000"/>
                <w:sz w:val="24"/>
                <w:szCs w:val="24"/>
              </w:rPr>
              <w:t>UBND của UBND tỉnh</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3A5AA5" w:rsidP="00D139ED">
            <w:pPr>
              <w:spacing w:before="60" w:after="60" w:line="26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i/>
                <w:iCs/>
                <w:color w:val="000000"/>
                <w:sz w:val="24"/>
                <w:szCs w:val="24"/>
              </w:rPr>
            </w:pP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Kịp thời, đủ nội dung, đúng quy định: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i/>
                <w:iCs/>
                <w:color w:val="000000"/>
                <w:sz w:val="24"/>
                <w:szCs w:val="24"/>
              </w:rPr>
            </w:pP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6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280" w:lineRule="exact"/>
              <w:jc w:val="center"/>
              <w:rPr>
                <w:rFonts w:eastAsia="Times New Roman" w:cs="Times New Roman"/>
                <w:i/>
                <w:i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i/>
                <w:iCs/>
                <w:color w:val="000000"/>
                <w:sz w:val="24"/>
                <w:szCs w:val="24"/>
              </w:rPr>
            </w:pPr>
            <w:r w:rsidRPr="00453999">
              <w:rPr>
                <w:rFonts w:eastAsia="Times New Roman" w:cs="Times New Roman"/>
                <w:i/>
                <w:iCs/>
                <w:color w:val="000000"/>
                <w:sz w:val="24"/>
                <w:szCs w:val="24"/>
              </w:rPr>
              <w:t>Kịp thời, đúng quy định nhưng chưa đủ nội dung:</w:t>
            </w:r>
            <w:r w:rsidRPr="00453999">
              <w:rPr>
                <w:rFonts w:eastAsia="Times New Roman" w:cs="Times New Roman"/>
                <w:b/>
                <w:bCs/>
                <w:i/>
                <w:iCs/>
                <w:color w:val="000000"/>
                <w:sz w:val="24"/>
                <w:szCs w:val="24"/>
              </w:rPr>
              <w:t xml:space="preserve"> 0,50</w:t>
            </w:r>
            <w:r w:rsidRPr="00453999">
              <w:rPr>
                <w:rFonts w:eastAsia="Times New Roman"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D139ED">
            <w:pPr>
              <w:spacing w:before="60" w:after="60" w:line="280" w:lineRule="exact"/>
              <w:jc w:val="center"/>
              <w:rPr>
                <w:rFonts w:eastAsia="Times New Roman" w:cs="Times New Roman"/>
                <w:i/>
                <w:i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kịp thời hoặc không đúng quy định: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D139ED">
            <w:pPr>
              <w:spacing w:before="60" w:after="60" w:line="28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D139ED">
            <w:pPr>
              <w:spacing w:before="60" w:after="60" w:line="280" w:lineRule="exact"/>
              <w:jc w:val="center"/>
              <w:rPr>
                <w:rFonts w:eastAsia="Times New Roman" w:cs="Times New Roman"/>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lastRenderedPageBreak/>
              <w:t>2.2.2</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Kết quả sửa đổi, bổ sung, bãi bỏ, thay thế văn bản quy phạm phá</w:t>
            </w:r>
            <w:r w:rsidR="00BF5C23">
              <w:rPr>
                <w:rFonts w:eastAsia="Times New Roman" w:cs="Times New Roman"/>
                <w:color w:val="000000"/>
                <w:sz w:val="24"/>
                <w:szCs w:val="24"/>
              </w:rPr>
              <w:t>p luật sau rà soát, hệ thống hóa</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3A5AA5" w:rsidP="00BF5C23">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Điểm đánh giá được tính theo công thức: </w:t>
            </w:r>
            <w:r w:rsidRPr="00453999">
              <w:rPr>
                <w:rFonts w:eastAsia="Times New Roman" w:cs="Times New Roman"/>
                <w:b/>
                <w:bCs/>
                <w:i/>
                <w:iCs/>
                <w:color w:val="000000"/>
                <w:sz w:val="24"/>
                <w:szCs w:val="24"/>
              </w:rPr>
              <w:t>(b/a) *</w:t>
            </w:r>
            <w:r w:rsidR="003A5AA5">
              <w:rPr>
                <w:rFonts w:eastAsia="Times New Roman" w:cs="Times New Roman"/>
                <w:b/>
                <w:bCs/>
                <w:i/>
                <w:iCs/>
                <w:color w:val="000000"/>
                <w:sz w:val="24"/>
                <w:szCs w:val="24"/>
              </w:rPr>
              <w:t xml:space="preserve">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Trong đó:</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i/>
                <w:iCs/>
                <w:color w:val="000000"/>
                <w:sz w:val="24"/>
                <w:szCs w:val="24"/>
              </w:rPr>
            </w:pPr>
            <w:r w:rsidRPr="00453999">
              <w:rPr>
                <w:rFonts w:eastAsia="Times New Roman" w:cs="Times New Roman"/>
                <w:b/>
                <w:bCs/>
                <w:i/>
                <w:iCs/>
                <w:color w:val="000000"/>
                <w:sz w:val="24"/>
                <w:szCs w:val="24"/>
              </w:rPr>
              <w:t>a</w:t>
            </w:r>
            <w:r w:rsidRPr="00453999">
              <w:rPr>
                <w:rFonts w:eastAsia="Times New Roman" w:cs="Times New Roman"/>
                <w:i/>
                <w:iCs/>
                <w:color w:val="000000"/>
                <w:sz w:val="24"/>
                <w:szCs w:val="24"/>
              </w:rPr>
              <w:t xml:space="preserve"> là</w:t>
            </w:r>
            <w:r w:rsidR="00492D58">
              <w:rPr>
                <w:rFonts w:eastAsia="Times New Roman" w:cs="Times New Roman"/>
                <w:i/>
                <w:iCs/>
                <w:color w:val="000000"/>
                <w:sz w:val="24"/>
                <w:szCs w:val="24"/>
              </w:rPr>
              <w:t xml:space="preserve"> tổng số văn bản cần phải xử lý</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i/>
                <w:iCs/>
                <w:color w:val="000000"/>
                <w:sz w:val="24"/>
                <w:szCs w:val="24"/>
              </w:rPr>
            </w:pPr>
            <w:r w:rsidRPr="00453999">
              <w:rPr>
                <w:rFonts w:eastAsia="Times New Roman" w:cs="Times New Roman"/>
                <w:b/>
                <w:bCs/>
                <w:i/>
                <w:iCs/>
                <w:color w:val="000000"/>
                <w:sz w:val="24"/>
                <w:szCs w:val="24"/>
              </w:rPr>
              <w:t>b</w:t>
            </w:r>
            <w:r w:rsidRPr="00453999">
              <w:rPr>
                <w:rFonts w:eastAsia="Times New Roman" w:cs="Times New Roman"/>
                <w:i/>
                <w:iCs/>
                <w:color w:val="000000"/>
                <w:sz w:val="24"/>
                <w:szCs w:val="24"/>
              </w:rPr>
              <w:t xml:space="preserve"> là số v</w:t>
            </w:r>
            <w:r w:rsidR="00492D58">
              <w:rPr>
                <w:rFonts w:eastAsia="Times New Roman" w:cs="Times New Roman"/>
                <w:i/>
                <w:iCs/>
                <w:color w:val="000000"/>
                <w:sz w:val="24"/>
                <w:szCs w:val="24"/>
              </w:rPr>
              <w:t>ăn bản đã hoàn thành việc xử lý</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Trường hợp a=0  thì phải có báo cáo chi tiết quá trình rà soát văn bản, qua rà soát, hệ thống hoá không phải tham mưu sửa đổi, bổ sung, thay thế, bãi bỏ VBQPPL thì tiêu chí này được tính điểm tối đa</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2.3</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Xử lý văn bản trái pháp luật do cơ quan có thẩm quyền kiểm tra kiến nghị</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92D58"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1,</w:t>
            </w:r>
            <w:r w:rsidR="00453999" w:rsidRPr="00453999">
              <w:rPr>
                <w:rFonts w:eastAsia="Times New Roman" w:cs="Times New Roman"/>
                <w:b/>
                <w:bCs/>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Điểm đánh giá được tính theo công thức: </w:t>
            </w:r>
            <w:r w:rsidRPr="00453999">
              <w:rPr>
                <w:rFonts w:eastAsia="Times New Roman" w:cs="Times New Roman"/>
                <w:b/>
                <w:bCs/>
                <w:i/>
                <w:iCs/>
                <w:color w:val="000000"/>
                <w:sz w:val="24"/>
                <w:szCs w:val="24"/>
              </w:rPr>
              <w:t>(b/a) *</w:t>
            </w:r>
            <w:r w:rsidR="00492D58">
              <w:rPr>
                <w:rFonts w:eastAsia="Times New Roman" w:cs="Times New Roman"/>
                <w:b/>
                <w:bCs/>
                <w:i/>
                <w:iCs/>
                <w:color w:val="000000"/>
                <w:sz w:val="24"/>
                <w:szCs w:val="24"/>
              </w:rPr>
              <w:t xml:space="preserve">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Trong đó:</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i/>
                <w:iCs/>
                <w:color w:val="000000"/>
                <w:sz w:val="24"/>
                <w:szCs w:val="24"/>
              </w:rPr>
            </w:pPr>
            <w:r w:rsidRPr="00453999">
              <w:rPr>
                <w:rFonts w:eastAsia="Times New Roman" w:cs="Times New Roman"/>
                <w:b/>
                <w:bCs/>
                <w:i/>
                <w:iCs/>
                <w:color w:val="000000"/>
                <w:sz w:val="24"/>
                <w:szCs w:val="24"/>
              </w:rPr>
              <w:t>a</w:t>
            </w:r>
            <w:r w:rsidRPr="00453999">
              <w:rPr>
                <w:rFonts w:eastAsia="Times New Roman" w:cs="Times New Roman"/>
                <w:i/>
                <w:iCs/>
                <w:color w:val="000000"/>
                <w:sz w:val="24"/>
                <w:szCs w:val="24"/>
              </w:rPr>
              <w:t xml:space="preserve"> là</w:t>
            </w:r>
            <w:r w:rsidR="009F64CF">
              <w:rPr>
                <w:rFonts w:eastAsia="Times New Roman" w:cs="Times New Roman"/>
                <w:i/>
                <w:iCs/>
                <w:color w:val="000000"/>
                <w:sz w:val="24"/>
                <w:szCs w:val="24"/>
              </w:rPr>
              <w:t xml:space="preserve"> tổng số văn bản cần phải xử lý</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i/>
                <w:iCs/>
                <w:color w:val="000000"/>
                <w:sz w:val="24"/>
                <w:szCs w:val="24"/>
              </w:rPr>
            </w:pPr>
            <w:r w:rsidRPr="00453999">
              <w:rPr>
                <w:rFonts w:eastAsia="Times New Roman" w:cs="Times New Roman"/>
                <w:b/>
                <w:bCs/>
                <w:i/>
                <w:iCs/>
                <w:color w:val="000000"/>
                <w:sz w:val="24"/>
                <w:szCs w:val="24"/>
              </w:rPr>
              <w:t>b</w:t>
            </w:r>
            <w:r w:rsidRPr="00453999">
              <w:rPr>
                <w:rFonts w:eastAsia="Times New Roman" w:cs="Times New Roman"/>
                <w:i/>
                <w:iCs/>
                <w:color w:val="000000"/>
                <w:sz w:val="24"/>
                <w:szCs w:val="24"/>
              </w:rPr>
              <w:t xml:space="preserve"> là số v</w:t>
            </w:r>
            <w:r w:rsidR="009F64CF">
              <w:rPr>
                <w:rFonts w:eastAsia="Times New Roman" w:cs="Times New Roman"/>
                <w:i/>
                <w:iCs/>
                <w:color w:val="000000"/>
                <w:sz w:val="24"/>
                <w:szCs w:val="24"/>
              </w:rPr>
              <w:t>ăn bản đã hoàn thành việc xử lý</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Trườn</w:t>
            </w:r>
            <w:r w:rsidR="009F64CF">
              <w:rPr>
                <w:rFonts w:eastAsia="Times New Roman" w:cs="Times New Roman"/>
                <w:i/>
                <w:iCs/>
                <w:color w:val="000000"/>
                <w:sz w:val="24"/>
                <w:szCs w:val="24"/>
              </w:rPr>
              <w:t>g hợp a = 0 thì đạt điểm tối đa</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2.4</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 xml:space="preserve">Chất lượng VBQPPL của UBND cấp huyện </w:t>
            </w:r>
            <w:r w:rsidRPr="00453999">
              <w:rPr>
                <w:rFonts w:eastAsia="Times New Roman" w:cs="Times New Roman"/>
                <w:i/>
                <w:iCs/>
                <w:color w:val="000000"/>
                <w:sz w:val="24"/>
                <w:szCs w:val="24"/>
              </w:rPr>
              <w:t>(Phần điều tra xã hội học)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92D58" w:rsidP="00BF5C23">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2.4.1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Tính đồng bộ, thống nhất của hệ thống VBQPPL thuộc phạm vi quản lý nhà nước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92D58" w:rsidP="00BF5C23">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2.4.2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394FC2" w:rsidP="00394FC2">
            <w:pPr>
              <w:spacing w:before="60" w:after="60" w:line="340" w:lineRule="exact"/>
              <w:rPr>
                <w:rFonts w:eastAsia="Times New Roman" w:cs="Times New Roman"/>
                <w:color w:val="000000"/>
                <w:sz w:val="24"/>
                <w:szCs w:val="24"/>
              </w:rPr>
            </w:pPr>
            <w:r>
              <w:rPr>
                <w:rFonts w:eastAsia="Times New Roman" w:cs="Times New Roman"/>
                <w:color w:val="000000"/>
                <w:sz w:val="24"/>
                <w:szCs w:val="24"/>
              </w:rPr>
              <w:t>Tính khả thi của VB</w:t>
            </w:r>
            <w:r w:rsidR="00453999" w:rsidRPr="00453999">
              <w:rPr>
                <w:rFonts w:eastAsia="Times New Roman" w:cs="Times New Roman"/>
                <w:color w:val="000000"/>
                <w:sz w:val="24"/>
                <w:szCs w:val="24"/>
              </w:rPr>
              <w:t>QPPL (</w:t>
            </w:r>
            <w:r w:rsidR="00BF5C23">
              <w:rPr>
                <w:rFonts w:eastAsia="Times New Roman" w:cs="Times New Roman"/>
                <w:i/>
                <w:iCs/>
                <w:color w:val="000000"/>
                <w:sz w:val="24"/>
                <w:szCs w:val="24"/>
              </w:rPr>
              <w:t>s</w:t>
            </w:r>
            <w:r w:rsidR="00453999" w:rsidRPr="00453999">
              <w:rPr>
                <w:rFonts w:eastAsia="Times New Roman" w:cs="Times New Roman"/>
                <w:i/>
                <w:iCs/>
                <w:color w:val="000000"/>
                <w:sz w:val="24"/>
                <w:szCs w:val="24"/>
              </w:rPr>
              <w:t xml:space="preserve">ự phù hợp giữa quy định của văn bản với yêu cầu thực tế, trình độ phát triển </w:t>
            </w:r>
            <w:r w:rsidR="00BF5C23">
              <w:rPr>
                <w:rFonts w:eastAsia="Times New Roman" w:cs="Times New Roman"/>
                <w:i/>
                <w:iCs/>
                <w:color w:val="000000"/>
                <w:sz w:val="24"/>
                <w:szCs w:val="24"/>
              </w:rPr>
              <w:t>kinh tế - xã hội</w:t>
            </w:r>
            <w:r w:rsidR="00453999" w:rsidRPr="00453999">
              <w:rPr>
                <w:rFonts w:eastAsia="Times New Roman" w:cs="Times New Roman"/>
                <w:i/>
                <w:iCs/>
                <w:color w:val="000000"/>
                <w:sz w:val="24"/>
                <w:szCs w:val="24"/>
              </w:rPr>
              <w:t xml:space="preserve"> của tỉnh</w:t>
            </w:r>
            <w:r w:rsidR="00453999" w:rsidRPr="00453999">
              <w:rPr>
                <w:rFonts w:eastAsia="Times New Roman" w:cs="Times New Roman"/>
                <w:color w:val="000000"/>
                <w:sz w:val="24"/>
                <w:szCs w:val="24"/>
              </w:rPr>
              <w: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92D58" w:rsidP="00BF5C23">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F5C23">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F5C23">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lastRenderedPageBreak/>
              <w:t>2.4.3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 xml:space="preserve">Tính hiệu quả của </w:t>
            </w:r>
            <w:r w:rsidR="00BF5C23">
              <w:rPr>
                <w:rFonts w:eastAsia="Times New Roman" w:cs="Times New Roman"/>
                <w:color w:val="000000"/>
                <w:sz w:val="24"/>
                <w:szCs w:val="24"/>
              </w:rPr>
              <w:t>VB</w:t>
            </w:r>
            <w:r w:rsidRPr="00453999">
              <w:rPr>
                <w:rFonts w:eastAsia="Times New Roman" w:cs="Times New Roman"/>
                <w:color w:val="000000"/>
                <w:sz w:val="24"/>
                <w:szCs w:val="24"/>
              </w:rPr>
              <w:t>QPPL (</w:t>
            </w:r>
            <w:r w:rsidR="00BF5C23">
              <w:rPr>
                <w:rFonts w:eastAsia="Times New Roman" w:cs="Times New Roman"/>
                <w:i/>
                <w:iCs/>
                <w:color w:val="000000"/>
                <w:sz w:val="24"/>
                <w:szCs w:val="24"/>
              </w:rPr>
              <w:t>đ</w:t>
            </w:r>
            <w:r w:rsidRPr="00453999">
              <w:rPr>
                <w:rFonts w:eastAsia="Times New Roman" w:cs="Times New Roman"/>
                <w:i/>
                <w:iCs/>
                <w:color w:val="000000"/>
                <w:sz w:val="24"/>
                <w:szCs w:val="24"/>
              </w:rPr>
              <w:t xml:space="preserve">ẩy mạnh sự phát triển </w:t>
            </w:r>
            <w:r w:rsidR="00BF5C23">
              <w:rPr>
                <w:rFonts w:eastAsia="Times New Roman" w:cs="Times New Roman"/>
                <w:i/>
                <w:iCs/>
                <w:color w:val="000000"/>
                <w:sz w:val="24"/>
                <w:szCs w:val="24"/>
              </w:rPr>
              <w:t>kinh tế - xã hội</w:t>
            </w:r>
            <w:r w:rsidRPr="00453999">
              <w:rPr>
                <w:rFonts w:eastAsia="Times New Roman" w:cs="Times New Roman"/>
                <w:i/>
                <w:iCs/>
                <w:color w:val="000000"/>
                <w:sz w:val="24"/>
                <w:szCs w:val="24"/>
              </w:rPr>
              <w:t xml:space="preserve"> hoặc khắc phục được những mặt tồn tại, hạn chế của tỉnh</w:t>
            </w:r>
            <w:r w:rsidRPr="00453999">
              <w:rPr>
                <w:rFonts w:eastAsia="Times New Roman" w:cs="Times New Roman"/>
                <w:color w:val="000000"/>
                <w:sz w:val="24"/>
                <w:szCs w:val="24"/>
              </w:rPr>
              <w: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92D58" w:rsidP="00B219CD">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2.4.4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color w:val="000000"/>
                <w:sz w:val="24"/>
                <w:szCs w:val="24"/>
              </w:rPr>
            </w:pPr>
            <w:r w:rsidRPr="00453999">
              <w:rPr>
                <w:rFonts w:eastAsia="Times New Roman" w:cs="Times New Roman"/>
                <w:color w:val="000000"/>
                <w:sz w:val="24"/>
                <w:szCs w:val="24"/>
              </w:rPr>
              <w:t>Tính kịp thời trong tổ chức triển khai các VBQPPL thuộc phạm vi quản lý nhà nước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492D58">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0</w:t>
            </w:r>
            <w:r w:rsidR="00492D58">
              <w:rPr>
                <w:rFonts w:eastAsia="Times New Roman" w:cs="Times New Roman"/>
                <w:color w:val="000000"/>
                <w:sz w:val="24"/>
                <w:szCs w:val="24"/>
              </w:rPr>
              <w:t>,</w:t>
            </w:r>
            <w:r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b/>
                <w:bCs/>
                <w:color w:val="000000"/>
                <w:sz w:val="24"/>
                <w:szCs w:val="24"/>
                <w:highlight w:val="yellow"/>
              </w:rPr>
            </w:pPr>
            <w:r w:rsidRPr="00453999">
              <w:rPr>
                <w:rFonts w:cs="Times New Roman"/>
                <w:b/>
                <w:bCs/>
                <w:color w:val="000000"/>
                <w:sz w:val="24"/>
                <w:szCs w:val="24"/>
              </w:rPr>
              <w:t>3</w:t>
            </w: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b/>
                <w:bCs/>
                <w:color w:val="000000"/>
                <w:sz w:val="24"/>
                <w:szCs w:val="24"/>
                <w:highlight w:val="yellow"/>
              </w:rPr>
            </w:pPr>
            <w:r w:rsidRPr="00453999">
              <w:rPr>
                <w:rFonts w:cs="Times New Roman"/>
                <w:b/>
                <w:bCs/>
                <w:color w:val="000000"/>
                <w:sz w:val="24"/>
                <w:szCs w:val="24"/>
              </w:rPr>
              <w:t>CẢI CÁCH THỦ TỤC HÀNH CHÍNH (TTHC)</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highlight w:val="yellow"/>
              </w:rPr>
            </w:pPr>
            <w:r w:rsidRPr="00453999">
              <w:rPr>
                <w:rFonts w:cs="Times New Roman"/>
                <w:b/>
                <w:bCs/>
                <w:color w:val="000000"/>
                <w:sz w:val="24"/>
                <w:szCs w:val="24"/>
              </w:rPr>
              <w:t>22.50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b/>
                <w:bCs/>
                <w:color w:val="000000"/>
                <w:sz w:val="24"/>
                <w:szCs w:val="24"/>
              </w:rPr>
            </w:pPr>
            <w:r w:rsidRPr="00453999">
              <w:rPr>
                <w:rFonts w:cs="Times New Roman"/>
                <w:b/>
                <w:bCs/>
                <w:color w:val="000000"/>
                <w:sz w:val="24"/>
                <w:szCs w:val="24"/>
              </w:rPr>
              <w:t>3.1</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b/>
                <w:bCs/>
                <w:color w:val="000000"/>
                <w:sz w:val="24"/>
                <w:szCs w:val="24"/>
              </w:rPr>
            </w:pPr>
            <w:r w:rsidRPr="00453999">
              <w:rPr>
                <w:rFonts w:cs="Times New Roman"/>
                <w:b/>
                <w:bCs/>
                <w:color w:val="000000"/>
                <w:sz w:val="24"/>
                <w:szCs w:val="24"/>
              </w:rPr>
              <w:t>Kiểm soát quy định TTHC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r w:rsidRPr="00453999">
              <w:rPr>
                <w:rFonts w:cs="Times New Roman"/>
                <w:b/>
                <w:bCs/>
                <w:color w:val="000000"/>
                <w:sz w:val="24"/>
                <w:szCs w:val="24"/>
              </w:rPr>
              <w:t>3.50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r w:rsidRPr="00453999">
              <w:rPr>
                <w:rFonts w:cs="Times New Roman"/>
                <w:color w:val="000000"/>
                <w:sz w:val="24"/>
                <w:szCs w:val="24"/>
              </w:rPr>
              <w:t>3.1.1</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color w:val="000000"/>
                <w:sz w:val="24"/>
                <w:szCs w:val="24"/>
              </w:rPr>
            </w:pPr>
            <w:r w:rsidRPr="00453999">
              <w:rPr>
                <w:rFonts w:cs="Times New Roman"/>
                <w:color w:val="000000"/>
                <w:sz w:val="24"/>
                <w:szCs w:val="24"/>
              </w:rPr>
              <w:t>Ban hành các kế hoạch liên quan công tác kiểm soát TTHC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r w:rsidRPr="00453999">
              <w:rPr>
                <w:rFonts w:cs="Times New Roman"/>
                <w:color w:val="000000"/>
                <w:sz w:val="24"/>
                <w:szCs w:val="24"/>
              </w:rPr>
              <w:t>1.50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i/>
                <w:i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i/>
                <w:iCs/>
                <w:color w:val="000000"/>
                <w:sz w:val="24"/>
                <w:szCs w:val="24"/>
              </w:rPr>
            </w:pPr>
            <w:r w:rsidRPr="00453999">
              <w:rPr>
                <w:rFonts w:cs="Times New Roman"/>
                <w:i/>
                <w:iCs/>
                <w:color w:val="000000"/>
                <w:sz w:val="24"/>
                <w:szCs w:val="24"/>
              </w:rPr>
              <w:t>Ban hành đúng thời gian quy định và có đầy đủ các nội dung:</w:t>
            </w:r>
            <w:r w:rsidRPr="00453999">
              <w:rPr>
                <w:rFonts w:cs="Times New Roman"/>
                <w:b/>
                <w:bCs/>
                <w:i/>
                <w:iCs/>
                <w:color w:val="000000"/>
                <w:sz w:val="24"/>
                <w:szCs w:val="24"/>
              </w:rPr>
              <w:t xml:space="preserve"> 1,50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340" w:lineRule="exact"/>
              <w:jc w:val="center"/>
              <w:rPr>
                <w:rFonts w:eastAsia="Times New Roman" w:cs="Times New Roman"/>
                <w:i/>
                <w:i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i/>
                <w:iCs/>
                <w:color w:val="000000"/>
                <w:sz w:val="24"/>
                <w:szCs w:val="24"/>
              </w:rPr>
            </w:pPr>
            <w:r w:rsidRPr="00453999">
              <w:rPr>
                <w:rFonts w:cs="Times New Roman"/>
                <w:i/>
                <w:iCs/>
                <w:color w:val="000000"/>
                <w:sz w:val="24"/>
                <w:szCs w:val="24"/>
              </w:rPr>
              <w:t xml:space="preserve">Ban hành đúng thời gian quy định nhưng chưa đầy đủ các nội dung: </w:t>
            </w:r>
            <w:r w:rsidRPr="00453999">
              <w:rPr>
                <w:rFonts w:cs="Times New Roman"/>
                <w:b/>
                <w:bCs/>
                <w:i/>
                <w:iCs/>
                <w:color w:val="000000"/>
                <w:sz w:val="24"/>
                <w:szCs w:val="24"/>
              </w:rPr>
              <w:t>1,00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340" w:lineRule="exact"/>
              <w:jc w:val="center"/>
              <w:rPr>
                <w:rFonts w:eastAsia="Times New Roman" w:cs="Times New Roman"/>
                <w:i/>
                <w:i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i/>
                <w:iCs/>
                <w:color w:val="000000"/>
                <w:sz w:val="24"/>
                <w:szCs w:val="24"/>
              </w:rPr>
            </w:pPr>
            <w:r w:rsidRPr="00453999">
              <w:rPr>
                <w:rFonts w:cs="Times New Roman"/>
                <w:i/>
                <w:iCs/>
                <w:color w:val="000000"/>
                <w:sz w:val="24"/>
                <w:szCs w:val="24"/>
              </w:rPr>
              <w:t xml:space="preserve">Ban hành chậm so với thời gian quy định: </w:t>
            </w:r>
            <w:r w:rsidRPr="00453999">
              <w:rPr>
                <w:rFonts w:cs="Times New Roman"/>
                <w:b/>
                <w:bCs/>
                <w:i/>
                <w:iCs/>
                <w:color w:val="000000"/>
                <w:sz w:val="24"/>
                <w:szCs w:val="24"/>
              </w:rPr>
              <w:t>0,50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340" w:lineRule="exact"/>
              <w:jc w:val="center"/>
              <w:rPr>
                <w:rFonts w:eastAsia="Times New Roman" w:cs="Times New Roman"/>
                <w:i/>
                <w:i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i/>
                <w:iCs/>
                <w:color w:val="000000"/>
                <w:sz w:val="24"/>
                <w:szCs w:val="24"/>
              </w:rPr>
            </w:pPr>
            <w:r w:rsidRPr="00453999">
              <w:rPr>
                <w:rFonts w:cs="Times New Roman"/>
                <w:i/>
                <w:iCs/>
                <w:color w:val="000000"/>
                <w:sz w:val="24"/>
                <w:szCs w:val="24"/>
              </w:rPr>
              <w:t xml:space="preserve">Không ban hành: </w:t>
            </w:r>
            <w:r w:rsidRPr="00453999">
              <w:rPr>
                <w:rFonts w:cs="Times New Roman"/>
                <w:b/>
                <w:bCs/>
                <w:i/>
                <w:iCs/>
                <w:color w:val="000000"/>
                <w:sz w:val="24"/>
                <w:szCs w:val="24"/>
              </w:rPr>
              <w:t xml:space="preserve">0 </w:t>
            </w:r>
            <w:r w:rsidRPr="00453999">
              <w:rPr>
                <w:rFonts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r w:rsidRPr="00453999">
              <w:rPr>
                <w:rFonts w:cs="Times New Roman"/>
                <w:color w:val="000000"/>
                <w:sz w:val="24"/>
                <w:szCs w:val="24"/>
              </w:rPr>
              <w:t>3.1.2</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color w:val="000000"/>
                <w:sz w:val="24"/>
                <w:szCs w:val="24"/>
              </w:rPr>
            </w:pPr>
            <w:r w:rsidRPr="00453999">
              <w:rPr>
                <w:rFonts w:cs="Times New Roman"/>
                <w:color w:val="000000"/>
                <w:sz w:val="24"/>
                <w:szCs w:val="24"/>
              </w:rPr>
              <w:t>Báo cáo công tác kiểm soát TTHC, triển khai cơ chế một cửa, một cửa liên thông và thực hiện TTHC trên môi trường điện tử</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r w:rsidRPr="00453999">
              <w:rPr>
                <w:rFonts w:cs="Times New Roman"/>
                <w:color w:val="000000"/>
                <w:sz w:val="24"/>
                <w:szCs w:val="24"/>
              </w:rPr>
              <w:t>2.00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i/>
                <w:iCs/>
                <w:color w:val="000000"/>
                <w:sz w:val="24"/>
                <w:szCs w:val="24"/>
              </w:rPr>
            </w:pPr>
            <w:r w:rsidRPr="00453999">
              <w:rPr>
                <w:rFonts w:cs="Times New Roman"/>
                <w:i/>
                <w:iCs/>
                <w:color w:val="000000"/>
                <w:sz w:val="24"/>
                <w:szCs w:val="24"/>
              </w:rPr>
              <w:t>Báo cáo đúng thời gian quy định và có đầy đủ các nội dung:</w:t>
            </w:r>
            <w:r w:rsidRPr="00453999">
              <w:rPr>
                <w:rFonts w:cs="Times New Roman"/>
                <w:b/>
                <w:bCs/>
                <w:i/>
                <w:iCs/>
                <w:color w:val="000000"/>
                <w:sz w:val="24"/>
                <w:szCs w:val="24"/>
              </w:rPr>
              <w:t xml:space="preserve"> 2,00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i/>
                <w:iCs/>
                <w:color w:val="000000"/>
                <w:sz w:val="24"/>
                <w:szCs w:val="24"/>
              </w:rPr>
            </w:pPr>
            <w:r w:rsidRPr="00453999">
              <w:rPr>
                <w:rFonts w:cs="Times New Roman"/>
                <w:i/>
                <w:iCs/>
                <w:color w:val="000000"/>
                <w:sz w:val="24"/>
                <w:szCs w:val="24"/>
              </w:rPr>
              <w:t xml:space="preserve">Báo cáo đúng thời gian quy định nhưng chưa đầy đủ các nội dung: </w:t>
            </w:r>
            <w:r w:rsidRPr="00453999">
              <w:rPr>
                <w:rFonts w:cs="Times New Roman"/>
                <w:b/>
                <w:bCs/>
                <w:i/>
                <w:iCs/>
                <w:color w:val="000000"/>
                <w:sz w:val="24"/>
                <w:szCs w:val="24"/>
              </w:rPr>
              <w:t>1,00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i/>
                <w:iCs/>
                <w:color w:val="000000"/>
                <w:sz w:val="24"/>
                <w:szCs w:val="24"/>
              </w:rPr>
            </w:pPr>
            <w:r w:rsidRPr="00453999">
              <w:rPr>
                <w:rFonts w:cs="Times New Roman"/>
                <w:i/>
                <w:iCs/>
                <w:color w:val="000000"/>
                <w:sz w:val="24"/>
                <w:szCs w:val="24"/>
              </w:rPr>
              <w:t xml:space="preserve">Báo cáo chậm so với thời gian quy định: </w:t>
            </w:r>
            <w:r w:rsidRPr="00453999">
              <w:rPr>
                <w:rFonts w:cs="Times New Roman"/>
                <w:b/>
                <w:bCs/>
                <w:i/>
                <w:iCs/>
                <w:color w:val="000000"/>
                <w:sz w:val="24"/>
                <w:szCs w:val="24"/>
              </w:rPr>
              <w:t>0,50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rPr>
                <w:rFonts w:eastAsia="Times New Roman" w:cs="Times New Roman"/>
                <w:i/>
                <w:iCs/>
                <w:color w:val="000000"/>
                <w:sz w:val="24"/>
                <w:szCs w:val="24"/>
              </w:rPr>
            </w:pPr>
            <w:r w:rsidRPr="00453999">
              <w:rPr>
                <w:rFonts w:cs="Times New Roman"/>
                <w:i/>
                <w:iCs/>
                <w:color w:val="000000"/>
                <w:sz w:val="24"/>
                <w:szCs w:val="24"/>
              </w:rPr>
              <w:t>Không ban hành báo cáo:</w:t>
            </w:r>
            <w:r w:rsidRPr="00453999">
              <w:rPr>
                <w:rFonts w:cs="Times New Roman"/>
                <w:b/>
                <w:bCs/>
                <w:i/>
                <w:iCs/>
                <w:color w:val="000000"/>
                <w:sz w:val="24"/>
                <w:szCs w:val="24"/>
              </w:rPr>
              <w:t xml:space="preserve"> 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r w:rsidRPr="00453999">
              <w:rPr>
                <w:rFonts w:cs="Times New Roman"/>
                <w:b/>
                <w:bCs/>
                <w:color w:val="000000"/>
                <w:sz w:val="24"/>
                <w:szCs w:val="24"/>
              </w:rPr>
              <w:lastRenderedPageBreak/>
              <w:t>3.2</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b/>
                <w:bCs/>
                <w:color w:val="000000"/>
                <w:sz w:val="24"/>
                <w:szCs w:val="24"/>
              </w:rPr>
            </w:pPr>
            <w:r w:rsidRPr="00453999">
              <w:rPr>
                <w:rFonts w:cs="Times New Roman"/>
                <w:b/>
                <w:bCs/>
                <w:color w:val="000000"/>
                <w:sz w:val="24"/>
                <w:szCs w:val="24"/>
              </w:rPr>
              <w:t>Rà soát, đánh giá TTHC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394FC2">
            <w:pPr>
              <w:spacing w:before="60" w:after="60" w:line="280" w:lineRule="exact"/>
              <w:jc w:val="center"/>
              <w:rPr>
                <w:rFonts w:eastAsia="Times New Roman" w:cs="Times New Roman"/>
                <w:b/>
                <w:bCs/>
                <w:color w:val="000000"/>
                <w:sz w:val="24"/>
                <w:szCs w:val="24"/>
              </w:rPr>
            </w:pPr>
            <w:r w:rsidRPr="00453999">
              <w:rPr>
                <w:rFonts w:cs="Times New Roman"/>
                <w:b/>
                <w:bCs/>
                <w:color w:val="000000"/>
                <w:sz w:val="24"/>
                <w:szCs w:val="24"/>
              </w:rPr>
              <w:t>3</w:t>
            </w:r>
            <w:r w:rsidR="00394FC2">
              <w:rPr>
                <w:rFonts w:cs="Times New Roman"/>
                <w:b/>
                <w:bCs/>
                <w:color w:val="000000"/>
                <w:sz w:val="24"/>
                <w:szCs w:val="24"/>
              </w:rPr>
              <w:t>,</w:t>
            </w:r>
            <w:r w:rsidRPr="00453999">
              <w:rPr>
                <w:rFonts w:cs="Times New Roman"/>
                <w:b/>
                <w:bCs/>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r w:rsidRPr="00453999">
              <w:rPr>
                <w:rFonts w:cs="Times New Roman"/>
                <w:color w:val="000000"/>
                <w:sz w:val="24"/>
                <w:szCs w:val="24"/>
              </w:rPr>
              <w:t>3.2.1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color w:val="000000"/>
                <w:sz w:val="24"/>
                <w:szCs w:val="24"/>
              </w:rPr>
            </w:pPr>
            <w:r w:rsidRPr="00453999">
              <w:rPr>
                <w:rFonts w:cs="Times New Roman"/>
                <w:color w:val="000000"/>
                <w:sz w:val="24"/>
                <w:szCs w:val="24"/>
              </w:rPr>
              <w:t>Ban hành kế hoạch rà soát, đánh giá TTHC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394FC2" w:rsidP="00B219CD">
            <w:pPr>
              <w:spacing w:before="60" w:after="60" w:line="28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Ban hành đúng thời gian quy định và có đầy đủ các nội dung: </w:t>
            </w:r>
            <w:r w:rsidRPr="00453999">
              <w:rPr>
                <w:rFonts w:cs="Times New Roman"/>
                <w:b/>
                <w:bCs/>
                <w:i/>
                <w:iCs/>
                <w:color w:val="000000"/>
                <w:sz w:val="24"/>
                <w:szCs w:val="24"/>
              </w:rPr>
              <w:t>0,50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Ban hành đúng thời gian quy định nhưng chưa đầy đủ các nội dung/ban hành chậm so với quy định nhưng đầy đủ nội dung: </w:t>
            </w:r>
            <w:r w:rsidRPr="00453999">
              <w:rPr>
                <w:rFonts w:cs="Times New Roman"/>
                <w:b/>
                <w:bCs/>
                <w:i/>
                <w:iCs/>
                <w:color w:val="000000"/>
                <w:sz w:val="24"/>
                <w:szCs w:val="24"/>
              </w:rPr>
              <w:t>0,25</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Không ban hành: </w:t>
            </w:r>
            <w:r w:rsidRPr="00453999">
              <w:rPr>
                <w:rFonts w:cs="Times New Roman"/>
                <w:b/>
                <w:bCs/>
                <w:i/>
                <w:iCs/>
                <w:color w:val="000000"/>
                <w:sz w:val="24"/>
                <w:szCs w:val="24"/>
              </w:rPr>
              <w:t xml:space="preserve">0 </w:t>
            </w:r>
            <w:r w:rsidRPr="00453999">
              <w:rPr>
                <w:rFonts w:cs="Times New Roman"/>
                <w:i/>
                <w:iCs/>
                <w:color w:val="000000"/>
                <w:sz w:val="24"/>
                <w:szCs w:val="24"/>
              </w:rPr>
              <w:t>điểm</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r w:rsidRPr="00453999">
              <w:rPr>
                <w:rFonts w:cs="Times New Roman"/>
                <w:color w:val="000000"/>
                <w:sz w:val="24"/>
                <w:szCs w:val="24"/>
              </w:rPr>
              <w:t>3.2.2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color w:val="000000"/>
                <w:sz w:val="24"/>
                <w:szCs w:val="24"/>
              </w:rPr>
            </w:pPr>
            <w:r w:rsidRPr="00453999">
              <w:rPr>
                <w:rFonts w:cs="Times New Roman"/>
                <w:color w:val="000000"/>
                <w:sz w:val="24"/>
                <w:szCs w:val="24"/>
              </w:rPr>
              <w:t xml:space="preserve">Kết quả thực hiện rà soát, đánh giá TTHC trong năm </w:t>
            </w:r>
            <w:r w:rsidRPr="00453999">
              <w:rPr>
                <w:rFonts w:cs="Times New Roman"/>
                <w:i/>
                <w:iCs/>
                <w:color w:val="000000"/>
                <w:sz w:val="24"/>
                <w:szCs w:val="24"/>
              </w:rPr>
              <w:t>(bao gồm kết quả rà soát của cấp xã trực thuộc)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394FC2" w:rsidP="00B219CD">
            <w:pPr>
              <w:spacing w:before="60" w:after="60" w:line="280" w:lineRule="exact"/>
              <w:jc w:val="center"/>
              <w:rPr>
                <w:rFonts w:eastAsia="Times New Roman" w:cs="Times New Roman"/>
                <w:color w:val="000000"/>
                <w:sz w:val="24"/>
                <w:szCs w:val="24"/>
              </w:rPr>
            </w:pPr>
            <w:r>
              <w:rPr>
                <w:rFonts w:cs="Times New Roman"/>
                <w:color w:val="000000"/>
                <w:sz w:val="24"/>
                <w:szCs w:val="24"/>
              </w:rPr>
              <w:t>3,</w:t>
            </w:r>
            <w:r w:rsidR="00453999" w:rsidRPr="00453999">
              <w:rPr>
                <w:rFonts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Có phương án đơn giản hóa cải cách TTHC được UBND tỉnh thông qua (đảm bảo đa dạng hóa phương án đơn giản hóa), đạt tỷ lệ theo quy định: </w:t>
            </w:r>
            <w:r w:rsidRPr="00453999">
              <w:rPr>
                <w:rFonts w:cs="Times New Roman"/>
                <w:b/>
                <w:bCs/>
                <w:i/>
                <w:iCs/>
                <w:color w:val="000000"/>
                <w:sz w:val="24"/>
                <w:szCs w:val="24"/>
              </w:rPr>
              <w:t>3,00</w:t>
            </w:r>
            <w:r w:rsidRPr="00453999">
              <w:rPr>
                <w:rFonts w:cs="Times New Roman"/>
                <w:i/>
                <w:iCs/>
                <w:color w:val="000000"/>
                <w:sz w:val="24"/>
                <w:szCs w:val="24"/>
              </w:rPr>
              <w:t xml:space="preserve"> điểm</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Có phương án đơn giản hóa cải cách TTHC được UBND tỉnh thông qua (không đảm bảo đa dạng hóa phương án đơn giản hóa), đạt tỷ lệ theo quy định: </w:t>
            </w:r>
            <w:r w:rsidRPr="00453999">
              <w:rPr>
                <w:rFonts w:cs="Times New Roman"/>
                <w:b/>
                <w:bCs/>
                <w:i/>
                <w:iCs/>
                <w:color w:val="000000"/>
                <w:sz w:val="24"/>
                <w:szCs w:val="24"/>
              </w:rPr>
              <w:t>2,00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Có phương án đơn giản hóa cải cách TTHC được UBND tỉnh thông qua, không đạt tỷ lệ theo quy định: </w:t>
            </w:r>
            <w:r w:rsidRPr="00453999">
              <w:rPr>
                <w:rFonts w:cs="Times New Roman"/>
                <w:b/>
                <w:bCs/>
                <w:i/>
                <w:iCs/>
                <w:color w:val="000000"/>
                <w:sz w:val="24"/>
                <w:szCs w:val="24"/>
              </w:rPr>
              <w:t>1,00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Không có kết quả rà soát/kết quả rà soát không được thông qua:</w:t>
            </w:r>
            <w:r w:rsidRPr="00453999">
              <w:rPr>
                <w:rFonts w:cs="Times New Roman"/>
                <w:b/>
                <w:bCs/>
                <w:i/>
                <w:iCs/>
                <w:color w:val="000000"/>
                <w:sz w:val="24"/>
                <w:szCs w:val="24"/>
              </w:rPr>
              <w:t xml:space="preserve"> 0 </w:t>
            </w:r>
            <w:r w:rsidRPr="00453999">
              <w:rPr>
                <w:rFonts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r w:rsidRPr="00453999">
              <w:rPr>
                <w:rFonts w:cs="Times New Roman"/>
                <w:b/>
                <w:bCs/>
                <w:color w:val="000000"/>
                <w:sz w:val="24"/>
                <w:szCs w:val="24"/>
              </w:rPr>
              <w:t>3.3</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b/>
                <w:bCs/>
                <w:color w:val="000000"/>
                <w:sz w:val="24"/>
                <w:szCs w:val="24"/>
              </w:rPr>
            </w:pPr>
            <w:r w:rsidRPr="00453999">
              <w:rPr>
                <w:rFonts w:cs="Times New Roman"/>
                <w:b/>
                <w:bCs/>
                <w:color w:val="000000"/>
                <w:sz w:val="24"/>
                <w:szCs w:val="24"/>
              </w:rPr>
              <w:t>Công khai TTHC và cập nhật hồ sơ TTHC</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061AB5" w:rsidP="00B219CD">
            <w:pPr>
              <w:spacing w:before="60" w:after="60" w:line="280" w:lineRule="exact"/>
              <w:jc w:val="center"/>
              <w:rPr>
                <w:rFonts w:eastAsia="Times New Roman" w:cs="Times New Roman"/>
                <w:b/>
                <w:bCs/>
                <w:color w:val="000000"/>
                <w:sz w:val="24"/>
                <w:szCs w:val="24"/>
              </w:rPr>
            </w:pPr>
            <w:r>
              <w:rPr>
                <w:rFonts w:cs="Times New Roman"/>
                <w:b/>
                <w:bCs/>
                <w:color w:val="000000"/>
                <w:sz w:val="24"/>
                <w:szCs w:val="24"/>
              </w:rPr>
              <w:t>3,</w:t>
            </w:r>
            <w:r w:rsidR="00453999" w:rsidRPr="00453999">
              <w:rPr>
                <w:rFonts w:cs="Times New Roman"/>
                <w:b/>
                <w:bCs/>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r w:rsidRPr="00453999">
              <w:rPr>
                <w:rFonts w:cs="Times New Roman"/>
                <w:color w:val="000000"/>
                <w:sz w:val="24"/>
                <w:szCs w:val="24"/>
              </w:rPr>
              <w:t>3.3.1</w:t>
            </w:r>
          </w:p>
        </w:tc>
        <w:tc>
          <w:tcPr>
            <w:tcW w:w="8434" w:type="dxa"/>
            <w:tcBorders>
              <w:top w:val="nil"/>
              <w:left w:val="nil"/>
              <w:bottom w:val="single" w:sz="4" w:space="0" w:color="auto"/>
              <w:right w:val="single" w:sz="4" w:space="0" w:color="auto"/>
            </w:tcBorders>
            <w:shd w:val="clear" w:color="auto" w:fill="auto"/>
            <w:vAlign w:val="center"/>
            <w:hideMark/>
          </w:tcPr>
          <w:p w:rsidR="00453999" w:rsidRPr="009F64CF" w:rsidRDefault="00453999" w:rsidP="00B219CD">
            <w:pPr>
              <w:spacing w:before="60" w:after="60" w:line="280" w:lineRule="exact"/>
              <w:rPr>
                <w:rFonts w:eastAsia="Times New Roman" w:cs="Times New Roman"/>
                <w:color w:val="000000"/>
                <w:spacing w:val="-4"/>
                <w:sz w:val="24"/>
                <w:szCs w:val="24"/>
              </w:rPr>
            </w:pPr>
            <w:r w:rsidRPr="009F64CF">
              <w:rPr>
                <w:rFonts w:cs="Times New Roman"/>
                <w:color w:val="000000"/>
                <w:spacing w:val="-4"/>
                <w:sz w:val="24"/>
                <w:szCs w:val="24"/>
              </w:rPr>
              <w:t>Niêm yết TTHC đầy đủ, đúng quy định tại Bộ phận tiếp nhận và trả kết quả  của đơn vị</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061AB5" w:rsidP="00B219CD">
            <w:pPr>
              <w:spacing w:before="60" w:after="60" w:line="28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00" w:lineRule="exact"/>
              <w:rPr>
                <w:rFonts w:eastAsia="Times New Roman" w:cs="Times New Roman"/>
                <w:i/>
                <w:iCs/>
                <w:color w:val="000000"/>
                <w:sz w:val="24"/>
                <w:szCs w:val="24"/>
              </w:rPr>
            </w:pPr>
            <w:r w:rsidRPr="00453999">
              <w:rPr>
                <w:rFonts w:cs="Times New Roman"/>
                <w:i/>
                <w:iCs/>
                <w:color w:val="000000"/>
                <w:sz w:val="24"/>
                <w:szCs w:val="24"/>
              </w:rPr>
              <w:t xml:space="preserve">Kịp thời, đầy đủ, đúng quy định: </w:t>
            </w:r>
            <w:r w:rsidRPr="00453999">
              <w:rPr>
                <w:rFonts w:cs="Times New Roman"/>
                <w:b/>
                <w:bCs/>
                <w:i/>
                <w:iCs/>
                <w:color w:val="000000"/>
                <w:sz w:val="24"/>
                <w:szCs w:val="24"/>
              </w:rPr>
              <w:t>1,00</w:t>
            </w:r>
            <w:r w:rsidRPr="00453999">
              <w:rPr>
                <w:rFonts w:cs="Times New Roman"/>
                <w:i/>
                <w:iCs/>
                <w:color w:val="000000"/>
                <w:sz w:val="24"/>
                <w:szCs w:val="24"/>
              </w:rPr>
              <w:t xml:space="preserve"> điểm; ứng dụng niêm yết theo hình thức quét mã QR được cộng thêm </w:t>
            </w:r>
            <w:r w:rsidRPr="00453999">
              <w:rPr>
                <w:rFonts w:cs="Times New Roman"/>
                <w:b/>
                <w:bCs/>
                <w:i/>
                <w:iCs/>
                <w:color w:val="000000"/>
                <w:sz w:val="24"/>
                <w:szCs w:val="24"/>
              </w:rPr>
              <w:t xml:space="preserve">0,50 </w:t>
            </w:r>
            <w:r w:rsidRPr="00453999">
              <w:rPr>
                <w:rFonts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00" w:lineRule="exact"/>
              <w:rPr>
                <w:rFonts w:eastAsia="Times New Roman" w:cs="Times New Roman"/>
                <w:i/>
                <w:iCs/>
                <w:color w:val="000000"/>
                <w:sz w:val="24"/>
                <w:szCs w:val="24"/>
              </w:rPr>
            </w:pPr>
            <w:r w:rsidRPr="00453999">
              <w:rPr>
                <w:rFonts w:cs="Times New Roman"/>
                <w:i/>
                <w:iCs/>
                <w:color w:val="000000"/>
                <w:sz w:val="24"/>
                <w:szCs w:val="24"/>
              </w:rPr>
              <w:t xml:space="preserve">Đầy đủ, đúng quy định nhưng chưa kịp thời: </w:t>
            </w:r>
            <w:r w:rsidRPr="00453999">
              <w:rPr>
                <w:rFonts w:cs="Times New Roman"/>
                <w:b/>
                <w:bCs/>
                <w:i/>
                <w:iCs/>
                <w:color w:val="000000"/>
                <w:sz w:val="24"/>
                <w:szCs w:val="24"/>
              </w:rPr>
              <w:t>0,50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30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00" w:lineRule="exact"/>
              <w:rPr>
                <w:rFonts w:eastAsia="Times New Roman" w:cs="Times New Roman"/>
                <w:i/>
                <w:iCs/>
                <w:color w:val="000000"/>
                <w:sz w:val="24"/>
                <w:szCs w:val="24"/>
              </w:rPr>
            </w:pPr>
            <w:r w:rsidRPr="00453999">
              <w:rPr>
                <w:rFonts w:cs="Times New Roman"/>
                <w:i/>
                <w:iCs/>
                <w:color w:val="000000"/>
                <w:sz w:val="24"/>
                <w:szCs w:val="24"/>
              </w:rPr>
              <w:t xml:space="preserve">Không kịp thời, đầy đủ, đúng quy định: </w:t>
            </w:r>
            <w:r w:rsidRPr="00453999">
              <w:rPr>
                <w:rFonts w:cs="Times New Roman"/>
                <w:b/>
                <w:bCs/>
                <w:i/>
                <w:iCs/>
                <w:color w:val="000000"/>
                <w:sz w:val="24"/>
                <w:szCs w:val="24"/>
              </w:rPr>
              <w:t xml:space="preserve">0 </w:t>
            </w:r>
            <w:r w:rsidRPr="00453999">
              <w:rPr>
                <w:rFonts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i/>
                <w:i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30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r w:rsidRPr="00453999">
              <w:rPr>
                <w:rFonts w:cs="Times New Roman"/>
                <w:color w:val="000000"/>
                <w:sz w:val="24"/>
                <w:szCs w:val="24"/>
              </w:rPr>
              <w:lastRenderedPageBreak/>
              <w:t>3.3.2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color w:val="000000"/>
                <w:sz w:val="24"/>
                <w:szCs w:val="24"/>
              </w:rPr>
            </w:pPr>
            <w:r w:rsidRPr="00453999">
              <w:rPr>
                <w:rFonts w:cs="Times New Roman"/>
                <w:color w:val="000000"/>
                <w:sz w:val="24"/>
                <w:szCs w:val="24"/>
              </w:rPr>
              <w:t>Cập nhật hồ sơ TTHC trên phần mềm Một cửa điện tử</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B219CD">
            <w:pPr>
              <w:spacing w:before="60" w:after="60" w:line="28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Đầy đủ, kịp thời: </w:t>
            </w:r>
            <w:r w:rsidRPr="00453999">
              <w:rPr>
                <w:rFonts w:cs="Times New Roman"/>
                <w:b/>
                <w:bCs/>
                <w:i/>
                <w:iCs/>
                <w:color w:val="000000"/>
                <w:sz w:val="24"/>
                <w:szCs w:val="24"/>
              </w:rPr>
              <w:t>1,50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Không đầy đủ hoặc không kịp thời: </w:t>
            </w:r>
            <w:r w:rsidRPr="00453999">
              <w:rPr>
                <w:rFonts w:cs="Times New Roman"/>
                <w:b/>
                <w:bCs/>
                <w:i/>
                <w:iCs/>
                <w:color w:val="000000"/>
                <w:sz w:val="24"/>
                <w:szCs w:val="24"/>
              </w:rPr>
              <w:t>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r w:rsidRPr="00453999">
              <w:rPr>
                <w:rFonts w:cs="Times New Roman"/>
                <w:b/>
                <w:bCs/>
                <w:color w:val="000000"/>
                <w:sz w:val="24"/>
                <w:szCs w:val="24"/>
              </w:rPr>
              <w:t>3.4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b/>
                <w:bCs/>
                <w:color w:val="000000"/>
                <w:sz w:val="24"/>
                <w:szCs w:val="24"/>
              </w:rPr>
            </w:pPr>
            <w:r w:rsidRPr="00453999">
              <w:rPr>
                <w:rFonts w:cs="Times New Roman"/>
                <w:b/>
                <w:bCs/>
                <w:color w:val="000000"/>
                <w:sz w:val="24"/>
                <w:szCs w:val="24"/>
              </w:rPr>
              <w:t>Công tác tiếp nhận, xử lý phản ánh, kiến nghị (PAKN) của cá nhân, tổ chức đối với TTHC thuộc thẩm quyền giải quyết của đơn vị</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B219CD">
            <w:pPr>
              <w:spacing w:before="60" w:after="60" w:line="280" w:lineRule="exact"/>
              <w:jc w:val="center"/>
              <w:rPr>
                <w:rFonts w:eastAsia="Times New Roman" w:cs="Times New Roman"/>
                <w:b/>
                <w:bCs/>
                <w:color w:val="000000"/>
                <w:sz w:val="24"/>
                <w:szCs w:val="24"/>
              </w:rPr>
            </w:pPr>
            <w:r>
              <w:rPr>
                <w:rFonts w:cs="Times New Roman"/>
                <w:b/>
                <w:bCs/>
                <w:color w:val="000000"/>
                <w:sz w:val="24"/>
                <w:szCs w:val="24"/>
              </w:rPr>
              <w:t>1,</w:t>
            </w:r>
            <w:r w:rsidR="00453999" w:rsidRPr="00453999">
              <w:rPr>
                <w:rFonts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r w:rsidRPr="00453999">
              <w:rPr>
                <w:rFonts w:cs="Times New Roman"/>
                <w:color w:val="000000"/>
                <w:sz w:val="24"/>
                <w:szCs w:val="24"/>
              </w:rPr>
              <w:t>3.4.1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B219CD" w:rsidRDefault="00453999" w:rsidP="00B219CD">
            <w:pPr>
              <w:spacing w:before="60" w:after="60" w:line="280" w:lineRule="exact"/>
              <w:rPr>
                <w:rFonts w:eastAsia="Times New Roman" w:cs="Times New Roman"/>
                <w:color w:val="000000"/>
                <w:spacing w:val="-8"/>
                <w:sz w:val="24"/>
                <w:szCs w:val="24"/>
              </w:rPr>
            </w:pPr>
            <w:r w:rsidRPr="00B219CD">
              <w:rPr>
                <w:rFonts w:cs="Times New Roman"/>
                <w:color w:val="000000"/>
                <w:spacing w:val="-8"/>
                <w:sz w:val="24"/>
                <w:szCs w:val="24"/>
              </w:rPr>
              <w:t>Công khai địa chỉ tiếp nhận, xử lý PAKN</w:t>
            </w:r>
            <w:r w:rsidRPr="00B219CD">
              <w:rPr>
                <w:rFonts w:cs="Times New Roman"/>
                <w:i/>
                <w:iCs/>
                <w:color w:val="000000"/>
                <w:spacing w:val="-8"/>
                <w:sz w:val="24"/>
                <w:szCs w:val="24"/>
              </w:rPr>
              <w:t xml:space="preserve"> (Trên trang thông tin điện tử; bộ phận một cửa;…)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B219CD">
            <w:pPr>
              <w:spacing w:before="60" w:after="60" w:line="28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Công khai đúng quy định:</w:t>
            </w:r>
            <w:r w:rsidR="00061AB5">
              <w:rPr>
                <w:rFonts w:cs="Times New Roman"/>
                <w:i/>
                <w:iCs/>
                <w:color w:val="000000"/>
                <w:sz w:val="24"/>
                <w:szCs w:val="24"/>
              </w:rPr>
              <w:t xml:space="preserve"> </w:t>
            </w:r>
            <w:r w:rsidRPr="00453999">
              <w:rPr>
                <w:rFonts w:cs="Times New Roman"/>
                <w:b/>
                <w:bCs/>
                <w:i/>
                <w:iCs/>
                <w:color w:val="000000"/>
                <w:sz w:val="24"/>
                <w:szCs w:val="24"/>
              </w:rPr>
              <w:t xml:space="preserve">0,50 </w:t>
            </w:r>
            <w:r w:rsidRPr="00453999">
              <w:rPr>
                <w:rFonts w:cs="Times New Roman"/>
                <w:i/>
                <w:iCs/>
                <w:color w:val="000000"/>
                <w:sz w:val="24"/>
                <w:szCs w:val="24"/>
              </w:rPr>
              <w:t>điểm</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Không công khai:</w:t>
            </w:r>
            <w:r w:rsidRPr="00453999">
              <w:rPr>
                <w:rFonts w:cs="Times New Roman"/>
                <w:b/>
                <w:bCs/>
                <w:i/>
                <w:iCs/>
                <w:color w:val="000000"/>
                <w:sz w:val="24"/>
                <w:szCs w:val="24"/>
              </w:rPr>
              <w:t xml:space="preserve"> 0 </w:t>
            </w:r>
            <w:r w:rsidRPr="00453999">
              <w:rPr>
                <w:rFonts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r w:rsidRPr="00453999">
              <w:rPr>
                <w:rFonts w:cs="Times New Roman"/>
                <w:color w:val="000000"/>
                <w:sz w:val="24"/>
                <w:szCs w:val="24"/>
              </w:rPr>
              <w:t>3.4.2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color w:val="000000"/>
                <w:sz w:val="24"/>
                <w:szCs w:val="24"/>
              </w:rPr>
            </w:pPr>
            <w:r w:rsidRPr="00453999">
              <w:rPr>
                <w:rFonts w:cs="Times New Roman"/>
                <w:color w:val="000000"/>
                <w:sz w:val="24"/>
                <w:szCs w:val="24"/>
              </w:rPr>
              <w:t>Thực hiện tiếp nhận và xử lý PAKN của cá nhân, tổ chức đối với TTHC thuộc thẩm quyền giải quyết của đơn vị theo quy định</w:t>
            </w:r>
            <w:r w:rsidRPr="00453999">
              <w:rPr>
                <w:rFonts w:cs="Times New Roman"/>
                <w:i/>
                <w:iCs/>
                <w:color w:val="000000"/>
                <w:sz w:val="24"/>
                <w:szCs w:val="24"/>
              </w:rPr>
              <w:t xml:space="preserve"> (bao gồm cả việc công khai kết quả xử lý PAKN, trên Cổng D</w:t>
            </w:r>
            <w:r w:rsidR="009F64CF">
              <w:rPr>
                <w:rFonts w:cs="Times New Roman"/>
                <w:i/>
                <w:iCs/>
                <w:color w:val="000000"/>
                <w:sz w:val="24"/>
                <w:szCs w:val="24"/>
              </w:rPr>
              <w:t>ịch vụ công</w:t>
            </w:r>
            <w:r w:rsidRPr="00453999">
              <w:rPr>
                <w:rFonts w:cs="Times New Roman"/>
                <w:i/>
                <w:iCs/>
                <w:color w:val="000000"/>
                <w:sz w:val="24"/>
                <w:szCs w:val="24"/>
              </w:rPr>
              <w:t xml:space="preserve"> Quốc gia)</w:t>
            </w:r>
            <w:r w:rsidRPr="00453999">
              <w:rPr>
                <w:rFonts w:cs="Times New Roman"/>
                <w:color w:val="000000"/>
                <w:sz w:val="24"/>
                <w:szCs w:val="24"/>
              </w:rPr>
              <w:t xml:space="preserve">. </w:t>
            </w:r>
            <w:r w:rsidRPr="00453999">
              <w:rPr>
                <w:rFonts w:cs="Times New Roman"/>
                <w:i/>
                <w:iCs/>
                <w:color w:val="000000"/>
                <w:sz w:val="24"/>
                <w:szCs w:val="24"/>
              </w:rPr>
              <w:t xml:space="preserve">Trường hợp cơ quan, đơn vị không nhận được phản ánh, kiến nghị của người dân nên không phát sinh việc xử lý: </w:t>
            </w:r>
            <w:r w:rsidRPr="00061AB5">
              <w:rPr>
                <w:rFonts w:cs="Times New Roman"/>
                <w:b/>
                <w:i/>
                <w:iCs/>
                <w:color w:val="000000"/>
                <w:sz w:val="24"/>
                <w:szCs w:val="24"/>
              </w:rPr>
              <w:t>0,50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B219CD">
            <w:pPr>
              <w:spacing w:before="60" w:after="60" w:line="28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100% số PAKN được xử lý hoặc kiến nghị xử lý: </w:t>
            </w:r>
            <w:r w:rsidRPr="00453999">
              <w:rPr>
                <w:rFonts w:cs="Times New Roman"/>
                <w:b/>
                <w:bCs/>
                <w:i/>
                <w:iCs/>
                <w:color w:val="000000"/>
                <w:sz w:val="24"/>
                <w:szCs w:val="24"/>
              </w:rPr>
              <w:t>0,50</w:t>
            </w:r>
            <w:r w:rsidRPr="00453999">
              <w:rPr>
                <w:rFonts w:cs="Times New Roman"/>
                <w:i/>
                <w:iCs/>
                <w:color w:val="000000"/>
                <w:sz w:val="24"/>
                <w:szCs w:val="24"/>
              </w:rPr>
              <w:t xml:space="preserve"> điểm</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Từ 80% đến dưới 100% số PAKN được xử lý hoặc kiến nghị xử lý: </w:t>
            </w:r>
            <w:r w:rsidRPr="00453999">
              <w:rPr>
                <w:rFonts w:cs="Times New Roman"/>
                <w:b/>
                <w:bCs/>
                <w:i/>
                <w:iCs/>
                <w:color w:val="000000"/>
                <w:sz w:val="24"/>
                <w:szCs w:val="24"/>
              </w:rPr>
              <w:t>0,25</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80" w:lineRule="exact"/>
              <w:jc w:val="center"/>
              <w:rPr>
                <w:rFonts w:eastAsia="Times New Roman" w:cs="Times New Roman"/>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Dưới 80% số PAKN được xử lý hoặc kiến nghị xử lý: </w:t>
            </w:r>
            <w:r w:rsidRPr="00453999">
              <w:rPr>
                <w:rFonts w:cs="Times New Roman"/>
                <w:b/>
                <w:bCs/>
                <w:i/>
                <w:iCs/>
                <w:color w:val="000000"/>
                <w:sz w:val="24"/>
                <w:szCs w:val="24"/>
              </w:rPr>
              <w:t xml:space="preserve">0 </w:t>
            </w:r>
            <w:r w:rsidRPr="00453999">
              <w:rPr>
                <w:rFonts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r w:rsidRPr="00453999">
              <w:rPr>
                <w:rFonts w:cs="Times New Roman"/>
                <w:b/>
                <w:bCs/>
                <w:color w:val="000000"/>
                <w:sz w:val="24"/>
                <w:szCs w:val="24"/>
              </w:rPr>
              <w:t>3.5</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b/>
                <w:bCs/>
                <w:color w:val="000000"/>
                <w:sz w:val="24"/>
                <w:szCs w:val="24"/>
              </w:rPr>
            </w:pPr>
            <w:r w:rsidRPr="00453999">
              <w:rPr>
                <w:rFonts w:cs="Times New Roman"/>
                <w:b/>
                <w:bCs/>
                <w:color w:val="000000"/>
                <w:sz w:val="24"/>
                <w:szCs w:val="24"/>
              </w:rPr>
              <w:t>Thực hiện cơ chế một cửa, một cửa liên thông</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061AB5" w:rsidP="00B219CD">
            <w:pPr>
              <w:spacing w:before="60" w:after="60" w:line="280" w:lineRule="exact"/>
              <w:jc w:val="center"/>
              <w:rPr>
                <w:rFonts w:eastAsia="Times New Roman" w:cs="Times New Roman"/>
                <w:b/>
                <w:bCs/>
                <w:color w:val="000000"/>
                <w:sz w:val="24"/>
                <w:szCs w:val="24"/>
              </w:rPr>
            </w:pPr>
            <w:r>
              <w:rPr>
                <w:rFonts w:cs="Times New Roman"/>
                <w:b/>
                <w:bCs/>
                <w:color w:val="000000"/>
                <w:sz w:val="24"/>
                <w:szCs w:val="24"/>
              </w:rPr>
              <w:t>2,</w:t>
            </w:r>
            <w:r w:rsidR="00453999" w:rsidRPr="00453999">
              <w:rPr>
                <w:rFonts w:cs="Times New Roman"/>
                <w:b/>
                <w:bCs/>
                <w:color w:val="000000"/>
                <w:sz w:val="24"/>
                <w:szCs w:val="24"/>
              </w:rPr>
              <w:t>50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60" w:lineRule="exact"/>
              <w:jc w:val="center"/>
              <w:rPr>
                <w:rFonts w:eastAsia="Times New Roman" w:cs="Times New Roman"/>
                <w:color w:val="000000"/>
                <w:sz w:val="24"/>
                <w:szCs w:val="24"/>
              </w:rPr>
            </w:pPr>
            <w:r w:rsidRPr="00453999">
              <w:rPr>
                <w:rFonts w:cs="Times New Roman"/>
                <w:color w:val="000000"/>
                <w:sz w:val="24"/>
                <w:szCs w:val="24"/>
              </w:rPr>
              <w:t>3.5.1</w:t>
            </w: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60" w:lineRule="exact"/>
              <w:rPr>
                <w:rFonts w:eastAsia="Times New Roman" w:cs="Times New Roman"/>
                <w:color w:val="000000"/>
                <w:sz w:val="24"/>
                <w:szCs w:val="24"/>
              </w:rPr>
            </w:pPr>
            <w:r w:rsidRPr="00453999">
              <w:rPr>
                <w:rFonts w:cs="Times New Roman"/>
                <w:color w:val="000000"/>
                <w:sz w:val="24"/>
                <w:szCs w:val="24"/>
              </w:rPr>
              <w:t>Đưa TTHC ngành dọc thực hiện việc tiếp nhận hồ sơ tại bộ phận một cửa các cấp theo danh mục được phê duyệ</w:t>
            </w:r>
            <w:r w:rsidR="00B219CD">
              <w:rPr>
                <w:rFonts w:cs="Times New Roman"/>
                <w:color w:val="000000"/>
                <w:sz w:val="24"/>
                <w:szCs w:val="24"/>
              </w:rPr>
              <w:t>t</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061AB5" w:rsidP="00B219CD">
            <w:pPr>
              <w:spacing w:before="60" w:after="60" w:line="26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00</w:t>
            </w: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 xml:space="preserve">Từ 90% số TTHC trở lên: </w:t>
            </w:r>
            <w:r w:rsidRPr="00453999">
              <w:rPr>
                <w:rFonts w:cs="Times New Roman"/>
                <w:b/>
                <w:bCs/>
                <w:i/>
                <w:iCs/>
                <w:color w:val="000000"/>
                <w:sz w:val="24"/>
                <w:szCs w:val="24"/>
              </w:rPr>
              <w:t xml:space="preserve">1,00 </w:t>
            </w:r>
            <w:r w:rsidRPr="00453999">
              <w:rPr>
                <w:rFonts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nil"/>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Từ</w:t>
            </w:r>
            <w:r w:rsidR="00B219CD">
              <w:rPr>
                <w:rFonts w:cs="Times New Roman"/>
                <w:i/>
                <w:iCs/>
                <w:color w:val="000000"/>
                <w:sz w:val="24"/>
                <w:szCs w:val="24"/>
              </w:rPr>
              <w:t xml:space="preserve"> 70% đến </w:t>
            </w:r>
            <w:r w:rsidRPr="00453999">
              <w:rPr>
                <w:rFonts w:cs="Times New Roman"/>
                <w:i/>
                <w:iCs/>
                <w:color w:val="000000"/>
                <w:sz w:val="24"/>
                <w:szCs w:val="24"/>
              </w:rPr>
              <w:t xml:space="preserve">dưới 90% số TTHC: </w:t>
            </w:r>
            <w:r w:rsidRPr="00453999">
              <w:rPr>
                <w:rFonts w:cs="Times New Roman"/>
                <w:b/>
                <w:bCs/>
                <w:i/>
                <w:iCs/>
                <w:color w:val="000000"/>
                <w:sz w:val="24"/>
                <w:szCs w:val="24"/>
              </w:rPr>
              <w:t xml:space="preserve">0,5 </w:t>
            </w:r>
            <w:r w:rsidRPr="00453999">
              <w:rPr>
                <w:rFonts w:cs="Times New Roman"/>
                <w:i/>
                <w:iCs/>
                <w:color w:val="000000"/>
                <w:sz w:val="24"/>
                <w:szCs w:val="24"/>
              </w:rPr>
              <w:t>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434" w:type="dxa"/>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Dưới 70% số TTHC: </w:t>
            </w:r>
            <w:r w:rsidRPr="00453999">
              <w:rPr>
                <w:rFonts w:cs="Times New Roman"/>
                <w:b/>
                <w:bCs/>
                <w:i/>
                <w:iCs/>
                <w:color w:val="000000"/>
                <w:sz w:val="24"/>
                <w:szCs w:val="24"/>
              </w:rPr>
              <w:t>0</w:t>
            </w:r>
            <w:r w:rsidRPr="00453999">
              <w:rPr>
                <w:rFonts w:cs="Times New Roman"/>
                <w:i/>
                <w:iCs/>
                <w:color w:val="000000"/>
                <w:sz w:val="24"/>
                <w:szCs w:val="24"/>
              </w:rPr>
              <w:t xml:space="preserve"> điểm</w:t>
            </w:r>
          </w:p>
        </w:tc>
        <w:tc>
          <w:tcPr>
            <w:tcW w:w="86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88"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780"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1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855" w:type="dxa"/>
            <w:tcBorders>
              <w:top w:val="nil"/>
              <w:left w:val="nil"/>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c>
          <w:tcPr>
            <w:tcW w:w="1017" w:type="dxa"/>
            <w:gridSpan w:val="2"/>
            <w:tcBorders>
              <w:top w:val="nil"/>
              <w:left w:val="nil"/>
              <w:bottom w:val="single" w:sz="4" w:space="0" w:color="auto"/>
              <w:right w:val="single" w:sz="4" w:space="0" w:color="auto"/>
            </w:tcBorders>
            <w:shd w:val="clear" w:color="auto" w:fill="auto"/>
            <w:vAlign w:val="center"/>
            <w:hideMark/>
          </w:tcPr>
          <w:p w:rsidR="00453999" w:rsidRPr="00453999" w:rsidRDefault="00453999" w:rsidP="00B219CD">
            <w:pPr>
              <w:spacing w:before="60" w:after="60" w:line="2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cs="Times New Roman"/>
                <w:color w:val="000000"/>
                <w:sz w:val="24"/>
                <w:szCs w:val="24"/>
              </w:rPr>
              <w:lastRenderedPageBreak/>
              <w:t>3.5.2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cs="Times New Roman"/>
                <w:color w:val="000000"/>
                <w:sz w:val="24"/>
                <w:szCs w:val="24"/>
              </w:rPr>
              <w:t>Đánh giá chất lượng giải quyết TTHC của cơ quan, đơn vị</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ED62B9">
            <w:pPr>
              <w:spacing w:before="60" w:after="60" w:line="32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Kết quả đánh giá từ 90 đến 100 điểm (đạt loại xuất sắc): </w:t>
            </w:r>
            <w:r w:rsidRPr="00453999">
              <w:rPr>
                <w:rFonts w:cs="Times New Roman"/>
                <w:b/>
                <w:bCs/>
                <w:i/>
                <w:iCs/>
                <w:color w:val="000000"/>
                <w:sz w:val="24"/>
                <w:szCs w:val="24"/>
              </w:rPr>
              <w:t>1,50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Kết quả đánh giá từ 80 đến dưới 90 điểm (đạt loại tốt): </w:t>
            </w:r>
            <w:r w:rsidRPr="00453999">
              <w:rPr>
                <w:rFonts w:cs="Times New Roman"/>
                <w:b/>
                <w:bCs/>
                <w:i/>
                <w:iCs/>
                <w:color w:val="000000"/>
                <w:sz w:val="24"/>
                <w:szCs w:val="24"/>
              </w:rPr>
              <w:t xml:space="preserve">1,00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Kết quả đánh giá từ 70 đến dưới 80 điểm (đạt loại khá): </w:t>
            </w:r>
            <w:r w:rsidRPr="00453999">
              <w:rPr>
                <w:rFonts w:cs="Times New Roman"/>
                <w:b/>
                <w:bCs/>
                <w:i/>
                <w:iCs/>
                <w:color w:val="000000"/>
                <w:sz w:val="24"/>
                <w:szCs w:val="24"/>
              </w:rPr>
              <w:t xml:space="preserve">0,50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Kết quả đánh giá từ 50 đến dưới 70 điểm (đạt loại trung bình): </w:t>
            </w:r>
            <w:r w:rsidRPr="00453999">
              <w:rPr>
                <w:rFonts w:cs="Times New Roman"/>
                <w:b/>
                <w:bCs/>
                <w:i/>
                <w:iCs/>
                <w:color w:val="000000"/>
                <w:sz w:val="24"/>
                <w:szCs w:val="24"/>
              </w:rPr>
              <w:t>0,25</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Kết quả đánh giá dưới 50 điểm (đạt loại yếu): </w:t>
            </w:r>
            <w:r w:rsidRPr="00453999">
              <w:rPr>
                <w:rFonts w:cs="Times New Roman"/>
                <w:b/>
                <w:bCs/>
                <w:i/>
                <w:iCs/>
                <w:color w:val="000000"/>
                <w:sz w:val="24"/>
                <w:szCs w:val="24"/>
              </w:rPr>
              <w:t>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cs="Times New Roman"/>
                <w:b/>
                <w:bCs/>
                <w:color w:val="000000"/>
                <w:sz w:val="24"/>
                <w:szCs w:val="24"/>
              </w:rPr>
              <w:t>3.6</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cs="Times New Roman"/>
                <w:b/>
                <w:bCs/>
                <w:color w:val="000000"/>
                <w:sz w:val="24"/>
                <w:szCs w:val="24"/>
              </w:rPr>
              <w:t>Kết quả giải quyết hồ sơ TTHC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ED62B9">
            <w:pPr>
              <w:spacing w:before="60" w:after="60" w:line="320" w:lineRule="exact"/>
              <w:jc w:val="center"/>
              <w:rPr>
                <w:rFonts w:eastAsia="Times New Roman" w:cs="Times New Roman"/>
                <w:b/>
                <w:bCs/>
                <w:color w:val="000000"/>
                <w:sz w:val="24"/>
                <w:szCs w:val="24"/>
              </w:rPr>
            </w:pPr>
            <w:r>
              <w:rPr>
                <w:rFonts w:cs="Times New Roman"/>
                <w:b/>
                <w:bCs/>
                <w:color w:val="000000"/>
                <w:sz w:val="24"/>
                <w:szCs w:val="24"/>
              </w:rPr>
              <w:t>4,</w:t>
            </w:r>
            <w:r w:rsidR="00453999" w:rsidRPr="00453999">
              <w:rPr>
                <w:rFonts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cs="Times New Roman"/>
                <w:color w:val="000000"/>
                <w:sz w:val="24"/>
                <w:szCs w:val="24"/>
              </w:rPr>
              <w:t>3.6.1</w:t>
            </w:r>
          </w:p>
        </w:tc>
        <w:tc>
          <w:tcPr>
            <w:tcW w:w="8434" w:type="dxa"/>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cs="Times New Roman"/>
                <w:color w:val="000000"/>
                <w:sz w:val="24"/>
                <w:szCs w:val="24"/>
              </w:rPr>
              <w:t xml:space="preserve">Tỷ lệ hồ sơ TTHC được giải quyết theo quy định </w:t>
            </w:r>
            <w:r w:rsidRPr="00453999">
              <w:rPr>
                <w:rFonts w:cs="Times New Roman"/>
                <w:i/>
                <w:iCs/>
                <w:color w:val="000000"/>
                <w:sz w:val="24"/>
                <w:szCs w:val="24"/>
              </w:rPr>
              <w:t>(bao gồm cả hồ sơ hiển thị tại phần mềm một cửa điện tử)</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061AB5" w:rsidP="00ED62B9">
            <w:pPr>
              <w:spacing w:before="60" w:after="60" w:line="320" w:lineRule="exact"/>
              <w:jc w:val="center"/>
              <w:rPr>
                <w:rFonts w:eastAsia="Times New Roman" w:cs="Times New Roman"/>
                <w:color w:val="000000"/>
                <w:sz w:val="24"/>
                <w:szCs w:val="24"/>
              </w:rPr>
            </w:pPr>
            <w:r>
              <w:rPr>
                <w:rFonts w:cs="Times New Roman"/>
                <w:color w:val="000000"/>
                <w:sz w:val="24"/>
                <w:szCs w:val="24"/>
              </w:rPr>
              <w:t>2,</w:t>
            </w:r>
            <w:r w:rsidR="00453999" w:rsidRPr="00453999">
              <w:rPr>
                <w:rFonts w:cs="Times New Roman"/>
                <w:color w:val="000000"/>
                <w:sz w:val="24"/>
                <w:szCs w:val="24"/>
              </w:rPr>
              <w:t>00</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nil"/>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100% số hồ sơ TTHC tiếp nhận trong năm được giải quyết đúng hạn: </w:t>
            </w:r>
            <w:r w:rsidRPr="00453999">
              <w:rPr>
                <w:rFonts w:cs="Times New Roman"/>
                <w:b/>
                <w:bCs/>
                <w:i/>
                <w:iCs/>
                <w:color w:val="000000"/>
                <w:sz w:val="24"/>
                <w:szCs w:val="24"/>
              </w:rPr>
              <w:t>2,00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9F64CF" w:rsidRDefault="00453999" w:rsidP="00ED62B9">
            <w:pPr>
              <w:spacing w:before="60" w:after="60" w:line="320" w:lineRule="exact"/>
              <w:rPr>
                <w:rFonts w:eastAsia="Times New Roman" w:cs="Times New Roman"/>
                <w:i/>
                <w:iCs/>
                <w:color w:val="000000"/>
                <w:spacing w:val="-10"/>
                <w:sz w:val="24"/>
                <w:szCs w:val="24"/>
              </w:rPr>
            </w:pPr>
            <w:r w:rsidRPr="009F64CF">
              <w:rPr>
                <w:rFonts w:cs="Times New Roman"/>
                <w:i/>
                <w:iCs/>
                <w:color w:val="000000"/>
                <w:spacing w:val="-10"/>
                <w:sz w:val="24"/>
                <w:szCs w:val="24"/>
              </w:rPr>
              <w:t>T</w:t>
            </w:r>
            <w:r w:rsidRPr="009F64CF">
              <w:rPr>
                <w:rFonts w:cs="Times New Roman"/>
                <w:i/>
                <w:iCs/>
                <w:color w:val="000000"/>
                <w:spacing w:val="-12"/>
                <w:sz w:val="24"/>
                <w:szCs w:val="24"/>
              </w:rPr>
              <w:t xml:space="preserve">ừ 90% đến dưới 100% số hồ sơ TTHC tiếp nhận trong năm được giải quyết đúng hạn: </w:t>
            </w:r>
            <w:r w:rsidRPr="009F64CF">
              <w:rPr>
                <w:rFonts w:cs="Times New Roman"/>
                <w:b/>
                <w:bCs/>
                <w:i/>
                <w:iCs/>
                <w:color w:val="000000"/>
                <w:spacing w:val="-12"/>
                <w:sz w:val="24"/>
                <w:szCs w:val="24"/>
              </w:rPr>
              <w:t>1,00</w:t>
            </w:r>
            <w:r w:rsidRPr="009F64CF">
              <w:rPr>
                <w:rFonts w:cs="Times New Roman"/>
                <w:i/>
                <w:iCs/>
                <w:color w:val="000000"/>
                <w:spacing w:val="-12"/>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9F64CF" w:rsidRDefault="00453999" w:rsidP="00ED62B9">
            <w:pPr>
              <w:spacing w:before="60" w:after="60" w:line="320" w:lineRule="exact"/>
              <w:rPr>
                <w:rFonts w:eastAsia="Times New Roman" w:cs="Times New Roman"/>
                <w:i/>
                <w:iCs/>
                <w:color w:val="000000"/>
                <w:spacing w:val="-10"/>
                <w:sz w:val="24"/>
                <w:szCs w:val="24"/>
              </w:rPr>
            </w:pPr>
            <w:r w:rsidRPr="009F64CF">
              <w:rPr>
                <w:rFonts w:cs="Times New Roman"/>
                <w:i/>
                <w:iCs/>
                <w:color w:val="000000"/>
                <w:spacing w:val="-10"/>
                <w:sz w:val="24"/>
                <w:szCs w:val="24"/>
              </w:rPr>
              <w:t xml:space="preserve">Từ 80% đến dưới 90% số hồ sơ TTHC tiếp nhận trong năm được giải quyết đúng hạn: </w:t>
            </w:r>
            <w:r w:rsidRPr="009F64CF">
              <w:rPr>
                <w:rFonts w:cs="Times New Roman"/>
                <w:b/>
                <w:bCs/>
                <w:i/>
                <w:iCs/>
                <w:color w:val="000000"/>
                <w:spacing w:val="-10"/>
                <w:sz w:val="24"/>
                <w:szCs w:val="24"/>
              </w:rPr>
              <w:t>0,50</w:t>
            </w:r>
            <w:r w:rsidRPr="009F64CF">
              <w:rPr>
                <w:rFonts w:cs="Times New Roman"/>
                <w:i/>
                <w:iCs/>
                <w:color w:val="000000"/>
                <w:spacing w:val="-1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Dưới 80% số hồ sơ TTHC tiếp nhận trong năm được giải quyết đúng hạn: </w:t>
            </w:r>
            <w:r w:rsidRPr="00453999">
              <w:rPr>
                <w:rFonts w:cs="Times New Roman"/>
                <w:b/>
                <w:bCs/>
                <w:i/>
                <w:iCs/>
                <w:color w:val="000000"/>
                <w:sz w:val="24"/>
                <w:szCs w:val="24"/>
              </w:rPr>
              <w:t>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r w:rsidRPr="00453999">
              <w:rPr>
                <w:rFonts w:cs="Times New Roman"/>
                <w:color w:val="000000"/>
                <w:sz w:val="24"/>
                <w:szCs w:val="24"/>
              </w:rPr>
              <w:t>3.6.2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rPr>
                <w:rFonts w:eastAsia="Times New Roman" w:cs="Times New Roman"/>
                <w:color w:val="000000"/>
                <w:sz w:val="24"/>
                <w:szCs w:val="24"/>
              </w:rPr>
            </w:pPr>
            <w:r w:rsidRPr="00453999">
              <w:rPr>
                <w:rFonts w:cs="Times New Roman"/>
                <w:color w:val="000000"/>
                <w:sz w:val="24"/>
                <w:szCs w:val="24"/>
              </w:rPr>
              <w:t>Thực hiện việc xin lỗi người dân, tổ chức khi để xảy ra trễ hẹn trong giải quyết hồ sơ TTHC (</w:t>
            </w:r>
            <w:r w:rsidRPr="00453999">
              <w:rPr>
                <w:rFonts w:cs="Times New Roman"/>
                <w:i/>
                <w:iCs/>
                <w:color w:val="000000"/>
                <w:sz w:val="24"/>
                <w:szCs w:val="24"/>
              </w:rPr>
              <w:t>trường hợp đơn vị giải quyết đúng hạn 100% số hồ sơ TTHC tiếp nhận trong năm, bao gồm cả hồ sơ hiển thị tại phần mềm một cửa điện tử thì chấm điểm tối đa)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B219CD">
            <w:pPr>
              <w:spacing w:before="60" w:after="60" w:line="34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rPr>
                <w:rFonts w:eastAsia="Times New Roman" w:cs="Times New Roman"/>
                <w:i/>
                <w:iCs/>
                <w:color w:val="000000"/>
                <w:sz w:val="24"/>
                <w:szCs w:val="24"/>
              </w:rPr>
            </w:pPr>
            <w:r w:rsidRPr="00453999">
              <w:rPr>
                <w:rFonts w:cs="Times New Roman"/>
                <w:i/>
                <w:iCs/>
                <w:color w:val="000000"/>
                <w:sz w:val="24"/>
                <w:szCs w:val="24"/>
              </w:rPr>
              <w:t xml:space="preserve">Đầy đủ, đúng quy định: </w:t>
            </w:r>
            <w:r w:rsidRPr="00453999">
              <w:rPr>
                <w:rFonts w:cs="Times New Roman"/>
                <w:b/>
                <w:bCs/>
                <w:i/>
                <w:iCs/>
                <w:color w:val="000000"/>
                <w:sz w:val="24"/>
                <w:szCs w:val="24"/>
              </w:rPr>
              <w:t>1,00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B219CD">
            <w:pPr>
              <w:spacing w:before="60" w:after="60" w:line="34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rPr>
                <w:rFonts w:eastAsia="Times New Roman" w:cs="Times New Roman"/>
                <w:i/>
                <w:iCs/>
                <w:color w:val="000000"/>
                <w:sz w:val="24"/>
                <w:szCs w:val="24"/>
              </w:rPr>
            </w:pPr>
            <w:r w:rsidRPr="00453999">
              <w:rPr>
                <w:rFonts w:cs="Times New Roman"/>
                <w:i/>
                <w:iCs/>
                <w:color w:val="000000"/>
                <w:sz w:val="24"/>
                <w:szCs w:val="24"/>
              </w:rPr>
              <w:t>Không đầy đủ hoặc không đúng quy định:</w:t>
            </w:r>
            <w:r w:rsidRPr="00453999">
              <w:rPr>
                <w:rFonts w:cs="Times New Roman"/>
                <w:b/>
                <w:bCs/>
                <w:i/>
                <w:iCs/>
                <w:color w:val="000000"/>
                <w:sz w:val="24"/>
                <w:szCs w:val="24"/>
              </w:rPr>
              <w:t xml:space="preserve"> 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B219CD">
            <w:pPr>
              <w:spacing w:before="60" w:after="60" w:line="34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color w:val="000000"/>
                <w:sz w:val="24"/>
                <w:szCs w:val="24"/>
              </w:rPr>
            </w:pPr>
            <w:r w:rsidRPr="00453999">
              <w:rPr>
                <w:rFonts w:cs="Times New Roman"/>
                <w:color w:val="000000"/>
                <w:sz w:val="24"/>
                <w:szCs w:val="24"/>
              </w:rPr>
              <w:lastRenderedPageBreak/>
              <w:t>3.6.3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color w:val="000000"/>
                <w:sz w:val="24"/>
                <w:szCs w:val="24"/>
              </w:rPr>
            </w:pPr>
            <w:r w:rsidRPr="00453999">
              <w:rPr>
                <w:rFonts w:cs="Times New Roman"/>
                <w:color w:val="000000"/>
                <w:sz w:val="24"/>
                <w:szCs w:val="24"/>
              </w:rPr>
              <w:t>Tỷ lệ hồ sơ TTHC được chứng thực điện tử trên tổng số hồ sơ phát sinh của thủ tục chứng thực bản sao từ bản chính</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AC3B99">
            <w:pPr>
              <w:spacing w:before="60" w:after="60" w:line="28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Từ 30% trở lên: </w:t>
            </w:r>
            <w:r w:rsidRPr="00453999">
              <w:rPr>
                <w:rFonts w:cs="Times New Roman"/>
                <w:b/>
                <w:bCs/>
                <w:i/>
                <w:iCs/>
                <w:color w:val="000000"/>
                <w:sz w:val="24"/>
                <w:szCs w:val="24"/>
              </w:rPr>
              <w:t>1,00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Từ 20% đến dưới 30%: </w:t>
            </w:r>
            <w:r w:rsidRPr="00453999">
              <w:rPr>
                <w:rFonts w:cs="Times New Roman"/>
                <w:b/>
                <w:bCs/>
                <w:i/>
                <w:iCs/>
                <w:color w:val="000000"/>
                <w:sz w:val="24"/>
                <w:szCs w:val="24"/>
              </w:rPr>
              <w:t xml:space="preserve">0,50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Từ 10 % đến dưới 20%: </w:t>
            </w:r>
            <w:r w:rsidRPr="00453999">
              <w:rPr>
                <w:rFonts w:cs="Times New Roman"/>
                <w:b/>
                <w:bCs/>
                <w:i/>
                <w:iCs/>
                <w:color w:val="000000"/>
                <w:sz w:val="24"/>
                <w:szCs w:val="24"/>
              </w:rPr>
              <w:t>0,25</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Dưới 10%:</w:t>
            </w:r>
            <w:r w:rsidRPr="00453999">
              <w:rPr>
                <w:rFonts w:cs="Times New Roman"/>
                <w:b/>
                <w:bCs/>
                <w:i/>
                <w:iCs/>
                <w:color w:val="000000"/>
                <w:sz w:val="24"/>
                <w:szCs w:val="24"/>
              </w:rPr>
              <w:t xml:space="preserve"> 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color w:val="000000"/>
                <w:sz w:val="24"/>
                <w:szCs w:val="24"/>
              </w:rPr>
            </w:pPr>
            <w:r w:rsidRPr="00453999">
              <w:rPr>
                <w:rFonts w:cs="Times New Roman"/>
                <w:b/>
                <w:bCs/>
                <w:color w:val="000000"/>
                <w:sz w:val="24"/>
                <w:szCs w:val="24"/>
              </w:rPr>
              <w:t>3.7</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b/>
                <w:bCs/>
                <w:color w:val="000000"/>
                <w:sz w:val="24"/>
                <w:szCs w:val="24"/>
              </w:rPr>
            </w:pPr>
            <w:r w:rsidRPr="00453999">
              <w:rPr>
                <w:rFonts w:cs="Times New Roman"/>
                <w:b/>
                <w:bCs/>
                <w:color w:val="000000"/>
                <w:sz w:val="24"/>
                <w:szCs w:val="24"/>
              </w:rPr>
              <w:t>Thực hiện số hóa hồ sơ và kết quả giải quyết TTHC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AC3B99">
            <w:pPr>
              <w:spacing w:before="60" w:after="60" w:line="280" w:lineRule="exact"/>
              <w:jc w:val="center"/>
              <w:rPr>
                <w:rFonts w:eastAsia="Times New Roman" w:cs="Times New Roman"/>
                <w:b/>
                <w:bCs/>
                <w:color w:val="000000"/>
                <w:sz w:val="24"/>
                <w:szCs w:val="24"/>
              </w:rPr>
            </w:pPr>
            <w:r>
              <w:rPr>
                <w:rFonts w:cs="Times New Roman"/>
                <w:b/>
                <w:bCs/>
                <w:color w:val="000000"/>
                <w:sz w:val="24"/>
                <w:szCs w:val="24"/>
              </w:rPr>
              <w:t>2,</w:t>
            </w:r>
            <w:r w:rsidR="00453999" w:rsidRPr="00453999">
              <w:rPr>
                <w:rFonts w:cs="Times New Roman"/>
                <w:b/>
                <w:bCs/>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color w:val="000000"/>
                <w:sz w:val="24"/>
                <w:szCs w:val="24"/>
              </w:rPr>
            </w:pPr>
            <w:r w:rsidRPr="00453999">
              <w:rPr>
                <w:rFonts w:cs="Times New Roman"/>
                <w:color w:val="000000"/>
                <w:sz w:val="24"/>
                <w:szCs w:val="24"/>
              </w:rPr>
              <w:t>3.7.1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rPr>
                <w:rFonts w:eastAsia="Times New Roman" w:cs="Times New Roman"/>
                <w:color w:val="000000"/>
                <w:sz w:val="24"/>
                <w:szCs w:val="24"/>
              </w:rPr>
            </w:pPr>
            <w:r w:rsidRPr="00453999">
              <w:rPr>
                <w:rFonts w:cs="Times New Roman"/>
                <w:color w:val="000000"/>
                <w:sz w:val="24"/>
                <w:szCs w:val="24"/>
              </w:rPr>
              <w:t>Tỷ lệ hồ sơ TTHC số hóa đầu vào TTHC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AC3B99">
            <w:pPr>
              <w:spacing w:before="60" w:after="60" w:line="26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100% hồ sơ được số hóa:</w:t>
            </w:r>
            <w:r w:rsidR="009F64CF">
              <w:rPr>
                <w:rFonts w:cs="Times New Roman"/>
                <w:i/>
                <w:iCs/>
                <w:color w:val="000000"/>
                <w:sz w:val="24"/>
                <w:szCs w:val="24"/>
              </w:rPr>
              <w:t xml:space="preserve"> </w:t>
            </w:r>
            <w:r w:rsidRPr="00453999">
              <w:rPr>
                <w:rFonts w:cs="Times New Roman"/>
                <w:b/>
                <w:bCs/>
                <w:i/>
                <w:iCs/>
                <w:color w:val="000000"/>
                <w:sz w:val="24"/>
                <w:szCs w:val="24"/>
              </w:rPr>
              <w:t xml:space="preserve">0,50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 xml:space="preserve">Từ 80% đến dưới 100% hồ sơ được số hóa: </w:t>
            </w:r>
            <w:r w:rsidRPr="00453999">
              <w:rPr>
                <w:rFonts w:cs="Times New Roman"/>
                <w:b/>
                <w:bCs/>
                <w:i/>
                <w:iCs/>
                <w:color w:val="000000"/>
                <w:sz w:val="24"/>
                <w:szCs w:val="24"/>
              </w:rPr>
              <w:t xml:space="preserve">0,30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 xml:space="preserve">Từ 50% đến dưới 80% hồ sơ được số hóa: </w:t>
            </w:r>
            <w:r w:rsidRPr="00453999">
              <w:rPr>
                <w:rFonts w:cs="Times New Roman"/>
                <w:b/>
                <w:bCs/>
                <w:i/>
                <w:iCs/>
                <w:color w:val="000000"/>
                <w:sz w:val="24"/>
                <w:szCs w:val="24"/>
              </w:rPr>
              <w:t xml:space="preserve">0,25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 xml:space="preserve">Dưới 50%: </w:t>
            </w:r>
            <w:r w:rsidRPr="00061AB5">
              <w:rPr>
                <w:rFonts w:cs="Times New Roman"/>
                <w:b/>
                <w:i/>
                <w:iCs/>
                <w:color w:val="000000"/>
                <w:sz w:val="24"/>
                <w:szCs w:val="24"/>
              </w:rPr>
              <w:t xml:space="preserve">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color w:val="000000"/>
                <w:sz w:val="24"/>
                <w:szCs w:val="24"/>
              </w:rPr>
            </w:pPr>
            <w:r w:rsidRPr="00453999">
              <w:rPr>
                <w:rFonts w:cs="Times New Roman"/>
                <w:color w:val="000000"/>
                <w:sz w:val="24"/>
                <w:szCs w:val="24"/>
              </w:rPr>
              <w:t>3.7.2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Kết quả giải quyết TTHC trong năm đánh giá được số hóa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061AB5" w:rsidP="00AC3B99">
            <w:pPr>
              <w:spacing w:before="60" w:after="60" w:line="26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 xml:space="preserve">Đạt 100%: </w:t>
            </w:r>
            <w:r w:rsidRPr="00453999">
              <w:rPr>
                <w:rFonts w:cs="Times New Roman"/>
                <w:b/>
                <w:bCs/>
                <w:i/>
                <w:iCs/>
                <w:color w:val="000000"/>
                <w:sz w:val="24"/>
                <w:szCs w:val="24"/>
              </w:rPr>
              <w:t xml:space="preserve">0,50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Đạt từ 50</w:t>
            </w:r>
            <w:r w:rsidR="00BE5CA3">
              <w:rPr>
                <w:rFonts w:cs="Times New Roman"/>
                <w:i/>
                <w:iCs/>
                <w:color w:val="000000"/>
                <w:sz w:val="24"/>
                <w:szCs w:val="24"/>
              </w:rPr>
              <w:t>%</w:t>
            </w:r>
            <w:r w:rsidRPr="00453999">
              <w:rPr>
                <w:rFonts w:cs="Times New Roman"/>
                <w:i/>
                <w:iCs/>
                <w:color w:val="000000"/>
                <w:sz w:val="24"/>
                <w:szCs w:val="24"/>
              </w:rPr>
              <w:t xml:space="preserve"> đến dưới 100% tính theo tỷ lệ % hoàn thành x 0,5/100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rPr>
                <w:rFonts w:eastAsia="Times New Roman" w:cs="Times New Roman"/>
                <w:i/>
                <w:iCs/>
                <w:color w:val="000000"/>
                <w:sz w:val="24"/>
                <w:szCs w:val="24"/>
              </w:rPr>
            </w:pPr>
            <w:r w:rsidRPr="00453999">
              <w:rPr>
                <w:rFonts w:cs="Times New Roman"/>
                <w:i/>
                <w:iCs/>
                <w:color w:val="000000"/>
                <w:sz w:val="24"/>
                <w:szCs w:val="24"/>
              </w:rPr>
              <w:t xml:space="preserve">Dưới 50%: </w:t>
            </w:r>
            <w:r w:rsidRPr="00453999">
              <w:rPr>
                <w:rFonts w:cs="Times New Roman"/>
                <w:b/>
                <w:bCs/>
                <w:i/>
                <w:iCs/>
                <w:color w:val="000000"/>
                <w:sz w:val="24"/>
                <w:szCs w:val="24"/>
              </w:rPr>
              <w:t>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6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color w:val="000000"/>
                <w:sz w:val="24"/>
                <w:szCs w:val="24"/>
              </w:rPr>
            </w:pPr>
            <w:r w:rsidRPr="00453999">
              <w:rPr>
                <w:rFonts w:cs="Times New Roman"/>
                <w:color w:val="000000"/>
                <w:sz w:val="24"/>
                <w:szCs w:val="24"/>
              </w:rPr>
              <w:t>3.7.3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color w:val="000000"/>
                <w:sz w:val="24"/>
                <w:szCs w:val="24"/>
              </w:rPr>
            </w:pPr>
            <w:r w:rsidRPr="00453999">
              <w:rPr>
                <w:rFonts w:cs="Times New Roman"/>
                <w:color w:val="000000"/>
                <w:sz w:val="24"/>
                <w:szCs w:val="24"/>
              </w:rPr>
              <w:t xml:space="preserve">Tỷ lệ TTHC được đưa vào </w:t>
            </w:r>
            <w:r w:rsidR="00AC3B99">
              <w:rPr>
                <w:rFonts w:cs="Times New Roman"/>
                <w:color w:val="000000"/>
                <w:sz w:val="24"/>
                <w:szCs w:val="24"/>
              </w:rPr>
              <w:t>k</w:t>
            </w:r>
            <w:r w:rsidRPr="00453999">
              <w:rPr>
                <w:rFonts w:cs="Times New Roman"/>
                <w:color w:val="000000"/>
                <w:sz w:val="24"/>
                <w:szCs w:val="24"/>
              </w:rPr>
              <w:t>ho kết quả TTHC để tái sử dụng dữ liệu</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14D15" w:rsidP="00AC3B99">
            <w:pPr>
              <w:spacing w:before="60" w:after="60" w:line="28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Đạt 90% đến 100%: </w:t>
            </w:r>
            <w:r w:rsidRPr="00453999">
              <w:rPr>
                <w:rFonts w:cs="Times New Roman"/>
                <w:b/>
                <w:bCs/>
                <w:i/>
                <w:iCs/>
                <w:color w:val="000000"/>
                <w:sz w:val="24"/>
                <w:szCs w:val="24"/>
              </w:rPr>
              <w:t xml:space="preserve">1,50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8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Đạt từ 30</w:t>
            </w:r>
            <w:r w:rsidR="00C14D15">
              <w:rPr>
                <w:rFonts w:cs="Times New Roman"/>
                <w:i/>
                <w:iCs/>
                <w:color w:val="000000"/>
                <w:sz w:val="24"/>
                <w:szCs w:val="24"/>
              </w:rPr>
              <w:t>%</w:t>
            </w:r>
            <w:r w:rsidRPr="00453999">
              <w:rPr>
                <w:rFonts w:cs="Times New Roman"/>
                <w:i/>
                <w:iCs/>
                <w:color w:val="000000"/>
                <w:sz w:val="24"/>
                <w:szCs w:val="24"/>
              </w:rPr>
              <w:t xml:space="preserve"> đến dưới 90% tính theo tỷ lệ % hoàn thành x 1,5/100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AC3B99">
            <w:pPr>
              <w:spacing w:before="60" w:after="60" w:line="28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rPr>
                <w:rFonts w:eastAsia="Times New Roman" w:cs="Times New Roman"/>
                <w:i/>
                <w:iCs/>
                <w:color w:val="000000"/>
                <w:sz w:val="24"/>
                <w:szCs w:val="24"/>
              </w:rPr>
            </w:pPr>
            <w:r w:rsidRPr="00453999">
              <w:rPr>
                <w:rFonts w:cs="Times New Roman"/>
                <w:i/>
                <w:iCs/>
                <w:color w:val="000000"/>
                <w:sz w:val="24"/>
                <w:szCs w:val="24"/>
              </w:rPr>
              <w:t xml:space="preserve">Dưới 30%: </w:t>
            </w:r>
            <w:r w:rsidRPr="00453999">
              <w:rPr>
                <w:rFonts w:cs="Times New Roman"/>
                <w:b/>
                <w:bCs/>
                <w:i/>
                <w:iCs/>
                <w:color w:val="000000"/>
                <w:sz w:val="24"/>
                <w:szCs w:val="24"/>
              </w:rPr>
              <w:t>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AC3B99">
            <w:pPr>
              <w:spacing w:before="60" w:after="60" w:line="28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r w:rsidRPr="00453999">
              <w:rPr>
                <w:rFonts w:cs="Times New Roman"/>
                <w:b/>
                <w:bCs/>
                <w:color w:val="000000"/>
                <w:sz w:val="24"/>
                <w:szCs w:val="24"/>
              </w:rPr>
              <w:lastRenderedPageBreak/>
              <w:t>3.8</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b/>
                <w:bCs/>
                <w:color w:val="000000"/>
                <w:sz w:val="24"/>
                <w:szCs w:val="24"/>
              </w:rPr>
            </w:pPr>
            <w:r w:rsidRPr="00453999">
              <w:rPr>
                <w:rFonts w:cs="Times New Roman"/>
                <w:b/>
                <w:bCs/>
                <w:color w:val="000000"/>
                <w:sz w:val="24"/>
                <w:szCs w:val="24"/>
              </w:rPr>
              <w:t xml:space="preserve">Chất lượng TTHC </w:t>
            </w:r>
            <w:r w:rsidRPr="00453999">
              <w:rPr>
                <w:rFonts w:cs="Times New Roman"/>
                <w:i/>
                <w:iCs/>
                <w:color w:val="000000"/>
                <w:sz w:val="24"/>
                <w:szCs w:val="24"/>
              </w:rPr>
              <w:t>(</w:t>
            </w:r>
            <w:r w:rsidR="009F64CF">
              <w:rPr>
                <w:rFonts w:cs="Times New Roman"/>
                <w:i/>
                <w:iCs/>
                <w:color w:val="000000"/>
                <w:sz w:val="24"/>
                <w:szCs w:val="24"/>
              </w:rPr>
              <w:t>p</w:t>
            </w:r>
            <w:r w:rsidRPr="00453999">
              <w:rPr>
                <w:rFonts w:cs="Times New Roman"/>
                <w:i/>
                <w:iCs/>
                <w:color w:val="000000"/>
                <w:sz w:val="24"/>
                <w:szCs w:val="24"/>
              </w:rPr>
              <w:t>hần điều tra xã hội học)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9C495A" w:rsidP="007A6EA9">
            <w:pPr>
              <w:spacing w:before="60" w:after="60" w:line="300" w:lineRule="exact"/>
              <w:jc w:val="center"/>
              <w:rPr>
                <w:rFonts w:eastAsia="Times New Roman" w:cs="Times New Roman"/>
                <w:b/>
                <w:bCs/>
                <w:color w:val="000000"/>
                <w:sz w:val="24"/>
                <w:szCs w:val="24"/>
              </w:rPr>
            </w:pPr>
            <w:r>
              <w:rPr>
                <w:rFonts w:cs="Times New Roman"/>
                <w:b/>
                <w:bCs/>
                <w:color w:val="000000"/>
                <w:sz w:val="24"/>
                <w:szCs w:val="24"/>
              </w:rPr>
              <w:t>2,</w:t>
            </w:r>
            <w:r w:rsidR="00453999" w:rsidRPr="00453999">
              <w:rPr>
                <w:rFonts w:cs="Times New Roman"/>
                <w:b/>
                <w:bCs/>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cs="Times New Roman"/>
                <w:color w:val="000000"/>
                <w:sz w:val="24"/>
                <w:szCs w:val="24"/>
              </w:rPr>
              <w:t>3.8.1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color w:val="000000"/>
                <w:sz w:val="24"/>
                <w:szCs w:val="24"/>
              </w:rPr>
            </w:pPr>
            <w:r w:rsidRPr="00453999">
              <w:rPr>
                <w:rFonts w:cs="Times New Roman"/>
                <w:color w:val="000000"/>
                <w:sz w:val="24"/>
                <w:szCs w:val="24"/>
              </w:rPr>
              <w:t>Mức độ rõ ràng, dễ hiểu về các quy định hồ sơ, trình tự thực hiện TTHC thuộc phạm vi quản lý nhà nước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9C495A" w:rsidP="007A6EA9">
            <w:pPr>
              <w:spacing w:before="60" w:after="60" w:line="30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cs="Times New Roman"/>
                <w:color w:val="000000"/>
                <w:sz w:val="24"/>
                <w:szCs w:val="24"/>
              </w:rPr>
              <w:t>3.8.2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color w:val="000000"/>
                <w:sz w:val="24"/>
                <w:szCs w:val="24"/>
              </w:rPr>
            </w:pPr>
            <w:r w:rsidRPr="00453999">
              <w:rPr>
                <w:rFonts w:cs="Times New Roman"/>
                <w:color w:val="000000"/>
                <w:sz w:val="24"/>
                <w:szCs w:val="24"/>
              </w:rPr>
              <w:t>Tính hợp lý về các quy định hồ sơ, trình tự thực hiện TTHC thuộc phạm vi quản lý nhà nước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9C495A" w:rsidP="007A6EA9">
            <w:pPr>
              <w:spacing w:before="60" w:after="60" w:line="30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cs="Times New Roman"/>
                <w:color w:val="000000"/>
                <w:sz w:val="24"/>
                <w:szCs w:val="24"/>
              </w:rPr>
              <w:t>3.8.3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9C495A">
            <w:pPr>
              <w:spacing w:before="60" w:after="60" w:line="300" w:lineRule="exact"/>
              <w:rPr>
                <w:rFonts w:eastAsia="Times New Roman" w:cs="Times New Roman"/>
                <w:color w:val="000000"/>
                <w:sz w:val="24"/>
                <w:szCs w:val="24"/>
              </w:rPr>
            </w:pPr>
            <w:r w:rsidRPr="00453999">
              <w:rPr>
                <w:rFonts w:cs="Times New Roman"/>
                <w:color w:val="000000"/>
                <w:sz w:val="24"/>
                <w:szCs w:val="24"/>
              </w:rPr>
              <w:t xml:space="preserve">Nơi tiếp đón tổ chức, cá nhân tại </w:t>
            </w:r>
            <w:r w:rsidR="009C495A">
              <w:rPr>
                <w:rFonts w:cs="Times New Roman"/>
                <w:color w:val="000000"/>
                <w:sz w:val="24"/>
                <w:szCs w:val="24"/>
              </w:rPr>
              <w:t>b</w:t>
            </w:r>
            <w:r w:rsidRPr="00453999">
              <w:rPr>
                <w:rFonts w:cs="Times New Roman"/>
                <w:color w:val="000000"/>
                <w:sz w:val="24"/>
                <w:szCs w:val="24"/>
              </w:rPr>
              <w:t>ộ phận tiếp nhận và trả kết quả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9C495A" w:rsidP="007A6EA9">
            <w:pPr>
              <w:spacing w:before="60" w:after="60" w:line="30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cs="Times New Roman"/>
                <w:color w:val="000000"/>
                <w:sz w:val="24"/>
                <w:szCs w:val="24"/>
              </w:rPr>
              <w:t>3.8.4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9F64CF" w:rsidRDefault="00453999" w:rsidP="009C495A">
            <w:pPr>
              <w:spacing w:before="60" w:after="60" w:line="300" w:lineRule="exact"/>
              <w:rPr>
                <w:rFonts w:eastAsia="Times New Roman" w:cs="Times New Roman"/>
                <w:color w:val="000000"/>
                <w:spacing w:val="-4"/>
                <w:sz w:val="24"/>
                <w:szCs w:val="24"/>
              </w:rPr>
            </w:pPr>
            <w:r w:rsidRPr="009F64CF">
              <w:rPr>
                <w:rFonts w:cs="Times New Roman"/>
                <w:color w:val="000000"/>
                <w:spacing w:val="-4"/>
                <w:sz w:val="24"/>
                <w:szCs w:val="24"/>
              </w:rPr>
              <w:t xml:space="preserve">Thái độ phục vụ của công chức tại </w:t>
            </w:r>
            <w:r w:rsidR="009C495A">
              <w:rPr>
                <w:rFonts w:cs="Times New Roman"/>
                <w:color w:val="000000"/>
                <w:spacing w:val="-4"/>
                <w:sz w:val="24"/>
                <w:szCs w:val="24"/>
              </w:rPr>
              <w:t>b</w:t>
            </w:r>
            <w:r w:rsidRPr="009F64CF">
              <w:rPr>
                <w:rFonts w:cs="Times New Roman"/>
                <w:color w:val="000000"/>
                <w:spacing w:val="-4"/>
                <w:sz w:val="24"/>
                <w:szCs w:val="24"/>
              </w:rPr>
              <w:t>ộ phận tiếp nhận và trả kết quả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9C495A" w:rsidP="007A6EA9">
            <w:pPr>
              <w:spacing w:before="60" w:after="60" w:line="30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cs="Times New Roman"/>
                <w:color w:val="000000"/>
                <w:sz w:val="24"/>
                <w:szCs w:val="24"/>
              </w:rPr>
              <w:t>3.8.5</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color w:val="000000"/>
                <w:sz w:val="24"/>
                <w:szCs w:val="24"/>
              </w:rPr>
            </w:pPr>
            <w:r w:rsidRPr="00453999">
              <w:rPr>
                <w:rFonts w:cs="Times New Roman"/>
                <w:color w:val="000000"/>
                <w:sz w:val="24"/>
                <w:szCs w:val="24"/>
              </w:rPr>
              <w:t>Chất lượng, hiệu quả giải quyết TTHC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9C495A" w:rsidP="007A6EA9">
            <w:pPr>
              <w:spacing w:before="60" w:after="60" w:line="30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r w:rsidRPr="00453999">
              <w:rPr>
                <w:rFonts w:cs="Times New Roman"/>
                <w:b/>
                <w:bCs/>
                <w:color w:val="000000"/>
                <w:sz w:val="24"/>
                <w:szCs w:val="24"/>
              </w:rPr>
              <w:t>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b/>
                <w:bCs/>
                <w:color w:val="000000"/>
                <w:sz w:val="24"/>
                <w:szCs w:val="24"/>
              </w:rPr>
            </w:pPr>
            <w:r w:rsidRPr="00453999">
              <w:rPr>
                <w:rFonts w:cs="Times New Roman"/>
                <w:b/>
                <w:bCs/>
                <w:color w:val="000000"/>
                <w:sz w:val="24"/>
                <w:szCs w:val="24"/>
              </w:rPr>
              <w:t>CẢI CÁCH TỔ CHỨC BỘ MÁY</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9C495A" w:rsidP="007A6EA9">
            <w:pPr>
              <w:spacing w:before="60" w:after="60" w:line="300" w:lineRule="exact"/>
              <w:jc w:val="center"/>
              <w:rPr>
                <w:rFonts w:eastAsia="Times New Roman" w:cs="Times New Roman"/>
                <w:b/>
                <w:bCs/>
                <w:color w:val="000000"/>
                <w:sz w:val="24"/>
                <w:szCs w:val="24"/>
              </w:rPr>
            </w:pPr>
            <w:r>
              <w:rPr>
                <w:rFonts w:cs="Times New Roman"/>
                <w:b/>
                <w:bCs/>
                <w:color w:val="000000"/>
                <w:sz w:val="24"/>
                <w:szCs w:val="24"/>
              </w:rPr>
              <w:t>6,</w:t>
            </w:r>
            <w:r w:rsidR="00453999" w:rsidRPr="00453999">
              <w:rPr>
                <w:rFonts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r w:rsidRPr="00453999">
              <w:rPr>
                <w:rFonts w:cs="Times New Roman"/>
                <w:b/>
                <w:bCs/>
                <w:color w:val="000000"/>
                <w:sz w:val="24"/>
                <w:szCs w:val="24"/>
              </w:rPr>
              <w:t>4.1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b/>
                <w:bCs/>
                <w:color w:val="000000"/>
                <w:sz w:val="24"/>
                <w:szCs w:val="24"/>
              </w:rPr>
            </w:pPr>
            <w:r w:rsidRPr="00453999">
              <w:rPr>
                <w:rFonts w:cs="Times New Roman"/>
                <w:b/>
                <w:bCs/>
                <w:color w:val="000000"/>
                <w:sz w:val="24"/>
                <w:szCs w:val="24"/>
              </w:rPr>
              <w:t>Sắp xếp, kiện toàn tổ chức bộ máy</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9C495A">
            <w:pPr>
              <w:spacing w:before="60" w:after="60" w:line="300" w:lineRule="exact"/>
              <w:jc w:val="center"/>
              <w:rPr>
                <w:rFonts w:eastAsia="Times New Roman" w:cs="Times New Roman"/>
                <w:b/>
                <w:bCs/>
                <w:color w:val="000000"/>
                <w:sz w:val="24"/>
                <w:szCs w:val="24"/>
              </w:rPr>
            </w:pPr>
            <w:r w:rsidRPr="00453999">
              <w:rPr>
                <w:rFonts w:cs="Times New Roman"/>
                <w:b/>
                <w:bCs/>
                <w:color w:val="000000"/>
                <w:sz w:val="24"/>
                <w:szCs w:val="24"/>
              </w:rPr>
              <w:t>2</w:t>
            </w:r>
            <w:r w:rsidR="009C495A">
              <w:rPr>
                <w:rFonts w:cs="Times New Roman"/>
                <w:b/>
                <w:bCs/>
                <w:color w:val="000000"/>
                <w:sz w:val="24"/>
                <w:szCs w:val="24"/>
              </w:rPr>
              <w:t>,</w:t>
            </w:r>
            <w:r w:rsidRPr="00453999">
              <w:rPr>
                <w:rFonts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cs="Times New Roman"/>
                <w:color w:val="000000"/>
                <w:sz w:val="24"/>
                <w:szCs w:val="24"/>
              </w:rPr>
              <w:t>4.1.1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7A6EA9" w:rsidRDefault="00453999" w:rsidP="007A6EA9">
            <w:pPr>
              <w:spacing w:before="60" w:after="60" w:line="300" w:lineRule="exact"/>
              <w:rPr>
                <w:rFonts w:eastAsia="Times New Roman" w:cs="Times New Roman"/>
                <w:color w:val="000000"/>
                <w:spacing w:val="-6"/>
                <w:sz w:val="24"/>
                <w:szCs w:val="24"/>
              </w:rPr>
            </w:pPr>
            <w:r w:rsidRPr="007A6EA9">
              <w:rPr>
                <w:rFonts w:cs="Times New Roman"/>
                <w:color w:val="000000"/>
                <w:spacing w:val="-6"/>
                <w:sz w:val="24"/>
                <w:szCs w:val="24"/>
              </w:rPr>
              <w:t>Hoàn thiện quy định chức năng, nhiệm vụ của các phòng chuyên môn và đơn vị trực thuộc</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9C495A" w:rsidP="007A6EA9">
            <w:pPr>
              <w:spacing w:before="60" w:after="60" w:line="30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cs="Times New Roman"/>
                <w:i/>
                <w:iCs/>
                <w:color w:val="000000"/>
                <w:sz w:val="24"/>
                <w:szCs w:val="24"/>
              </w:rPr>
              <w:t>Đúng quy định:</w:t>
            </w:r>
            <w:r w:rsidR="009C495A">
              <w:rPr>
                <w:rFonts w:cs="Times New Roman"/>
                <w:i/>
                <w:iCs/>
                <w:color w:val="000000"/>
                <w:sz w:val="24"/>
                <w:szCs w:val="24"/>
              </w:rPr>
              <w:t xml:space="preserve"> </w:t>
            </w:r>
            <w:r w:rsidRPr="00453999">
              <w:rPr>
                <w:rFonts w:cs="Times New Roman"/>
                <w:b/>
                <w:bCs/>
                <w:i/>
                <w:iCs/>
                <w:color w:val="000000"/>
                <w:sz w:val="24"/>
                <w:szCs w:val="24"/>
              </w:rPr>
              <w:t>1,00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cs="Times New Roman"/>
                <w:i/>
                <w:iCs/>
                <w:color w:val="000000"/>
                <w:sz w:val="24"/>
                <w:szCs w:val="24"/>
              </w:rPr>
              <w:t xml:space="preserve">Không đúng quy định: </w:t>
            </w:r>
            <w:r w:rsidRPr="00453999">
              <w:rPr>
                <w:rFonts w:cs="Times New Roman"/>
                <w:b/>
                <w:bCs/>
                <w:i/>
                <w:iCs/>
                <w:color w:val="000000"/>
                <w:sz w:val="24"/>
                <w:szCs w:val="24"/>
              </w:rPr>
              <w:t xml:space="preserve">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cs="Times New Roman"/>
                <w:color w:val="000000"/>
                <w:sz w:val="24"/>
                <w:szCs w:val="24"/>
              </w:rPr>
              <w:t>4.1.2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color w:val="000000"/>
                <w:sz w:val="24"/>
                <w:szCs w:val="24"/>
              </w:rPr>
            </w:pPr>
            <w:r w:rsidRPr="00453999">
              <w:rPr>
                <w:rFonts w:cs="Times New Roman"/>
                <w:color w:val="000000"/>
                <w:sz w:val="24"/>
                <w:szCs w:val="24"/>
              </w:rPr>
              <w:t>Sắp xếp các phòng chuyên môn, đơn vị trực thuộc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9C495A" w:rsidP="007A6EA9">
            <w:pPr>
              <w:spacing w:before="60" w:after="60" w:line="30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cs="Times New Roman"/>
                <w:i/>
                <w:iCs/>
                <w:color w:val="000000"/>
                <w:sz w:val="24"/>
                <w:szCs w:val="24"/>
              </w:rPr>
              <w:t xml:space="preserve">Đúng quy định: </w:t>
            </w:r>
            <w:r w:rsidRPr="00453999">
              <w:rPr>
                <w:rFonts w:cs="Times New Roman"/>
                <w:b/>
                <w:bCs/>
                <w:i/>
                <w:iCs/>
                <w:color w:val="000000"/>
                <w:sz w:val="24"/>
                <w:szCs w:val="24"/>
              </w:rPr>
              <w:t xml:space="preserve">1,00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cs="Times New Roman"/>
                <w:i/>
                <w:iCs/>
                <w:color w:val="000000"/>
                <w:sz w:val="24"/>
                <w:szCs w:val="24"/>
              </w:rPr>
              <w:t xml:space="preserve">Không đúng quy định: </w:t>
            </w:r>
            <w:r w:rsidRPr="00453999">
              <w:rPr>
                <w:rFonts w:cs="Times New Roman"/>
                <w:b/>
                <w:bCs/>
                <w:i/>
                <w:iCs/>
                <w:color w:val="000000"/>
                <w:sz w:val="24"/>
                <w:szCs w:val="24"/>
              </w:rPr>
              <w:t xml:space="preserve">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r w:rsidRPr="00453999">
              <w:rPr>
                <w:rFonts w:cs="Times New Roman"/>
                <w:b/>
                <w:bCs/>
                <w:color w:val="000000"/>
                <w:sz w:val="24"/>
                <w:szCs w:val="24"/>
              </w:rPr>
              <w:t>4.2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b/>
                <w:bCs/>
                <w:color w:val="000000"/>
                <w:sz w:val="24"/>
                <w:szCs w:val="24"/>
              </w:rPr>
            </w:pPr>
            <w:r w:rsidRPr="00453999">
              <w:rPr>
                <w:rFonts w:cs="Times New Roman"/>
                <w:b/>
                <w:bCs/>
                <w:color w:val="000000"/>
                <w:sz w:val="24"/>
                <w:szCs w:val="24"/>
              </w:rPr>
              <w:t>Thực hiện quy định về cơ cấu số lượng lãnh đạo cấp phòng và tương đương</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9C495A" w:rsidP="007A6EA9">
            <w:pPr>
              <w:spacing w:before="60" w:after="60" w:line="300" w:lineRule="exact"/>
              <w:jc w:val="center"/>
              <w:rPr>
                <w:rFonts w:eastAsia="Times New Roman" w:cs="Times New Roman"/>
                <w:b/>
                <w:bCs/>
                <w:color w:val="000000"/>
                <w:sz w:val="24"/>
                <w:szCs w:val="24"/>
              </w:rPr>
            </w:pPr>
            <w:r>
              <w:rPr>
                <w:rFonts w:cs="Times New Roman"/>
                <w:b/>
                <w:bCs/>
                <w:color w:val="000000"/>
                <w:sz w:val="24"/>
                <w:szCs w:val="24"/>
              </w:rPr>
              <w:t>1,</w:t>
            </w:r>
            <w:r w:rsidR="00453999" w:rsidRPr="00453999">
              <w:rPr>
                <w:rFonts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cs="Times New Roman"/>
                <w:i/>
                <w:iCs/>
                <w:color w:val="000000"/>
                <w:sz w:val="24"/>
                <w:szCs w:val="24"/>
              </w:rPr>
              <w:t>Đúng quy định:</w:t>
            </w:r>
            <w:r w:rsidRPr="00453999">
              <w:rPr>
                <w:rFonts w:cs="Times New Roman"/>
                <w:b/>
                <w:bCs/>
                <w:i/>
                <w:iCs/>
                <w:color w:val="000000"/>
                <w:sz w:val="24"/>
                <w:szCs w:val="24"/>
              </w:rPr>
              <w:t xml:space="preserve"> 1,00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Không đúng quy định: </w:t>
            </w:r>
            <w:r w:rsidRPr="00453999">
              <w:rPr>
                <w:rFonts w:cs="Times New Roman"/>
                <w:b/>
                <w:bCs/>
                <w:i/>
                <w:iCs/>
                <w:color w:val="000000"/>
                <w:sz w:val="24"/>
                <w:szCs w:val="24"/>
              </w:rPr>
              <w:t xml:space="preserve">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cs="Times New Roman"/>
                <w:b/>
                <w:bCs/>
                <w:color w:val="000000"/>
                <w:sz w:val="24"/>
                <w:szCs w:val="24"/>
              </w:rPr>
              <w:lastRenderedPageBreak/>
              <w:t>4.3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cs="Times New Roman"/>
                <w:b/>
                <w:bCs/>
                <w:color w:val="000000"/>
                <w:sz w:val="24"/>
                <w:szCs w:val="24"/>
              </w:rPr>
              <w:t>Thực hiện các quy định về quản lý biên chế</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B273FC" w:rsidP="00ED62B9">
            <w:pPr>
              <w:spacing w:before="60" w:after="60" w:line="320" w:lineRule="exact"/>
              <w:jc w:val="center"/>
              <w:rPr>
                <w:rFonts w:eastAsia="Times New Roman" w:cs="Times New Roman"/>
                <w:b/>
                <w:bCs/>
                <w:color w:val="000000"/>
                <w:sz w:val="24"/>
                <w:szCs w:val="24"/>
              </w:rPr>
            </w:pPr>
            <w:r>
              <w:rPr>
                <w:rFonts w:cs="Times New Roman"/>
                <w:b/>
                <w:bCs/>
                <w:color w:val="000000"/>
                <w:sz w:val="24"/>
                <w:szCs w:val="24"/>
              </w:rPr>
              <w:t>2,</w:t>
            </w:r>
            <w:r w:rsidR="00453999" w:rsidRPr="00453999">
              <w:rPr>
                <w:rFonts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cs="Times New Roman"/>
                <w:color w:val="000000"/>
                <w:sz w:val="24"/>
                <w:szCs w:val="24"/>
              </w:rPr>
              <w:t>4.3.1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cs="Times New Roman"/>
                <w:color w:val="000000"/>
                <w:sz w:val="24"/>
                <w:szCs w:val="24"/>
              </w:rPr>
              <w:t>Về sử dụng biên chế</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B273FC" w:rsidP="00ED62B9">
            <w:pPr>
              <w:spacing w:before="60" w:after="60" w:line="32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Sử dụng không vượt quá số lượng biên chế công chức, viên chức được giao: </w:t>
            </w:r>
            <w:r w:rsidRPr="00453999">
              <w:rPr>
                <w:rFonts w:cs="Times New Roman"/>
                <w:b/>
                <w:bCs/>
                <w:i/>
                <w:iCs/>
                <w:color w:val="000000"/>
                <w:sz w:val="24"/>
                <w:szCs w:val="24"/>
              </w:rPr>
              <w:t>1,00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Sử dụng vượt quá số lượng biên chế được giao: </w:t>
            </w:r>
            <w:r w:rsidRPr="00453999">
              <w:rPr>
                <w:rFonts w:cs="Times New Roman"/>
                <w:b/>
                <w:bCs/>
                <w:i/>
                <w:iCs/>
                <w:color w:val="000000"/>
                <w:sz w:val="24"/>
                <w:szCs w:val="24"/>
              </w:rPr>
              <w:t xml:space="preserve">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cs="Times New Roman"/>
                <w:color w:val="000000"/>
                <w:sz w:val="24"/>
                <w:szCs w:val="24"/>
              </w:rPr>
              <w:t>4.3.2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cs="Times New Roman"/>
                <w:color w:val="000000"/>
                <w:sz w:val="24"/>
                <w:szCs w:val="24"/>
              </w:rPr>
              <w:t>Về kết quả thực hiện chính sách tinh giản biên chế</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B273FC" w:rsidP="00ED62B9">
            <w:pPr>
              <w:spacing w:before="60" w:after="60" w:line="320" w:lineRule="exact"/>
              <w:jc w:val="center"/>
              <w:rPr>
                <w:rFonts w:eastAsia="Times New Roman" w:cs="Times New Roman"/>
                <w:color w:val="000000"/>
                <w:sz w:val="24"/>
                <w:szCs w:val="24"/>
              </w:rPr>
            </w:pPr>
            <w:r>
              <w:rPr>
                <w:rFonts w:cs="Times New Roman"/>
                <w:color w:val="000000"/>
                <w:sz w:val="24"/>
                <w:szCs w:val="24"/>
              </w:rPr>
              <w:t>1,</w:t>
            </w:r>
            <w:r w:rsidR="00453999" w:rsidRPr="00453999">
              <w:rPr>
                <w:rFonts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Có kế hoạch tinh giản biên chế và các văn bản triển khai kế hoạch: </w:t>
            </w:r>
            <w:r w:rsidRPr="00453999">
              <w:rPr>
                <w:rFonts w:cs="Times New Roman"/>
                <w:b/>
                <w:bCs/>
                <w:i/>
                <w:iCs/>
                <w:color w:val="000000"/>
                <w:sz w:val="24"/>
                <w:szCs w:val="24"/>
              </w:rPr>
              <w:t xml:space="preserve">0,50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Có cán bộ, công chức, viên chức  tinh giản biên chế trong năm: </w:t>
            </w:r>
            <w:r w:rsidRPr="00453999">
              <w:rPr>
                <w:rFonts w:cs="Times New Roman"/>
                <w:b/>
                <w:bCs/>
                <w:i/>
                <w:iCs/>
                <w:color w:val="000000"/>
                <w:sz w:val="24"/>
                <w:szCs w:val="24"/>
              </w:rPr>
              <w:t xml:space="preserve">0,50 </w:t>
            </w:r>
            <w:r w:rsidRPr="00453999">
              <w:rPr>
                <w:rFonts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cs="Times New Roman"/>
                <w:i/>
                <w:iCs/>
                <w:color w:val="000000"/>
                <w:sz w:val="24"/>
                <w:szCs w:val="24"/>
              </w:rPr>
              <w:t xml:space="preserve">Không có kế hoạch và không có hồ sơ cán bộ, công chức, viên chức xét tinh giản biên chế trong năm: </w:t>
            </w:r>
            <w:r w:rsidRPr="00453999">
              <w:rPr>
                <w:rFonts w:cs="Times New Roman"/>
                <w:b/>
                <w:bCs/>
                <w:i/>
                <w:iCs/>
                <w:color w:val="000000"/>
                <w:sz w:val="24"/>
                <w:szCs w:val="24"/>
              </w:rPr>
              <w:t>0</w:t>
            </w:r>
            <w:r w:rsidRPr="00453999">
              <w:rPr>
                <w:rFonts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cs="Times New Roman"/>
                <w:b/>
                <w:bCs/>
                <w:color w:val="000000"/>
                <w:sz w:val="24"/>
                <w:szCs w:val="24"/>
              </w:rPr>
              <w:t>4.4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9F64CF">
            <w:pPr>
              <w:spacing w:before="60" w:after="60" w:line="320" w:lineRule="exact"/>
              <w:rPr>
                <w:rFonts w:eastAsia="Times New Roman" w:cs="Times New Roman"/>
                <w:b/>
                <w:bCs/>
                <w:color w:val="000000"/>
                <w:sz w:val="24"/>
                <w:szCs w:val="24"/>
              </w:rPr>
            </w:pPr>
            <w:r w:rsidRPr="00453999">
              <w:rPr>
                <w:rFonts w:cs="Times New Roman"/>
                <w:b/>
                <w:bCs/>
                <w:color w:val="000000"/>
                <w:sz w:val="24"/>
                <w:szCs w:val="24"/>
              </w:rPr>
              <w:t xml:space="preserve">Hiệu quả hoạt động tổ chức bộ máy </w:t>
            </w:r>
            <w:r w:rsidRPr="00453999">
              <w:rPr>
                <w:rFonts w:cs="Times New Roman"/>
                <w:i/>
                <w:iCs/>
                <w:color w:val="000000"/>
                <w:sz w:val="24"/>
                <w:szCs w:val="24"/>
              </w:rPr>
              <w:t>(</w:t>
            </w:r>
            <w:r w:rsidR="009F64CF">
              <w:rPr>
                <w:rFonts w:cs="Times New Roman"/>
                <w:i/>
                <w:iCs/>
                <w:color w:val="000000"/>
                <w:sz w:val="24"/>
                <w:szCs w:val="24"/>
              </w:rPr>
              <w:t>p</w:t>
            </w:r>
            <w:r w:rsidRPr="00453999">
              <w:rPr>
                <w:rFonts w:cs="Times New Roman"/>
                <w:i/>
                <w:iCs/>
                <w:color w:val="000000"/>
                <w:sz w:val="24"/>
                <w:szCs w:val="24"/>
              </w:rPr>
              <w:t>hần điều tra xã hội học)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B273FC" w:rsidP="00ED62B9">
            <w:pPr>
              <w:spacing w:before="60" w:after="60" w:line="320" w:lineRule="exact"/>
              <w:jc w:val="center"/>
              <w:rPr>
                <w:rFonts w:eastAsia="Times New Roman" w:cs="Times New Roman"/>
                <w:b/>
                <w:bCs/>
                <w:color w:val="000000"/>
                <w:sz w:val="24"/>
                <w:szCs w:val="24"/>
              </w:rPr>
            </w:pPr>
            <w:r>
              <w:rPr>
                <w:rFonts w:cs="Times New Roman"/>
                <w:b/>
                <w:bCs/>
                <w:color w:val="000000"/>
                <w:sz w:val="24"/>
                <w:szCs w:val="24"/>
              </w:rPr>
              <w:t>1,</w:t>
            </w:r>
            <w:r w:rsidR="00453999" w:rsidRPr="00453999">
              <w:rPr>
                <w:rFonts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cs="Times New Roman"/>
                <w:color w:val="000000"/>
                <w:sz w:val="24"/>
                <w:szCs w:val="24"/>
              </w:rPr>
              <w:t>4.4.1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cs="Times New Roman"/>
                <w:color w:val="000000"/>
                <w:sz w:val="24"/>
                <w:szCs w:val="24"/>
              </w:rPr>
              <w:t>Tính hợp lý trong việc sắp xếp, kiện toàn tổ chức bộ máy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B273FC" w:rsidP="00ED62B9">
            <w:pPr>
              <w:spacing w:before="60" w:after="60" w:line="32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cs="Times New Roman"/>
                <w:color w:val="000000"/>
                <w:sz w:val="24"/>
                <w:szCs w:val="24"/>
              </w:rPr>
              <w:t>4.4.2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cs="Times New Roman"/>
                <w:color w:val="000000"/>
                <w:sz w:val="24"/>
                <w:szCs w:val="24"/>
              </w:rPr>
              <w:t>Tính hợp lý trong việc chuyển đổi vị trí công tác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B273FC" w:rsidP="00ED62B9">
            <w:pPr>
              <w:spacing w:before="60" w:after="60" w:line="320" w:lineRule="exact"/>
              <w:jc w:val="center"/>
              <w:rPr>
                <w:rFonts w:eastAsia="Times New Roman" w:cs="Times New Roman"/>
                <w:color w:val="000000"/>
                <w:sz w:val="24"/>
                <w:szCs w:val="24"/>
              </w:rPr>
            </w:pPr>
            <w:r>
              <w:rPr>
                <w:rFonts w:cs="Times New Roman"/>
                <w:color w:val="000000"/>
                <w:sz w:val="24"/>
                <w:szCs w:val="24"/>
              </w:rPr>
              <w:t>0,</w:t>
            </w:r>
            <w:r w:rsidR="00453999" w:rsidRPr="00453999">
              <w:rPr>
                <w:rFonts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5</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CẢI CÁCH CHẾ ĐỘ CÔNG VỤ</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F22B35">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13</w:t>
            </w:r>
            <w:r w:rsidR="00F22B35">
              <w:rPr>
                <w:rFonts w:eastAsia="Times New Roman" w:cs="Times New Roman"/>
                <w:b/>
                <w:bCs/>
                <w:color w:val="000000"/>
                <w:sz w:val="24"/>
                <w:szCs w:val="24"/>
              </w:rPr>
              <w:t>,</w:t>
            </w:r>
            <w:r w:rsidRPr="00453999">
              <w:rPr>
                <w:rFonts w:eastAsia="Times New Roman" w:cs="Times New Roman"/>
                <w:b/>
                <w:bCs/>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5.1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Tỷ lệ công chức, viên chức bố trí theo đúng vị trí việc làm đã được phê duyệt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22B35"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Bố trí đúng 100%: </w:t>
            </w:r>
            <w:r w:rsidRPr="00453999">
              <w:rPr>
                <w:rFonts w:eastAsia="Times New Roman" w:cs="Times New Roman"/>
                <w:b/>
                <w:bCs/>
                <w:i/>
                <w:iCs/>
                <w:color w:val="000000"/>
                <w:sz w:val="24"/>
                <w:szCs w:val="24"/>
              </w:rPr>
              <w:t>2,00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Bố trí đúng từ 90% đến dưới 100%: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Bố trí đúng từ 80% đến dưới 90%: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Dưới 80%: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lastRenderedPageBreak/>
              <w:t>5.2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Về kết quả thực hiện chuyển đổi vị trí công tác</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F22B35"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Đúng quy định, đúng lộ trình:</w:t>
            </w:r>
            <w:r w:rsidRPr="00453999">
              <w:rPr>
                <w:rFonts w:eastAsia="Times New Roman" w:cs="Times New Roman"/>
                <w:b/>
                <w:bCs/>
                <w:i/>
                <w:iCs/>
                <w:color w:val="000000"/>
                <w:sz w:val="24"/>
                <w:szCs w:val="24"/>
              </w:rPr>
              <w:t xml:space="preserve"> 2,00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Đúng quy định, chưa đúng lộ trình:</w:t>
            </w:r>
            <w:r w:rsidRPr="00453999">
              <w:rPr>
                <w:rFonts w:eastAsia="Times New Roman" w:cs="Times New Roman"/>
                <w:b/>
                <w:bCs/>
                <w:i/>
                <w:iCs/>
                <w:color w:val="000000"/>
                <w:sz w:val="24"/>
                <w:szCs w:val="24"/>
              </w:rPr>
              <w:t xml:space="preserve"> 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thực hiện đúng quy định. lộ trình: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5.3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Thực hiện quy định về tuyển dụng, thăng hạng viên chức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22B35"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3,</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5.3.1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9F64CF" w:rsidRDefault="00453999" w:rsidP="009F64CF">
            <w:pPr>
              <w:spacing w:before="60" w:after="60" w:line="320" w:lineRule="exact"/>
              <w:rPr>
                <w:rFonts w:eastAsia="Times New Roman" w:cs="Times New Roman"/>
                <w:color w:val="000000"/>
                <w:spacing w:val="-4"/>
                <w:sz w:val="24"/>
                <w:szCs w:val="24"/>
              </w:rPr>
            </w:pPr>
            <w:r w:rsidRPr="009F64CF">
              <w:rPr>
                <w:rFonts w:eastAsia="Times New Roman" w:cs="Times New Roman"/>
                <w:color w:val="000000"/>
                <w:spacing w:val="-4"/>
                <w:sz w:val="24"/>
                <w:szCs w:val="24"/>
              </w:rPr>
              <w:t xml:space="preserve">Thực hiện quy định về tuyển dụng viên chức theo thẩm quyền </w:t>
            </w:r>
            <w:r w:rsidRPr="009F64CF">
              <w:rPr>
                <w:rFonts w:eastAsia="Times New Roman" w:cs="Times New Roman"/>
                <w:i/>
                <w:iCs/>
                <w:color w:val="000000"/>
                <w:spacing w:val="-4"/>
                <w:sz w:val="24"/>
                <w:szCs w:val="24"/>
              </w:rPr>
              <w:t>(</w:t>
            </w:r>
            <w:r w:rsidR="009F64CF" w:rsidRPr="009F64CF">
              <w:rPr>
                <w:rFonts w:eastAsia="Times New Roman" w:cs="Times New Roman"/>
                <w:i/>
                <w:iCs/>
                <w:color w:val="000000"/>
                <w:spacing w:val="-4"/>
                <w:sz w:val="24"/>
                <w:szCs w:val="24"/>
              </w:rPr>
              <w:t>t</w:t>
            </w:r>
            <w:r w:rsidRPr="009F64CF">
              <w:rPr>
                <w:rFonts w:eastAsia="Times New Roman" w:cs="Times New Roman"/>
                <w:i/>
                <w:iCs/>
                <w:color w:val="000000"/>
                <w:spacing w:val="-4"/>
                <w:sz w:val="24"/>
                <w:szCs w:val="24"/>
              </w:rPr>
              <w:t xml:space="preserve">rường hợp trong năm đơn vị không tổ chức tuyển dụng do không còn biên chế, thì điểm đánh giá là: </w:t>
            </w:r>
            <w:r w:rsidRPr="009F64CF">
              <w:rPr>
                <w:rFonts w:eastAsia="Times New Roman" w:cs="Times New Roman"/>
                <w:b/>
                <w:bCs/>
                <w:i/>
                <w:iCs/>
                <w:color w:val="000000"/>
                <w:spacing w:val="-4"/>
                <w:sz w:val="24"/>
                <w:szCs w:val="24"/>
              </w:rPr>
              <w:t>1,13</w:t>
            </w:r>
            <w:r w:rsidRPr="009F64CF">
              <w:rPr>
                <w:rFonts w:eastAsia="Times New Roman" w:cs="Times New Roman"/>
                <w:i/>
                <w:iCs/>
                <w:color w:val="000000"/>
                <w:spacing w:val="-4"/>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22B35"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Thực hiện đúng quy định, tính đến thời điểm đánh giá có quyết định phê duyệt kết quả tuyển dụng:</w:t>
            </w:r>
            <w:r w:rsidRPr="00453999">
              <w:rPr>
                <w:rFonts w:eastAsia="Times New Roman" w:cs="Times New Roman"/>
                <w:b/>
                <w:bCs/>
                <w:i/>
                <w:iCs/>
                <w:color w:val="000000"/>
                <w:sz w:val="24"/>
                <w:szCs w:val="24"/>
              </w:rPr>
              <w:t xml:space="preserve"> 1,50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đúng quy định, tính đến thời điểm đánh giá chưa có quyết định phê duyệt kết quả tuyển dụng: </w:t>
            </w:r>
            <w:r w:rsidRPr="00453999">
              <w:rPr>
                <w:rFonts w:eastAsia="Times New Roman" w:cs="Times New Roman"/>
                <w:b/>
                <w:bCs/>
                <w:i/>
                <w:iCs/>
                <w:color w:val="000000"/>
                <w:sz w:val="24"/>
                <w:szCs w:val="24"/>
              </w:rPr>
              <w:t>1,13</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không đúng quy định: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r w:rsidRPr="00453999">
              <w:rPr>
                <w:rFonts w:eastAsia="Times New Roman" w:cs="Times New Roman"/>
                <w:color w:val="000000"/>
                <w:sz w:val="24"/>
                <w:szCs w:val="24"/>
              </w:rPr>
              <w:t>5.3.2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F22B35">
            <w:pPr>
              <w:spacing w:before="60" w:after="60" w:line="300" w:lineRule="exact"/>
              <w:rPr>
                <w:rFonts w:eastAsia="Times New Roman" w:cs="Times New Roman"/>
                <w:color w:val="000000"/>
                <w:sz w:val="24"/>
                <w:szCs w:val="24"/>
              </w:rPr>
            </w:pPr>
            <w:r w:rsidRPr="00453999">
              <w:rPr>
                <w:rFonts w:eastAsia="Times New Roman" w:cs="Times New Roman"/>
                <w:color w:val="000000"/>
                <w:sz w:val="24"/>
                <w:szCs w:val="24"/>
              </w:rPr>
              <w:t>Thực hiện quy định về thăng hạng viên chức theo thẩm quyền (</w:t>
            </w:r>
            <w:r w:rsidR="00F22B35">
              <w:rPr>
                <w:rFonts w:eastAsia="Times New Roman" w:cs="Times New Roman"/>
                <w:i/>
                <w:iCs/>
                <w:color w:val="000000"/>
                <w:sz w:val="24"/>
                <w:szCs w:val="24"/>
              </w:rPr>
              <w:t>t</w:t>
            </w:r>
            <w:r w:rsidRPr="00453999">
              <w:rPr>
                <w:rFonts w:eastAsia="Times New Roman" w:cs="Times New Roman"/>
                <w:i/>
                <w:iCs/>
                <w:color w:val="000000"/>
                <w:sz w:val="24"/>
                <w:szCs w:val="24"/>
              </w:rPr>
              <w:t xml:space="preserve">rường hợp trong năm đơn vị không tổ chức thăng hạng viên chức do không có viên chức đủ điều kiện thăng hạng, thì điểm đánh giá là: </w:t>
            </w:r>
            <w:r w:rsidRPr="00453999">
              <w:rPr>
                <w:rFonts w:eastAsia="Times New Roman" w:cs="Times New Roman"/>
                <w:b/>
                <w:bCs/>
                <w:i/>
                <w:iCs/>
                <w:color w:val="000000"/>
                <w:sz w:val="24"/>
                <w:szCs w:val="24"/>
              </w:rPr>
              <w:t>1,13</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22B35" w:rsidP="007A6EA9">
            <w:pPr>
              <w:spacing w:before="60" w:after="60" w:line="30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Thực hiện đúng quy định, tính đến thời điểm đánh giá có quyết định phê duyệt kết quả thăng hạng:</w:t>
            </w:r>
            <w:r w:rsidRPr="00453999">
              <w:rPr>
                <w:rFonts w:eastAsia="Times New Roman" w:cs="Times New Roman"/>
                <w:b/>
                <w:bCs/>
                <w:i/>
                <w:iCs/>
                <w:color w:val="000000"/>
                <w:sz w:val="24"/>
                <w:szCs w:val="24"/>
              </w:rPr>
              <w:t xml:space="preserve"> 1,50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đúng quy định, tính đến thời điểm đánh giá chưa có quyết định phê duyệt kết quả thăng hạng: </w:t>
            </w:r>
            <w:r w:rsidRPr="00453999">
              <w:rPr>
                <w:rFonts w:eastAsia="Times New Roman" w:cs="Times New Roman"/>
                <w:b/>
                <w:bCs/>
                <w:i/>
                <w:iCs/>
                <w:color w:val="000000"/>
                <w:sz w:val="24"/>
                <w:szCs w:val="24"/>
              </w:rPr>
              <w:t>1,13</w:t>
            </w:r>
            <w:r w:rsidR="00F22B35">
              <w:rPr>
                <w:rFonts w:eastAsia="Times New Roman" w:cs="Times New Roman"/>
                <w:b/>
                <w:bCs/>
                <w:i/>
                <w:iCs/>
                <w:color w:val="000000"/>
                <w:sz w:val="24"/>
                <w:szCs w:val="24"/>
              </w:rPr>
              <w:t xml:space="preserve">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0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không đúng quy định: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lastRenderedPageBreak/>
              <w:t>5.4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Tỷ lệ cán bộ, công chức cấp xã đạt chuẩn về chuyên môn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1,</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100% đạt chuẩn: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Từ 90% đến dưới 100% đạt chuẩn: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Từ 80% đến dưới 90% đạt chuẩn: </w:t>
            </w:r>
            <w:r w:rsidRPr="00453999">
              <w:rPr>
                <w:rFonts w:eastAsia="Times New Roman" w:cs="Times New Roman"/>
                <w:b/>
                <w:bCs/>
                <w:i/>
                <w:iCs/>
                <w:color w:val="000000"/>
                <w:sz w:val="24"/>
                <w:szCs w:val="24"/>
              </w:rPr>
              <w:t>0,25</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Dưới 80% đạt chuẩn: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5.5</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 xml:space="preserve">Thực hiện quy định về bổ nhiệm vị trí lãnh đạo các phòng, ban và tương đương </w:t>
            </w:r>
            <w:r w:rsidRPr="00453999">
              <w:rPr>
                <w:rFonts w:eastAsia="Times New Roman" w:cs="Times New Roman"/>
                <w:i/>
                <w:iCs/>
                <w:color w:val="000000"/>
                <w:sz w:val="24"/>
                <w:szCs w:val="24"/>
              </w:rPr>
              <w:t xml:space="preserve">(Trường hợp trong năm đơn vị không thực hiện bổ nhiệm, do đã đủ cơ cấu hoặc không có người đến thời gian bổ nhiệm lại, thì điểm đánh giá là: </w:t>
            </w:r>
            <w:r w:rsidRPr="00453999">
              <w:rPr>
                <w:rFonts w:eastAsia="Times New Roman" w:cs="Times New Roman"/>
                <w:b/>
                <w:bCs/>
                <w:i/>
                <w:iCs/>
                <w:color w:val="000000"/>
                <w:sz w:val="24"/>
                <w:szCs w:val="24"/>
              </w:rPr>
              <w:t>0,75</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1,</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bổ nhiệm đúng quy định: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bổ nhiệm không đúng quy định: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5.6</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Chấp hành kỷ luật, kỷ cương của cán bộ, công chức, viên chức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Trong năm không có cán bộ, công chức, viên chức bị kỷ luật từ mức khiển trách trở lên: </w:t>
            </w:r>
            <w:r w:rsidRPr="00453999">
              <w:rPr>
                <w:rFonts w:eastAsia="Times New Roman" w:cs="Times New Roman"/>
                <w:b/>
                <w:bCs/>
                <w:i/>
                <w:iCs/>
                <w:color w:val="000000"/>
                <w:sz w:val="24"/>
                <w:szCs w:val="24"/>
              </w:rPr>
              <w:t>2,00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9F64CF" w:rsidRDefault="00453999" w:rsidP="007A6EA9">
            <w:pPr>
              <w:spacing w:before="60" w:after="60" w:line="340" w:lineRule="exact"/>
              <w:rPr>
                <w:rFonts w:eastAsia="Times New Roman" w:cs="Times New Roman"/>
                <w:i/>
                <w:iCs/>
                <w:color w:val="000000"/>
                <w:spacing w:val="-4"/>
                <w:sz w:val="24"/>
                <w:szCs w:val="24"/>
              </w:rPr>
            </w:pPr>
            <w:r w:rsidRPr="009F64CF">
              <w:rPr>
                <w:rFonts w:eastAsia="Times New Roman" w:cs="Times New Roman"/>
                <w:i/>
                <w:iCs/>
                <w:color w:val="000000"/>
                <w:spacing w:val="-4"/>
                <w:sz w:val="24"/>
                <w:szCs w:val="24"/>
              </w:rPr>
              <w:t xml:space="preserve">Trong năm có cán bộ, công chức, viên chức bị kỷ luật từ mức khiển trách trở lên: </w:t>
            </w:r>
            <w:r w:rsidRPr="009F64CF">
              <w:rPr>
                <w:rFonts w:eastAsia="Times New Roman" w:cs="Times New Roman"/>
                <w:b/>
                <w:bCs/>
                <w:i/>
                <w:iCs/>
                <w:color w:val="000000"/>
                <w:spacing w:val="-4"/>
                <w:sz w:val="24"/>
                <w:szCs w:val="24"/>
              </w:rPr>
              <w:t xml:space="preserve">0 </w:t>
            </w:r>
            <w:r w:rsidRPr="009F64CF">
              <w:rPr>
                <w:rFonts w:eastAsia="Times New Roman" w:cs="Times New Roman"/>
                <w:i/>
                <w:iCs/>
                <w:color w:val="000000"/>
                <w:spacing w:val="-4"/>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5.7</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 xml:space="preserve">Chất lượng đội ngũ công chức, viên chức </w:t>
            </w:r>
            <w:r w:rsidRPr="00453999">
              <w:rPr>
                <w:rFonts w:eastAsia="Times New Roman" w:cs="Times New Roman"/>
                <w:i/>
                <w:iCs/>
                <w:color w:val="000000"/>
                <w:sz w:val="24"/>
                <w:szCs w:val="24"/>
              </w:rPr>
              <w:t>(Phần điều tra xã hội học)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7A6EA9">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5.7.1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Năng lực chuyên môn của công chức, viên chức trong xử lý công việc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7A6EA9">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5.7.2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Tinh thần trách nhiệm của công chức, viên chức trong xử lý công việc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7A6EA9">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5.7.3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Công tác phối hợp xử lý công việc của đội ngũ cán bộ, công chức, viên chức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7A6EA9">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lastRenderedPageBreak/>
              <w:t>5.7.4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7A6EA9" w:rsidRDefault="00453999" w:rsidP="00ED62B9">
            <w:pPr>
              <w:spacing w:before="60" w:after="60" w:line="320" w:lineRule="exact"/>
              <w:rPr>
                <w:rFonts w:eastAsia="Times New Roman" w:cs="Times New Roman"/>
                <w:color w:val="000000"/>
                <w:spacing w:val="2"/>
                <w:sz w:val="24"/>
                <w:szCs w:val="24"/>
              </w:rPr>
            </w:pPr>
            <w:r w:rsidRPr="007A6EA9">
              <w:rPr>
                <w:rFonts w:eastAsia="Times New Roman" w:cs="Times New Roman"/>
                <w:color w:val="000000"/>
                <w:spacing w:val="2"/>
                <w:sz w:val="24"/>
                <w:szCs w:val="24"/>
              </w:rPr>
              <w:t>Tình trạng lợi dụng chức vụ, quyền hạn để trục lợi cá nhân của đội ngũ công chức, viên chức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5.7.5</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Tình trạng tiêu cực trong bổ nhiệm lãnh đạo quản lý và tuyển dụng viên chức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6</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CẢI CÁCH TÀI CHÍNH CÔNG</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C50F7">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11</w:t>
            </w:r>
            <w:r w:rsidR="00CC50F7">
              <w:rPr>
                <w:rFonts w:eastAsia="Times New Roman" w:cs="Times New Roman"/>
                <w:b/>
                <w:bCs/>
                <w:color w:val="000000"/>
                <w:sz w:val="24"/>
                <w:szCs w:val="24"/>
              </w:rPr>
              <w:t>,</w:t>
            </w:r>
            <w:r w:rsidRPr="00453999">
              <w:rPr>
                <w:rFonts w:eastAsia="Times New Roman" w:cs="Times New Roman"/>
                <w:b/>
                <w:bCs/>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6.1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Tổ chức thực hiện công tác tài chính - ngân sách</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4,</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6.1.1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 xml:space="preserve">Thực hiện quy định về sử dụng kinh phí nguồn từ </w:t>
            </w:r>
            <w:r w:rsidR="00ED62B9">
              <w:rPr>
                <w:rFonts w:eastAsia="Times New Roman" w:cs="Times New Roman"/>
                <w:color w:val="000000"/>
                <w:sz w:val="24"/>
                <w:szCs w:val="24"/>
              </w:rPr>
              <w:t>ngân sách nhà nước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có sai phạm được phát hiện trong năm đánh giá: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Có sai phạm được phát hiện trong năm đánh giá: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6.1.2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 xml:space="preserve">Tổ chức thực hiện các kiến nghị sau thanh tra, kiểm tra, kiểm toán nhà nước về tài chính, ngân sách </w:t>
            </w:r>
            <w:r w:rsidRPr="00453999">
              <w:rPr>
                <w:rFonts w:eastAsia="Times New Roman" w:cs="Times New Roman"/>
                <w:i/>
                <w:iCs/>
                <w:color w:val="000000"/>
                <w:sz w:val="24"/>
                <w:szCs w:val="24"/>
              </w:rPr>
              <w:t xml:space="preserve">(Trường hợp cơ quan, đơn vị không có kiến nghị: </w:t>
            </w:r>
            <w:r w:rsidRPr="00453999">
              <w:rPr>
                <w:rFonts w:eastAsia="Times New Roman" w:cs="Times New Roman"/>
                <w:b/>
                <w:bCs/>
                <w:i/>
                <w:iCs/>
                <w:color w:val="000000"/>
                <w:sz w:val="24"/>
                <w:szCs w:val="24"/>
              </w:rPr>
              <w:t xml:space="preserve">0,75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Từ 90% đến 100% số kiến nghị được thực hiện: </w:t>
            </w:r>
            <w:r w:rsidRPr="00453999">
              <w:rPr>
                <w:rFonts w:eastAsia="Times New Roman" w:cs="Times New Roman"/>
                <w:b/>
                <w:bCs/>
                <w:i/>
                <w:iCs/>
                <w:color w:val="000000"/>
                <w:sz w:val="24"/>
                <w:szCs w:val="24"/>
              </w:rPr>
              <w:t xml:space="preserve">1,00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Từ 70% đến dưới 90% số kiến nghị được thực hiện: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Dưới 70% số kiến nghị được thực hiện: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6.1.3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Thực hiện giải ngân kế hoạch vốn đầu tư ngân sách nhà nước hằng năm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C50F7">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2</w:t>
            </w:r>
            <w:r w:rsidR="00CC50F7">
              <w:rPr>
                <w:rFonts w:eastAsia="Times New Roman" w:cs="Times New Roman"/>
                <w:color w:val="000000"/>
                <w:sz w:val="24"/>
                <w:szCs w:val="24"/>
              </w:rPr>
              <w:t>,</w:t>
            </w:r>
            <w:r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Từ 90% trở lên so với kế hoạch được giao: </w:t>
            </w:r>
            <w:r w:rsidRPr="00453999">
              <w:rPr>
                <w:rFonts w:eastAsia="Times New Roman" w:cs="Times New Roman"/>
                <w:b/>
                <w:bCs/>
                <w:i/>
                <w:iCs/>
                <w:color w:val="000000"/>
                <w:sz w:val="24"/>
                <w:szCs w:val="24"/>
              </w:rPr>
              <w:t>2,00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Từ 70% đến dưới 90% so với kế hoạch được giao tính theo công thức: ((</w:t>
            </w:r>
            <w:r w:rsidR="00ED62B9">
              <w:rPr>
                <w:rFonts w:eastAsia="Times New Roman" w:cs="Times New Roman"/>
                <w:i/>
                <w:iCs/>
                <w:color w:val="000000"/>
                <w:sz w:val="24"/>
                <w:szCs w:val="24"/>
              </w:rPr>
              <w:t>t</w:t>
            </w:r>
            <w:r w:rsidRPr="00453999">
              <w:rPr>
                <w:rFonts w:eastAsia="Times New Roman" w:cs="Times New Roman"/>
                <w:i/>
                <w:iCs/>
                <w:color w:val="000000"/>
                <w:sz w:val="24"/>
                <w:szCs w:val="24"/>
              </w:rPr>
              <w:t xml:space="preserve">ỷ lệ % giải ngân kế hoạch đầu tư vốn </w:t>
            </w:r>
            <w:r w:rsidR="00ED62B9">
              <w:rPr>
                <w:rFonts w:eastAsia="Times New Roman" w:cs="Times New Roman"/>
                <w:i/>
                <w:iCs/>
                <w:color w:val="000000"/>
                <w:sz w:val="24"/>
                <w:szCs w:val="24"/>
              </w:rPr>
              <w:t>ngân sách nhà nước</w:t>
            </w:r>
            <w:r w:rsidRPr="00453999">
              <w:rPr>
                <w:rFonts w:eastAsia="Times New Roman" w:cs="Times New Roman"/>
                <w:i/>
                <w:iCs/>
                <w:color w:val="000000"/>
                <w:sz w:val="24"/>
                <w:szCs w:val="24"/>
              </w:rPr>
              <w:t xml:space="preserve"> * 2)/(90%))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Dưới 70% so với kế hoạch được giao: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7A6EA9">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lastRenderedPageBreak/>
              <w:t>6.2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Xây dựng các quy chế quản lý, sử dụng tài chính công</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6.2.1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Ban hành quy chế quản lý chi tiêu</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Đã ban hành quy chế:</w:t>
            </w:r>
            <w:r w:rsidRPr="00453999">
              <w:rPr>
                <w:rFonts w:eastAsia="Times New Roman" w:cs="Times New Roman"/>
                <w:b/>
                <w:bCs/>
                <w:i/>
                <w:iCs/>
                <w:color w:val="000000"/>
                <w:sz w:val="24"/>
                <w:szCs w:val="24"/>
              </w:rPr>
              <w:t xml:space="preserve"> 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Chưa ban hành quy chế: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6.2.2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Ban hành quy chế quản lý, sử dụng tài sản công</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Đã ban hành quy chế: </w:t>
            </w:r>
            <w:r w:rsidRPr="00453999">
              <w:rPr>
                <w:rFonts w:eastAsia="Times New Roman" w:cs="Times New Roman"/>
                <w:b/>
                <w:bCs/>
                <w:i/>
                <w:iCs/>
                <w:color w:val="000000"/>
                <w:sz w:val="24"/>
                <w:szCs w:val="24"/>
              </w:rPr>
              <w:t xml:space="preserve">1,00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Chưa ban hành quy chế: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6.3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rPr>
                <w:rFonts w:eastAsia="Times New Roman" w:cs="Times New Roman"/>
                <w:b/>
                <w:bCs/>
                <w:color w:val="000000"/>
                <w:sz w:val="24"/>
                <w:szCs w:val="24"/>
              </w:rPr>
            </w:pPr>
            <w:r w:rsidRPr="00453999">
              <w:rPr>
                <w:rFonts w:eastAsia="Times New Roman" w:cs="Times New Roman"/>
                <w:b/>
                <w:bCs/>
                <w:color w:val="000000"/>
                <w:sz w:val="24"/>
                <w:szCs w:val="24"/>
              </w:rPr>
              <w:t>Thực hiện cơ chế tự chủ kinh phí, tài chính</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1229FE">
            <w:pPr>
              <w:spacing w:before="60" w:after="60" w:line="360" w:lineRule="exact"/>
              <w:jc w:val="center"/>
              <w:rPr>
                <w:rFonts w:eastAsia="Times New Roman" w:cs="Times New Roman"/>
                <w:b/>
                <w:bCs/>
                <w:color w:val="000000"/>
                <w:sz w:val="24"/>
                <w:szCs w:val="24"/>
              </w:rPr>
            </w:pPr>
            <w:r>
              <w:rPr>
                <w:rFonts w:eastAsia="Times New Roman" w:cs="Times New Roman"/>
                <w:b/>
                <w:bCs/>
                <w:color w:val="000000"/>
                <w:sz w:val="24"/>
                <w:szCs w:val="24"/>
              </w:rPr>
              <w:t>4,</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6.3.1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rPr>
                <w:rFonts w:eastAsia="Times New Roman" w:cs="Times New Roman"/>
                <w:color w:val="000000"/>
                <w:sz w:val="24"/>
                <w:szCs w:val="24"/>
              </w:rPr>
            </w:pPr>
            <w:r w:rsidRPr="00453999">
              <w:rPr>
                <w:rFonts w:eastAsia="Times New Roman" w:cs="Times New Roman"/>
                <w:color w:val="000000"/>
                <w:sz w:val="24"/>
                <w:szCs w:val="24"/>
              </w:rPr>
              <w:t>Tiết kiệm kinh phí để chi tăng thu nhập cho công chức, viên chức và người lao động</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1229FE">
            <w:pPr>
              <w:spacing w:before="60" w:after="60" w:line="360" w:lineRule="exact"/>
              <w:jc w:val="center"/>
              <w:rPr>
                <w:rFonts w:eastAsia="Times New Roman" w:cs="Times New Roman"/>
                <w:color w:val="000000"/>
                <w:sz w:val="24"/>
                <w:szCs w:val="24"/>
              </w:rPr>
            </w:pPr>
            <w:r>
              <w:rPr>
                <w:rFonts w:eastAsia="Times New Roman" w:cs="Times New Roman"/>
                <w:color w:val="000000"/>
                <w:sz w:val="24"/>
                <w:szCs w:val="24"/>
              </w:rPr>
              <w:t>2,</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tỷ lệ 100%: </w:t>
            </w:r>
            <w:r w:rsidRPr="00453999">
              <w:rPr>
                <w:rFonts w:eastAsia="Times New Roman" w:cs="Times New Roman"/>
                <w:b/>
                <w:bCs/>
                <w:i/>
                <w:iCs/>
                <w:color w:val="000000"/>
                <w:sz w:val="24"/>
                <w:szCs w:val="24"/>
              </w:rPr>
              <w:t>2,00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tỷ lệ từ 80% đến dưới 100%: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tỷ lệ từ 60% đến dưới 80%: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tỷ lệ dưới 60%: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6.3.2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rPr>
                <w:rFonts w:eastAsia="Times New Roman" w:cs="Times New Roman"/>
                <w:color w:val="000000"/>
                <w:sz w:val="24"/>
                <w:szCs w:val="24"/>
              </w:rPr>
            </w:pPr>
            <w:r w:rsidRPr="00453999">
              <w:rPr>
                <w:rFonts w:eastAsia="Times New Roman" w:cs="Times New Roman"/>
                <w:color w:val="000000"/>
                <w:sz w:val="24"/>
                <w:szCs w:val="24"/>
              </w:rPr>
              <w:t xml:space="preserve">Tỷ lệ giảm chi trực tiếp từ </w:t>
            </w:r>
            <w:r w:rsidR="002F781A">
              <w:rPr>
                <w:rFonts w:eastAsia="Times New Roman" w:cs="Times New Roman"/>
                <w:color w:val="000000"/>
                <w:sz w:val="24"/>
                <w:szCs w:val="24"/>
              </w:rPr>
              <w:t>ngân sách nhà nước</w:t>
            </w:r>
            <w:r w:rsidRPr="00453999">
              <w:rPr>
                <w:rFonts w:eastAsia="Times New Roman" w:cs="Times New Roman"/>
                <w:color w:val="000000"/>
                <w:sz w:val="24"/>
                <w:szCs w:val="24"/>
              </w:rPr>
              <w:t xml:space="preserve"> cho các đơn vị sự nghiệp công lập thuộc phạm vi quản lý so với năm cuối giai đoạn tự chủ được giao liền kề</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1229FE">
            <w:pPr>
              <w:spacing w:before="60" w:after="60" w:line="360" w:lineRule="exact"/>
              <w:jc w:val="center"/>
              <w:rPr>
                <w:rFonts w:eastAsia="Times New Roman" w:cs="Times New Roman"/>
                <w:color w:val="000000"/>
                <w:sz w:val="24"/>
                <w:szCs w:val="24"/>
              </w:rPr>
            </w:pPr>
            <w:r>
              <w:rPr>
                <w:rFonts w:eastAsia="Times New Roman" w:cs="Times New Roman"/>
                <w:color w:val="000000"/>
                <w:sz w:val="24"/>
                <w:szCs w:val="24"/>
              </w:rPr>
              <w:t>2,</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Giảm chi trực tiếp 10% trở lên: </w:t>
            </w:r>
            <w:r w:rsidRPr="00453999">
              <w:rPr>
                <w:rFonts w:eastAsia="Times New Roman" w:cs="Times New Roman"/>
                <w:b/>
                <w:bCs/>
                <w:i/>
                <w:iCs/>
                <w:color w:val="000000"/>
                <w:sz w:val="24"/>
                <w:szCs w:val="24"/>
              </w:rPr>
              <w:t xml:space="preserve">2,00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ED62B9" w:rsidRDefault="00453999" w:rsidP="001229FE">
            <w:pPr>
              <w:spacing w:before="60" w:after="60" w:line="360" w:lineRule="exact"/>
              <w:rPr>
                <w:rFonts w:eastAsia="Times New Roman" w:cs="Times New Roman"/>
                <w:i/>
                <w:iCs/>
                <w:color w:val="000000"/>
                <w:spacing w:val="-6"/>
                <w:sz w:val="24"/>
                <w:szCs w:val="24"/>
              </w:rPr>
            </w:pPr>
            <w:r w:rsidRPr="00ED62B9">
              <w:rPr>
                <w:rFonts w:eastAsia="Times New Roman" w:cs="Times New Roman"/>
                <w:i/>
                <w:iCs/>
                <w:color w:val="000000"/>
                <w:spacing w:val="-6"/>
                <w:sz w:val="24"/>
                <w:szCs w:val="24"/>
              </w:rPr>
              <w:t>Giảm chi trực tiếp dưới 10% xác định theo</w:t>
            </w:r>
            <w:r w:rsidR="00ED62B9" w:rsidRPr="00ED62B9">
              <w:rPr>
                <w:rFonts w:eastAsia="Times New Roman" w:cs="Times New Roman"/>
                <w:i/>
                <w:iCs/>
                <w:color w:val="000000"/>
                <w:spacing w:val="-6"/>
                <w:sz w:val="24"/>
                <w:szCs w:val="24"/>
              </w:rPr>
              <w:t xml:space="preserve"> công thức: </w:t>
            </w:r>
            <w:r w:rsidRPr="002F781A">
              <w:rPr>
                <w:rFonts w:eastAsia="Times New Roman" w:cs="Times New Roman"/>
                <w:b/>
                <w:i/>
                <w:iCs/>
                <w:color w:val="000000"/>
                <w:spacing w:val="-6"/>
                <w:sz w:val="24"/>
                <w:szCs w:val="24"/>
              </w:rPr>
              <w:t>(</w:t>
            </w:r>
            <w:r w:rsidR="002F781A" w:rsidRPr="002F781A">
              <w:rPr>
                <w:rFonts w:eastAsia="Times New Roman" w:cs="Times New Roman"/>
                <w:b/>
                <w:bCs/>
                <w:i/>
                <w:iCs/>
                <w:color w:val="000000"/>
                <w:spacing w:val="-6"/>
                <w:sz w:val="24"/>
                <w:szCs w:val="24"/>
              </w:rPr>
              <w:t>t</w:t>
            </w:r>
            <w:r w:rsidRPr="002F781A">
              <w:rPr>
                <w:rFonts w:eastAsia="Times New Roman" w:cs="Times New Roman"/>
                <w:b/>
                <w:bCs/>
                <w:i/>
                <w:iCs/>
                <w:color w:val="000000"/>
                <w:spacing w:val="-6"/>
                <w:sz w:val="24"/>
                <w:szCs w:val="24"/>
              </w:rPr>
              <w:t>ỷ lệ giảm chi trực tiếp x 2)/(10%)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lastRenderedPageBreak/>
              <w:t>6.4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 xml:space="preserve">Chất lượng quản lý tài chính công </w:t>
            </w:r>
            <w:r w:rsidRPr="00453999">
              <w:rPr>
                <w:rFonts w:eastAsia="Times New Roman" w:cs="Times New Roman"/>
                <w:i/>
                <w:iCs/>
                <w:color w:val="000000"/>
                <w:sz w:val="24"/>
                <w:szCs w:val="24"/>
              </w:rPr>
              <w:t>(</w:t>
            </w:r>
            <w:r w:rsidR="00ED62B9">
              <w:rPr>
                <w:rFonts w:eastAsia="Times New Roman" w:cs="Times New Roman"/>
                <w:i/>
                <w:iCs/>
                <w:color w:val="000000"/>
                <w:sz w:val="24"/>
                <w:szCs w:val="24"/>
              </w:rPr>
              <w:t>p</w:t>
            </w:r>
            <w:r w:rsidRPr="00453999">
              <w:rPr>
                <w:rFonts w:eastAsia="Times New Roman" w:cs="Times New Roman"/>
                <w:i/>
                <w:iCs/>
                <w:color w:val="000000"/>
                <w:sz w:val="24"/>
                <w:szCs w:val="24"/>
              </w:rPr>
              <w:t>hần điều tra xã hội học)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1229FE">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1,</w:t>
            </w:r>
            <w:r w:rsidR="00453999" w:rsidRPr="00453999">
              <w:rPr>
                <w:rFonts w:eastAsia="Times New Roman" w:cs="Times New Roman"/>
                <w:b/>
                <w:bCs/>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6.4.1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Thực hiện tiết kiệm, chống lãng phí trong quản lý, sử dụng kinh phí</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1229FE">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6.4.2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Tính hiệu quả của việc quản lý, sử dụng tài sản công</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1229FE">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6.4.3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Tính hiệu quả của việc thực hiện cơ chế tự chủ về sử dụng kinh phí, tài chính</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1229FE">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7</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XÂY DỰNG VÀ PHÁT TRIỂN CHÍNH QUYỀN ĐIỆN TỬ, CHÍNH QUYỀN SỐ</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C50F7">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21</w:t>
            </w:r>
            <w:r w:rsidR="00CC50F7">
              <w:rPr>
                <w:rFonts w:eastAsia="Times New Roman" w:cs="Times New Roman"/>
                <w:b/>
                <w:bCs/>
                <w:color w:val="000000"/>
                <w:sz w:val="24"/>
                <w:szCs w:val="24"/>
              </w:rPr>
              <w:t>,</w:t>
            </w:r>
            <w:r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7.1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rPr>
                <w:rFonts w:eastAsia="Times New Roman" w:cs="Times New Roman"/>
                <w:b/>
                <w:bCs/>
                <w:color w:val="000000"/>
                <w:sz w:val="24"/>
                <w:szCs w:val="24"/>
              </w:rPr>
            </w:pPr>
            <w:r w:rsidRPr="00453999">
              <w:rPr>
                <w:rFonts w:eastAsia="Times New Roman" w:cs="Times New Roman"/>
                <w:b/>
                <w:bCs/>
                <w:color w:val="000000"/>
                <w:sz w:val="24"/>
                <w:szCs w:val="24"/>
              </w:rPr>
              <w:t>Thể chế số</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1229FE">
            <w:pPr>
              <w:spacing w:before="60" w:after="60" w:line="34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7.1.1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C50F7">
            <w:pPr>
              <w:spacing w:before="60" w:after="60" w:line="340" w:lineRule="exact"/>
              <w:rPr>
                <w:rFonts w:eastAsia="Times New Roman" w:cs="Times New Roman"/>
                <w:color w:val="000000"/>
                <w:sz w:val="24"/>
                <w:szCs w:val="24"/>
              </w:rPr>
            </w:pPr>
            <w:r w:rsidRPr="00453999">
              <w:rPr>
                <w:rFonts w:eastAsia="Times New Roman" w:cs="Times New Roman"/>
                <w:color w:val="000000"/>
                <w:sz w:val="24"/>
                <w:szCs w:val="24"/>
              </w:rPr>
              <w:t xml:space="preserve">Ban hành kế hoạch </w:t>
            </w:r>
            <w:r w:rsidR="00CC50F7">
              <w:rPr>
                <w:rFonts w:eastAsia="Times New Roman" w:cs="Times New Roman"/>
                <w:color w:val="000000"/>
                <w:sz w:val="24"/>
                <w:szCs w:val="24"/>
              </w:rPr>
              <w:t>c</w:t>
            </w:r>
            <w:r w:rsidRPr="00453999">
              <w:rPr>
                <w:rFonts w:eastAsia="Times New Roman" w:cs="Times New Roman"/>
                <w:color w:val="000000"/>
                <w:sz w:val="24"/>
                <w:szCs w:val="24"/>
              </w:rPr>
              <w:t>huyển đổi số/Chính quyền số và triển khai các nội dung nhiệm vụ theo tiến độ đề ra</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CC50F7" w:rsidP="001229FE">
            <w:pPr>
              <w:spacing w:before="60" w:after="60" w:line="34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1229FE">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Ban hành kế hoạch đầy đủ nội dung và do người đứng đầu ký duyệt:</w:t>
            </w:r>
            <w:r w:rsidR="00CC50F7">
              <w:rPr>
                <w:rFonts w:eastAsia="Times New Roman" w:cs="Times New Roman"/>
                <w:i/>
                <w:iCs/>
                <w:color w:val="000000"/>
                <w:sz w:val="24"/>
                <w:szCs w:val="24"/>
              </w:rPr>
              <w:t xml:space="preserve"> </w:t>
            </w:r>
            <w:r w:rsidRPr="00453999">
              <w:rPr>
                <w:rFonts w:eastAsia="Times New Roman" w:cs="Times New Roman"/>
                <w:b/>
                <w:bCs/>
                <w:i/>
                <w:iCs/>
                <w:color w:val="000000"/>
                <w:sz w:val="24"/>
                <w:szCs w:val="24"/>
              </w:rPr>
              <w:t>1,00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ED62B9" w:rsidRDefault="00453999" w:rsidP="00CD71E6">
            <w:pPr>
              <w:spacing w:before="60" w:after="60" w:line="360" w:lineRule="exact"/>
              <w:rPr>
                <w:rFonts w:eastAsia="Times New Roman" w:cs="Times New Roman"/>
                <w:i/>
                <w:iCs/>
                <w:color w:val="000000"/>
                <w:spacing w:val="-10"/>
                <w:sz w:val="24"/>
                <w:szCs w:val="24"/>
              </w:rPr>
            </w:pPr>
            <w:r w:rsidRPr="00ED62B9">
              <w:rPr>
                <w:rFonts w:eastAsia="Times New Roman" w:cs="Times New Roman"/>
                <w:i/>
                <w:iCs/>
                <w:color w:val="000000"/>
                <w:spacing w:val="-10"/>
                <w:sz w:val="24"/>
                <w:szCs w:val="24"/>
              </w:rPr>
              <w:t>Ban hành kế hoạch không đầy đủ nội dung hoặc không cho người đứng đầu ký duyệt:</w:t>
            </w:r>
            <w:r w:rsidR="00ED62B9" w:rsidRPr="00ED62B9">
              <w:rPr>
                <w:rFonts w:eastAsia="Times New Roman" w:cs="Times New Roman"/>
                <w:i/>
                <w:iCs/>
                <w:color w:val="000000"/>
                <w:spacing w:val="-10"/>
                <w:sz w:val="24"/>
                <w:szCs w:val="24"/>
              </w:rPr>
              <w:t xml:space="preserve"> </w:t>
            </w:r>
            <w:r w:rsidRPr="00ED62B9">
              <w:rPr>
                <w:rFonts w:eastAsia="Times New Roman" w:cs="Times New Roman"/>
                <w:b/>
                <w:bCs/>
                <w:i/>
                <w:iCs/>
                <w:color w:val="000000"/>
                <w:spacing w:val="-10"/>
                <w:sz w:val="24"/>
                <w:szCs w:val="24"/>
              </w:rPr>
              <w:t>0,50</w:t>
            </w:r>
            <w:r w:rsidRPr="00ED62B9">
              <w:rPr>
                <w:rFonts w:eastAsia="Times New Roman" w:cs="Times New Roman"/>
                <w:i/>
                <w:iCs/>
                <w:color w:val="000000"/>
                <w:spacing w:val="-1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ban hành kế hoạch: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7.1.2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C50F7">
            <w:pPr>
              <w:spacing w:before="60" w:after="60" w:line="360" w:lineRule="exact"/>
              <w:rPr>
                <w:rFonts w:eastAsia="Times New Roman" w:cs="Times New Roman"/>
                <w:color w:val="000000"/>
                <w:sz w:val="24"/>
                <w:szCs w:val="24"/>
              </w:rPr>
            </w:pPr>
            <w:r w:rsidRPr="00453999">
              <w:rPr>
                <w:rFonts w:eastAsia="Times New Roman" w:cs="Times New Roman"/>
                <w:color w:val="000000"/>
                <w:sz w:val="24"/>
                <w:szCs w:val="24"/>
              </w:rPr>
              <w:t xml:space="preserve">Hoạt động của Ban </w:t>
            </w:r>
            <w:r w:rsidR="00CC50F7">
              <w:rPr>
                <w:rFonts w:eastAsia="Times New Roman" w:cs="Times New Roman"/>
                <w:color w:val="000000"/>
                <w:sz w:val="24"/>
                <w:szCs w:val="24"/>
              </w:rPr>
              <w:t>C</w:t>
            </w:r>
            <w:r w:rsidRPr="00453999">
              <w:rPr>
                <w:rFonts w:eastAsia="Times New Roman" w:cs="Times New Roman"/>
                <w:color w:val="000000"/>
                <w:sz w:val="24"/>
                <w:szCs w:val="24"/>
              </w:rPr>
              <w:t>hỉ đạo về Chuyển đổi số của huyện, thành phố</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C50F7">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1</w:t>
            </w:r>
            <w:r w:rsidR="00CC50F7">
              <w:rPr>
                <w:rFonts w:eastAsia="Times New Roman" w:cs="Times New Roman"/>
                <w:color w:val="000000"/>
                <w:sz w:val="24"/>
                <w:szCs w:val="24"/>
              </w:rPr>
              <w:t>,</w:t>
            </w:r>
            <w:r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w:t>
            </w:r>
            <w:r w:rsidR="009803E6">
              <w:rPr>
                <w:rFonts w:eastAsia="Times New Roman" w:cs="Times New Roman"/>
                <w:i/>
                <w:iCs/>
                <w:color w:val="000000"/>
                <w:sz w:val="24"/>
                <w:szCs w:val="24"/>
              </w:rPr>
              <w:t>C</w:t>
            </w:r>
            <w:r w:rsidRPr="00453999">
              <w:rPr>
                <w:rFonts w:eastAsia="Times New Roman" w:cs="Times New Roman"/>
                <w:i/>
                <w:iCs/>
                <w:color w:val="000000"/>
                <w:sz w:val="24"/>
                <w:szCs w:val="24"/>
              </w:rPr>
              <w:t xml:space="preserve">hỉ đạo do Thủ trưởng đơn vị làm Trưởng </w:t>
            </w:r>
            <w:r w:rsidR="002F781A">
              <w:rPr>
                <w:rFonts w:eastAsia="Times New Roman" w:cs="Times New Roman"/>
                <w:i/>
                <w:iCs/>
                <w:color w:val="000000"/>
                <w:sz w:val="24"/>
                <w:szCs w:val="24"/>
              </w:rPr>
              <w:t>B</w:t>
            </w:r>
            <w:r w:rsidRPr="00453999">
              <w:rPr>
                <w:rFonts w:eastAsia="Times New Roman" w:cs="Times New Roman"/>
                <w:i/>
                <w:iCs/>
                <w:color w:val="000000"/>
                <w:sz w:val="24"/>
                <w:szCs w:val="24"/>
              </w:rPr>
              <w:t xml:space="preserve">an và kịp thời kiện toàn theo chỉ đạo của cấp trên hoặc khi đơn vị có thay đổi: </w:t>
            </w:r>
            <w:r w:rsidRPr="00453999">
              <w:rPr>
                <w:rFonts w:eastAsia="Times New Roman" w:cs="Times New Roman"/>
                <w:b/>
                <w:bCs/>
                <w:i/>
                <w:iCs/>
                <w:color w:val="000000"/>
                <w:sz w:val="24"/>
                <w:szCs w:val="24"/>
              </w:rPr>
              <w:t>0,25</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2F781A" w:rsidRDefault="00453999" w:rsidP="00CD71E6">
            <w:pPr>
              <w:spacing w:before="60" w:after="60" w:line="360" w:lineRule="exact"/>
              <w:rPr>
                <w:rFonts w:eastAsia="Times New Roman" w:cs="Times New Roman"/>
                <w:i/>
                <w:iCs/>
                <w:color w:val="000000"/>
                <w:spacing w:val="-4"/>
                <w:sz w:val="24"/>
                <w:szCs w:val="24"/>
              </w:rPr>
            </w:pPr>
            <w:r w:rsidRPr="002F781A">
              <w:rPr>
                <w:rFonts w:eastAsia="Times New Roman" w:cs="Times New Roman"/>
                <w:i/>
                <w:iCs/>
                <w:color w:val="000000"/>
                <w:spacing w:val="-4"/>
                <w:sz w:val="24"/>
                <w:szCs w:val="24"/>
              </w:rPr>
              <w:t xml:space="preserve">Trưởng Ban chủ trì các cuộc họp của Ban </w:t>
            </w:r>
            <w:r w:rsidR="002F781A">
              <w:rPr>
                <w:rFonts w:eastAsia="Times New Roman" w:cs="Times New Roman"/>
                <w:i/>
                <w:iCs/>
                <w:color w:val="000000"/>
                <w:spacing w:val="-4"/>
                <w:sz w:val="24"/>
                <w:szCs w:val="24"/>
              </w:rPr>
              <w:t>C</w:t>
            </w:r>
            <w:r w:rsidRPr="002F781A">
              <w:rPr>
                <w:rFonts w:eastAsia="Times New Roman" w:cs="Times New Roman"/>
                <w:i/>
                <w:iCs/>
                <w:color w:val="000000"/>
                <w:spacing w:val="-4"/>
                <w:sz w:val="24"/>
                <w:szCs w:val="24"/>
              </w:rPr>
              <w:t xml:space="preserve">hỉ đạo về Chuyển đổi số trong năm: </w:t>
            </w:r>
            <w:r w:rsidRPr="002F781A">
              <w:rPr>
                <w:rFonts w:eastAsia="Times New Roman" w:cs="Times New Roman"/>
                <w:b/>
                <w:bCs/>
                <w:i/>
                <w:iCs/>
                <w:color w:val="000000"/>
                <w:spacing w:val="-4"/>
                <w:sz w:val="24"/>
                <w:szCs w:val="24"/>
              </w:rPr>
              <w:t>0,25</w:t>
            </w:r>
            <w:r w:rsidRPr="002F781A">
              <w:rPr>
                <w:rFonts w:eastAsia="Times New Roman" w:cs="Times New Roman"/>
                <w:i/>
                <w:iCs/>
                <w:color w:val="000000"/>
                <w:spacing w:val="-4"/>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02753D">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Ban </w:t>
            </w:r>
            <w:r w:rsidR="001229FE">
              <w:rPr>
                <w:rFonts w:eastAsia="Times New Roman" w:cs="Times New Roman"/>
                <w:i/>
                <w:iCs/>
                <w:color w:val="000000"/>
                <w:sz w:val="24"/>
                <w:szCs w:val="24"/>
              </w:rPr>
              <w:t>C</w:t>
            </w:r>
            <w:r w:rsidRPr="00453999">
              <w:rPr>
                <w:rFonts w:eastAsia="Times New Roman" w:cs="Times New Roman"/>
                <w:i/>
                <w:iCs/>
                <w:color w:val="000000"/>
                <w:sz w:val="24"/>
                <w:szCs w:val="24"/>
              </w:rPr>
              <w:t xml:space="preserve">hỉ đạo về Chuyển đổi số có ban hành văn bản hoặc có các hoạt động kiểm tra, đánh giá tình hình </w:t>
            </w:r>
            <w:r w:rsidR="0002753D">
              <w:rPr>
                <w:rFonts w:eastAsia="Times New Roman" w:cs="Times New Roman"/>
                <w:i/>
                <w:iCs/>
                <w:color w:val="000000"/>
                <w:sz w:val="24"/>
                <w:szCs w:val="24"/>
              </w:rPr>
              <w:t>c</w:t>
            </w:r>
            <w:r w:rsidRPr="00453999">
              <w:rPr>
                <w:rFonts w:eastAsia="Times New Roman" w:cs="Times New Roman"/>
                <w:i/>
                <w:iCs/>
                <w:color w:val="000000"/>
                <w:sz w:val="24"/>
                <w:szCs w:val="24"/>
              </w:rPr>
              <w:t xml:space="preserve">huyển đổi số trong năm: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lastRenderedPageBreak/>
              <w:t>7.2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b/>
                <w:bCs/>
                <w:color w:val="000000"/>
                <w:sz w:val="24"/>
                <w:szCs w:val="24"/>
              </w:rPr>
            </w:pPr>
            <w:r w:rsidRPr="00453999">
              <w:rPr>
                <w:rFonts w:eastAsia="Times New Roman" w:cs="Times New Roman"/>
                <w:b/>
                <w:bCs/>
                <w:color w:val="000000"/>
                <w:sz w:val="24"/>
                <w:szCs w:val="24"/>
              </w:rPr>
              <w:t>Hạ tầng số và nhân lực Công nghệ thông tin (CNTT)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C1FF6" w:rsidP="00CD71E6">
            <w:pPr>
              <w:spacing w:before="60" w:after="60" w:line="360" w:lineRule="exact"/>
              <w:jc w:val="center"/>
              <w:rPr>
                <w:rFonts w:eastAsia="Times New Roman" w:cs="Times New Roman"/>
                <w:b/>
                <w:bCs/>
                <w:color w:val="000000"/>
                <w:sz w:val="24"/>
                <w:szCs w:val="24"/>
              </w:rPr>
            </w:pPr>
            <w:r>
              <w:rPr>
                <w:rFonts w:eastAsia="Times New Roman" w:cs="Times New Roman"/>
                <w:b/>
                <w:bCs/>
                <w:color w:val="000000"/>
                <w:sz w:val="24"/>
                <w:szCs w:val="24"/>
              </w:rPr>
              <w:t>3,</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7.2.1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color w:val="000000"/>
                <w:sz w:val="24"/>
                <w:szCs w:val="24"/>
              </w:rPr>
            </w:pPr>
            <w:r w:rsidRPr="00453999">
              <w:rPr>
                <w:rFonts w:eastAsia="Times New Roman" w:cs="Times New Roman"/>
                <w:color w:val="000000"/>
                <w:sz w:val="24"/>
                <w:szCs w:val="24"/>
              </w:rPr>
              <w:t xml:space="preserve">Cổng/Trang </w:t>
            </w:r>
            <w:r w:rsidR="00CD71E6">
              <w:rPr>
                <w:rFonts w:eastAsia="Times New Roman" w:cs="Times New Roman"/>
                <w:color w:val="000000"/>
                <w:sz w:val="24"/>
                <w:szCs w:val="24"/>
              </w:rPr>
              <w:t>T</w:t>
            </w:r>
            <w:r w:rsidRPr="00453999">
              <w:rPr>
                <w:rFonts w:eastAsia="Times New Roman" w:cs="Times New Roman"/>
                <w:color w:val="000000"/>
                <w:sz w:val="24"/>
                <w:szCs w:val="24"/>
              </w:rPr>
              <w:t>hông tin điện tử đáp ứng yêu cầu chức năng, tính năng kỹ thuật theo quy định hiện hành</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C1FF6" w:rsidP="00CD71E6">
            <w:pPr>
              <w:spacing w:before="60" w:after="60" w:line="36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i/>
                <w:i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Đáp ứng đầy đủ các yêu cầu: </w:t>
            </w:r>
            <w:r w:rsidRPr="00453999">
              <w:rPr>
                <w:rFonts w:eastAsia="Times New Roman" w:cs="Times New Roman"/>
                <w:b/>
                <w:bCs/>
                <w:i/>
                <w:iCs/>
                <w:color w:val="000000"/>
                <w:sz w:val="24"/>
                <w:szCs w:val="24"/>
              </w:rPr>
              <w:t xml:space="preserve">0,50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Đã chuyển đổi IPV6:</w:t>
            </w:r>
            <w:r w:rsidRPr="00453999">
              <w:rPr>
                <w:rFonts w:eastAsia="Times New Roman" w:cs="Times New Roman"/>
                <w:b/>
                <w:bCs/>
                <w:i/>
                <w:iCs/>
                <w:color w:val="000000"/>
                <w:sz w:val="24"/>
                <w:szCs w:val="24"/>
              </w:rPr>
              <w:t xml:space="preserve"> 0,25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Đã gán nhãn tín nhiệm mạng: </w:t>
            </w:r>
            <w:r w:rsidRPr="00453999">
              <w:rPr>
                <w:rFonts w:eastAsia="Times New Roman" w:cs="Times New Roman"/>
                <w:b/>
                <w:bCs/>
                <w:i/>
                <w:iCs/>
                <w:color w:val="000000"/>
                <w:sz w:val="24"/>
                <w:szCs w:val="24"/>
              </w:rPr>
              <w:t xml:space="preserve">0,25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7.2.2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color w:val="000000"/>
                <w:sz w:val="24"/>
                <w:szCs w:val="24"/>
              </w:rPr>
            </w:pPr>
            <w:r w:rsidRPr="00453999">
              <w:rPr>
                <w:rFonts w:eastAsia="Times New Roman" w:cs="Times New Roman"/>
                <w:color w:val="000000"/>
                <w:sz w:val="24"/>
                <w:szCs w:val="24"/>
              </w:rPr>
              <w:t>Cán bộ chuyên trách/kiêm nghiệm chuyên trách CNTT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C1FF6" w:rsidP="00CD71E6">
            <w:pPr>
              <w:spacing w:before="60" w:after="60" w:line="36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Có cán bộ chuyên trách/kiêm nghiệm chuyên trách, trình độ chuyên môn chuyên ngành CNTT từ cao đẳng trở lên: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993B59">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Có cán bộ chuyên trách/kiêm nghiệm chuyên trách nhưng trình độ CNTT là trung cấp hoặc không có trình độ chuyên môn chuyên ngành CNTT: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993B59">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có cán bộ chuyên trách/kiêm nghiệm chuyên trách: </w:t>
            </w:r>
            <w:r w:rsidRPr="00453999">
              <w:rPr>
                <w:rFonts w:eastAsia="Times New Roman" w:cs="Times New Roman"/>
                <w:b/>
                <w:bCs/>
                <w:i/>
                <w:iCs/>
                <w:color w:val="000000"/>
                <w:sz w:val="24"/>
                <w:szCs w:val="24"/>
              </w:rPr>
              <w:t>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7.2.3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993B59">
            <w:pPr>
              <w:spacing w:before="60" w:after="60" w:line="380" w:lineRule="exact"/>
              <w:rPr>
                <w:rFonts w:eastAsia="Times New Roman" w:cs="Times New Roman"/>
                <w:color w:val="000000"/>
                <w:sz w:val="24"/>
                <w:szCs w:val="24"/>
              </w:rPr>
            </w:pPr>
            <w:r w:rsidRPr="00453999">
              <w:rPr>
                <w:rFonts w:eastAsia="Times New Roman" w:cs="Times New Roman"/>
                <w:color w:val="000000"/>
                <w:sz w:val="24"/>
                <w:szCs w:val="24"/>
              </w:rPr>
              <w:t>Cấp chứng thư số chuyên dùng cho tổ chức và các cá nhân lãnh đạo có quyền ký ban hành văn bản; cá nhân kế toán đơn vị.</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C1FF6" w:rsidP="00CD71E6">
            <w:pPr>
              <w:spacing w:before="60" w:after="60" w:line="36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993B59">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Cấp đủ, sử dụng chứng thư số chuyên dùng trong tất cả các giao dịch điện tử của đơn vị, đạt tỷ lệ 100%: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993B59">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Dưới 100% hoặc có sử dụng chứng thư số công cộng: </w:t>
            </w:r>
            <w:r w:rsidRPr="00453999">
              <w:rPr>
                <w:rFonts w:eastAsia="Times New Roman" w:cs="Times New Roman"/>
                <w:b/>
                <w:bCs/>
                <w:i/>
                <w:iCs/>
                <w:color w:val="000000"/>
                <w:sz w:val="24"/>
                <w:szCs w:val="24"/>
              </w:rPr>
              <w:t>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1E6">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1E6">
            <w:pPr>
              <w:spacing w:before="60" w:after="60" w:line="360" w:lineRule="exact"/>
              <w:jc w:val="center"/>
              <w:rPr>
                <w:rFonts w:eastAsia="Times New Roman" w:cs="Times New Roman"/>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lastRenderedPageBreak/>
              <w:t>7.3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Phát triển các ứng dụng, dịch vụ giữa các cơ quan nhà nước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C1FF6"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7,</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7.3.1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Tỷ lệ xử lý văn bản, hồ sơ công việc trên môi trường mạng</w:t>
            </w:r>
            <w:r w:rsidRPr="00453999">
              <w:rPr>
                <w:rFonts w:eastAsia="Times New Roman" w:cs="Times New Roman"/>
                <w:i/>
                <w:iCs/>
                <w:color w:val="000000"/>
                <w:sz w:val="24"/>
                <w:szCs w:val="24"/>
              </w:rPr>
              <w:t xml:space="preserve"> (gồm hồ sơ xử lý văn bản và hồ sơ giải quyết TTHC)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C1FF6"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tỷ lệ 100%: </w:t>
            </w:r>
            <w:r w:rsidRPr="00453999">
              <w:rPr>
                <w:rFonts w:eastAsia="Times New Roman" w:cs="Times New Roman"/>
                <w:b/>
                <w:bCs/>
                <w:i/>
                <w:iCs/>
                <w:color w:val="000000"/>
                <w:sz w:val="24"/>
                <w:szCs w:val="24"/>
              </w:rPr>
              <w:t xml:space="preserve">1,00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FC1FF6">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tỷ lệ từ 80% đến dưới 100%, điểm số tính theo công thức: </w:t>
            </w:r>
            <w:r w:rsidRPr="00453999">
              <w:rPr>
                <w:rFonts w:eastAsia="Times New Roman" w:cs="Times New Roman"/>
                <w:b/>
                <w:bCs/>
                <w:i/>
                <w:iCs/>
                <w:color w:val="000000"/>
                <w:sz w:val="24"/>
                <w:szCs w:val="24"/>
              </w:rPr>
              <w:t xml:space="preserve">Điểm tối đa * </w:t>
            </w:r>
            <w:r w:rsidR="00FC1FF6">
              <w:rPr>
                <w:rFonts w:eastAsia="Times New Roman" w:cs="Times New Roman"/>
                <w:b/>
                <w:bCs/>
                <w:i/>
                <w:iCs/>
                <w:color w:val="000000"/>
                <w:sz w:val="24"/>
                <w:szCs w:val="24"/>
              </w:rPr>
              <w:t>t</w:t>
            </w:r>
            <w:r w:rsidRPr="00453999">
              <w:rPr>
                <w:rFonts w:eastAsia="Times New Roman" w:cs="Times New Roman"/>
                <w:b/>
                <w:bCs/>
                <w:i/>
                <w:iCs/>
                <w:color w:val="000000"/>
                <w:sz w:val="24"/>
                <w:szCs w:val="24"/>
              </w:rPr>
              <w:t>ỷ lệ</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Dưới 80%: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7.3.2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FC1FF6">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 xml:space="preserve">Tuyên truyền về </w:t>
            </w:r>
            <w:r w:rsidR="00FC1FF6">
              <w:rPr>
                <w:rFonts w:eastAsia="Times New Roman" w:cs="Times New Roman"/>
                <w:color w:val="000000"/>
                <w:sz w:val="24"/>
                <w:szCs w:val="24"/>
              </w:rPr>
              <w:t>c</w:t>
            </w:r>
            <w:r w:rsidRPr="00453999">
              <w:rPr>
                <w:rFonts w:eastAsia="Times New Roman" w:cs="Times New Roman"/>
                <w:color w:val="000000"/>
                <w:sz w:val="24"/>
                <w:szCs w:val="24"/>
              </w:rPr>
              <w:t>huyển đổi số</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FC1FF6">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2</w:t>
            </w:r>
            <w:r w:rsidR="00FC1FF6">
              <w:rPr>
                <w:rFonts w:eastAsia="Times New Roman" w:cs="Times New Roman"/>
                <w:color w:val="000000"/>
                <w:sz w:val="24"/>
                <w:szCs w:val="24"/>
              </w:rPr>
              <w:t>,</w:t>
            </w:r>
            <w:r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Có triển khai đa dạng các hình thức tuyên truyền về Chuyển đổi số (từ 02 hình thức trở lên): </w:t>
            </w:r>
            <w:r w:rsidRPr="00453999">
              <w:rPr>
                <w:rFonts w:eastAsia="Times New Roman" w:cs="Times New Roman"/>
                <w:b/>
                <w:bCs/>
                <w:i/>
                <w:iCs/>
                <w:color w:val="000000"/>
                <w:sz w:val="24"/>
                <w:szCs w:val="24"/>
              </w:rPr>
              <w:t>2,00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CD7663" w:rsidRDefault="00453999" w:rsidP="00FC1FF6">
            <w:pPr>
              <w:spacing w:before="60" w:after="60" w:line="320" w:lineRule="exact"/>
              <w:rPr>
                <w:rFonts w:eastAsia="Times New Roman" w:cs="Times New Roman"/>
                <w:i/>
                <w:iCs/>
                <w:color w:val="000000"/>
                <w:spacing w:val="-4"/>
                <w:sz w:val="24"/>
                <w:szCs w:val="24"/>
              </w:rPr>
            </w:pPr>
            <w:r w:rsidRPr="00CD7663">
              <w:rPr>
                <w:rFonts w:eastAsia="Times New Roman" w:cs="Times New Roman"/>
                <w:i/>
                <w:iCs/>
                <w:color w:val="000000"/>
                <w:spacing w:val="-4"/>
                <w:sz w:val="24"/>
                <w:szCs w:val="24"/>
              </w:rPr>
              <w:t xml:space="preserve">Có triển khai tuyên truyền về </w:t>
            </w:r>
            <w:r w:rsidR="00FC1FF6">
              <w:rPr>
                <w:rFonts w:eastAsia="Times New Roman" w:cs="Times New Roman"/>
                <w:i/>
                <w:iCs/>
                <w:color w:val="000000"/>
                <w:spacing w:val="-4"/>
                <w:sz w:val="24"/>
                <w:szCs w:val="24"/>
              </w:rPr>
              <w:t>c</w:t>
            </w:r>
            <w:r w:rsidRPr="00CD7663">
              <w:rPr>
                <w:rFonts w:eastAsia="Times New Roman" w:cs="Times New Roman"/>
                <w:i/>
                <w:iCs/>
                <w:color w:val="000000"/>
                <w:spacing w:val="-4"/>
                <w:sz w:val="24"/>
                <w:szCs w:val="24"/>
              </w:rPr>
              <w:t xml:space="preserve">huyển đổi số nhưng chưa đa dạng các hình thức: </w:t>
            </w:r>
            <w:r w:rsidRPr="00CD7663">
              <w:rPr>
                <w:rFonts w:eastAsia="Times New Roman" w:cs="Times New Roman"/>
                <w:b/>
                <w:bCs/>
                <w:i/>
                <w:iCs/>
                <w:color w:val="000000"/>
                <w:spacing w:val="-4"/>
                <w:sz w:val="24"/>
                <w:szCs w:val="24"/>
              </w:rPr>
              <w:t>1,00</w:t>
            </w:r>
            <w:r w:rsidRPr="00CD7663">
              <w:rPr>
                <w:rFonts w:eastAsia="Times New Roman" w:cs="Times New Roman"/>
                <w:i/>
                <w:iCs/>
                <w:color w:val="000000"/>
                <w:spacing w:val="-4"/>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Không triển khai đúng quy định: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7.3.3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Thực hiện chế độ báo cáo tại Hệ thống thông tin báo cáo của tỉnh</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FC1FF6">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1</w:t>
            </w:r>
            <w:r w:rsidR="00FC1FF6">
              <w:rPr>
                <w:rFonts w:eastAsia="Times New Roman" w:cs="Times New Roman"/>
                <w:color w:val="000000"/>
                <w:sz w:val="24"/>
                <w:szCs w:val="24"/>
              </w:rPr>
              <w:t>,</w:t>
            </w:r>
            <w:r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đầy đủ, đúng thời gian quy định: </w:t>
            </w:r>
            <w:r w:rsidRPr="00453999">
              <w:rPr>
                <w:rFonts w:eastAsia="Times New Roman" w:cs="Times New Roman"/>
                <w:b/>
                <w:bCs/>
                <w:i/>
                <w:iCs/>
                <w:color w:val="000000"/>
                <w:sz w:val="24"/>
                <w:szCs w:val="24"/>
              </w:rPr>
              <w:t>1,00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đầy đủ nhưng có nội dung chưa đúng thời gian quy định: </w:t>
            </w:r>
            <w:r w:rsidRPr="00453999">
              <w:rPr>
                <w:rFonts w:eastAsia="Times New Roman" w:cs="Times New Roman"/>
                <w:b/>
                <w:bCs/>
                <w:i/>
                <w:iCs/>
                <w:color w:val="000000"/>
                <w:sz w:val="24"/>
                <w:szCs w:val="24"/>
              </w:rPr>
              <w:t>0,50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Thực hiện chưa đầy đủ: </w:t>
            </w:r>
            <w:r w:rsidRPr="00453999">
              <w:rPr>
                <w:rFonts w:eastAsia="Times New Roman" w:cs="Times New Roman"/>
                <w:b/>
                <w:bCs/>
                <w:i/>
                <w:iCs/>
                <w:color w:val="000000"/>
                <w:sz w:val="24"/>
                <w:szCs w:val="24"/>
              </w:rPr>
              <w:t xml:space="preserve">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7.3.4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Số lượng hệ thống thông tin đã được phê duyệt hồ sơ đề xuất cấp độ</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FC1FF6">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1</w:t>
            </w:r>
            <w:r w:rsidR="00FC1FF6">
              <w:rPr>
                <w:rFonts w:eastAsia="Times New Roman" w:cs="Times New Roman"/>
                <w:color w:val="000000"/>
                <w:sz w:val="24"/>
                <w:szCs w:val="24"/>
              </w:rPr>
              <w:t>,</w:t>
            </w:r>
            <w:r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100%: </w:t>
            </w:r>
            <w:r w:rsidRPr="00453999">
              <w:rPr>
                <w:rFonts w:eastAsia="Times New Roman" w:cs="Times New Roman"/>
                <w:b/>
                <w:bCs/>
                <w:i/>
                <w:iCs/>
                <w:color w:val="000000"/>
                <w:sz w:val="24"/>
                <w:szCs w:val="24"/>
              </w:rPr>
              <w:t>1,50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dưới 100%: </w:t>
            </w:r>
            <w:r w:rsidR="00993B59">
              <w:rPr>
                <w:rFonts w:eastAsia="Times New Roman" w:cs="Times New Roman"/>
                <w:b/>
                <w:bCs/>
                <w:i/>
                <w:iCs/>
                <w:color w:val="000000"/>
                <w:sz w:val="24"/>
                <w:szCs w:val="24"/>
              </w:rPr>
              <w:t>Điểm tối đa * tỷ lệ</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lastRenderedPageBreak/>
              <w:t>7.3.5</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CD7663" w:rsidRDefault="00453999" w:rsidP="00CD7663">
            <w:pPr>
              <w:spacing w:before="60" w:after="60" w:line="360" w:lineRule="exact"/>
              <w:rPr>
                <w:rFonts w:eastAsia="Times New Roman" w:cs="Times New Roman"/>
                <w:color w:val="000000"/>
                <w:spacing w:val="6"/>
                <w:sz w:val="24"/>
                <w:szCs w:val="24"/>
              </w:rPr>
            </w:pPr>
            <w:r w:rsidRPr="00CD7663">
              <w:rPr>
                <w:rFonts w:eastAsia="Times New Roman" w:cs="Times New Roman"/>
                <w:color w:val="000000"/>
                <w:spacing w:val="6"/>
                <w:sz w:val="24"/>
                <w:szCs w:val="24"/>
              </w:rPr>
              <w:t>Triển khai phương án đảm bảo an toàn thông tin theo hồ sơ đề xuất cấp độ đã được phê duyệt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503A6D">
            <w:pPr>
              <w:spacing w:before="60" w:after="60" w:line="360" w:lineRule="exact"/>
              <w:jc w:val="center"/>
              <w:rPr>
                <w:rFonts w:eastAsia="Times New Roman" w:cs="Times New Roman"/>
                <w:color w:val="000000"/>
                <w:sz w:val="24"/>
                <w:szCs w:val="24"/>
              </w:rPr>
            </w:pPr>
            <w:r w:rsidRPr="00453999">
              <w:rPr>
                <w:rFonts w:eastAsia="Times New Roman" w:cs="Times New Roman"/>
                <w:color w:val="000000"/>
                <w:sz w:val="24"/>
                <w:szCs w:val="24"/>
              </w:rPr>
              <w:t>1</w:t>
            </w:r>
            <w:r w:rsidR="00503A6D">
              <w:rPr>
                <w:rFonts w:eastAsia="Times New Roman" w:cs="Times New Roman"/>
                <w:color w:val="000000"/>
                <w:sz w:val="24"/>
                <w:szCs w:val="24"/>
              </w:rPr>
              <w:t>,</w:t>
            </w:r>
            <w:r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100%: </w:t>
            </w:r>
            <w:r w:rsidRPr="00453999">
              <w:rPr>
                <w:rFonts w:eastAsia="Times New Roman" w:cs="Times New Roman"/>
                <w:b/>
                <w:bCs/>
                <w:i/>
                <w:iCs/>
                <w:color w:val="000000"/>
                <w:sz w:val="24"/>
                <w:szCs w:val="24"/>
              </w:rPr>
              <w:t xml:space="preserve">1,50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6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dưới 100%: </w:t>
            </w:r>
            <w:r w:rsidRPr="00453999">
              <w:rPr>
                <w:rFonts w:eastAsia="Times New Roman" w:cs="Times New Roman"/>
                <w:b/>
                <w:bCs/>
                <w:i/>
                <w:iCs/>
                <w:color w:val="000000"/>
                <w:sz w:val="24"/>
                <w:szCs w:val="24"/>
              </w:rPr>
              <w:t>Điểm tối đa * tỷ lệ.</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t>7.4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60" w:lineRule="exact"/>
              <w:rPr>
                <w:rFonts w:eastAsia="Times New Roman" w:cs="Times New Roman"/>
                <w:b/>
                <w:bCs/>
                <w:color w:val="000000"/>
                <w:sz w:val="24"/>
                <w:szCs w:val="24"/>
              </w:rPr>
            </w:pPr>
            <w:r w:rsidRPr="00453999">
              <w:rPr>
                <w:rFonts w:eastAsia="Times New Roman" w:cs="Times New Roman"/>
                <w:b/>
                <w:bCs/>
                <w:color w:val="000000"/>
                <w:sz w:val="24"/>
                <w:szCs w:val="24"/>
              </w:rPr>
              <w:t>Phát triển các ứng dụng, dịch vụ phục vụ người dân, tổ chức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33608F" w:rsidP="00CD7663">
            <w:pPr>
              <w:spacing w:before="60" w:after="60" w:line="360" w:lineRule="exact"/>
              <w:jc w:val="center"/>
              <w:rPr>
                <w:rFonts w:eastAsia="Times New Roman" w:cs="Times New Roman"/>
                <w:b/>
                <w:bCs/>
                <w:color w:val="000000"/>
                <w:sz w:val="24"/>
                <w:szCs w:val="24"/>
              </w:rPr>
            </w:pPr>
            <w:r>
              <w:rPr>
                <w:rFonts w:eastAsia="Times New Roman" w:cs="Times New Roman"/>
                <w:b/>
                <w:bCs/>
                <w:color w:val="000000"/>
                <w:sz w:val="24"/>
                <w:szCs w:val="24"/>
              </w:rPr>
              <w:t>7,</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40" w:lineRule="exact"/>
              <w:jc w:val="center"/>
              <w:rPr>
                <w:rFonts w:eastAsia="Times New Roman" w:cs="Times New Roman"/>
                <w:color w:val="000000"/>
                <w:sz w:val="24"/>
                <w:szCs w:val="24"/>
              </w:rPr>
            </w:pPr>
            <w:r w:rsidRPr="00453999">
              <w:rPr>
                <w:rFonts w:eastAsia="Times New Roman" w:cs="Times New Roman"/>
                <w:color w:val="000000"/>
                <w:sz w:val="24"/>
                <w:szCs w:val="24"/>
              </w:rPr>
              <w:t>7.4.1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60" w:lineRule="exact"/>
              <w:rPr>
                <w:rFonts w:eastAsia="Times New Roman" w:cs="Times New Roman"/>
                <w:color w:val="000000"/>
                <w:sz w:val="24"/>
                <w:szCs w:val="24"/>
              </w:rPr>
            </w:pPr>
            <w:r w:rsidRPr="00453999">
              <w:rPr>
                <w:rFonts w:eastAsia="Times New Roman" w:cs="Times New Roman"/>
                <w:color w:val="000000"/>
                <w:sz w:val="24"/>
                <w:szCs w:val="24"/>
              </w:rPr>
              <w:t>Số hóa kết quả giải quyết TTHC còn hiệu lực (giai đoạn 2020</w:t>
            </w:r>
            <w:r w:rsidR="00CD7663">
              <w:rPr>
                <w:rFonts w:eastAsia="Times New Roman" w:cs="Times New Roman"/>
                <w:color w:val="000000"/>
                <w:sz w:val="24"/>
                <w:szCs w:val="24"/>
              </w:rPr>
              <w:t xml:space="preserve"> </w:t>
            </w:r>
            <w:r w:rsidRPr="00453999">
              <w:rPr>
                <w:rFonts w:eastAsia="Times New Roman" w:cs="Times New Roman"/>
                <w:color w:val="000000"/>
                <w:sz w:val="24"/>
                <w:szCs w:val="24"/>
              </w:rPr>
              <w:t>-</w:t>
            </w:r>
            <w:r w:rsidR="00CD7663">
              <w:rPr>
                <w:rFonts w:eastAsia="Times New Roman" w:cs="Times New Roman"/>
                <w:color w:val="000000"/>
                <w:sz w:val="24"/>
                <w:szCs w:val="24"/>
              </w:rPr>
              <w:t xml:space="preserve"> </w:t>
            </w:r>
            <w:r w:rsidRPr="00453999">
              <w:rPr>
                <w:rFonts w:eastAsia="Times New Roman" w:cs="Times New Roman"/>
                <w:color w:val="000000"/>
                <w:sz w:val="24"/>
                <w:szCs w:val="24"/>
              </w:rPr>
              <w:t>2025)</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33608F" w:rsidP="00CD7663">
            <w:pPr>
              <w:spacing w:before="60" w:after="60" w:line="360" w:lineRule="exact"/>
              <w:jc w:val="center"/>
              <w:rPr>
                <w:rFonts w:eastAsia="Times New Roman" w:cs="Times New Roman"/>
                <w:color w:val="000000"/>
                <w:sz w:val="24"/>
                <w:szCs w:val="24"/>
              </w:rPr>
            </w:pPr>
            <w:r>
              <w:rPr>
                <w:rFonts w:eastAsia="Times New Roman" w:cs="Times New Roman"/>
                <w:color w:val="000000"/>
                <w:sz w:val="24"/>
                <w:szCs w:val="24"/>
              </w:rPr>
              <w:t>1,</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6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Số hóa 100%: </w:t>
            </w:r>
            <w:r w:rsidRPr="00453999">
              <w:rPr>
                <w:rFonts w:eastAsia="Times New Roman" w:cs="Times New Roman"/>
                <w:b/>
                <w:bCs/>
                <w:i/>
                <w:iCs/>
                <w:color w:val="000000"/>
                <w:sz w:val="24"/>
                <w:szCs w:val="24"/>
              </w:rPr>
              <w:t xml:space="preserve">1,00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Số hóa từ 80</w:t>
            </w:r>
            <w:r w:rsidR="0033608F">
              <w:rPr>
                <w:rFonts w:eastAsia="Times New Roman" w:cs="Times New Roman"/>
                <w:i/>
                <w:iCs/>
                <w:color w:val="000000"/>
                <w:sz w:val="24"/>
                <w:szCs w:val="24"/>
              </w:rPr>
              <w:t>%</w:t>
            </w:r>
            <w:r w:rsidRPr="00453999">
              <w:rPr>
                <w:rFonts w:eastAsia="Times New Roman" w:cs="Times New Roman"/>
                <w:i/>
                <w:iCs/>
                <w:color w:val="000000"/>
                <w:sz w:val="24"/>
                <w:szCs w:val="24"/>
              </w:rPr>
              <w:t xml:space="preserve"> đến dưới 100% tính theo công thức: (</w:t>
            </w:r>
            <w:r w:rsidR="00CD7663">
              <w:rPr>
                <w:rFonts w:eastAsia="Times New Roman" w:cs="Times New Roman"/>
                <w:b/>
                <w:bCs/>
                <w:i/>
                <w:iCs/>
                <w:color w:val="000000"/>
                <w:sz w:val="24"/>
                <w:szCs w:val="24"/>
              </w:rPr>
              <w:t>t</w:t>
            </w:r>
            <w:r w:rsidRPr="00453999">
              <w:rPr>
                <w:rFonts w:eastAsia="Times New Roman" w:cs="Times New Roman"/>
                <w:b/>
                <w:bCs/>
                <w:i/>
                <w:iCs/>
                <w:color w:val="000000"/>
                <w:sz w:val="24"/>
                <w:szCs w:val="24"/>
              </w:rPr>
              <w:t>ỷ lệ đạt được * 1)/100%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Dưới 80%: </w:t>
            </w:r>
            <w:r w:rsidRPr="00453999">
              <w:rPr>
                <w:rFonts w:eastAsia="Times New Roman" w:cs="Times New Roman"/>
                <w:b/>
                <w:bCs/>
                <w:i/>
                <w:iCs/>
                <w:color w:val="000000"/>
                <w:sz w:val="24"/>
                <w:szCs w:val="24"/>
              </w:rPr>
              <w:t>0</w:t>
            </w:r>
            <w:r w:rsidRPr="00453999">
              <w:rPr>
                <w:rFonts w:eastAsia="Times New Roman" w:cs="Times New Roman"/>
                <w:i/>
                <w:iCs/>
                <w:color w:val="000000"/>
                <w:sz w:val="24"/>
                <w:szCs w:val="24"/>
              </w:rPr>
              <w:t xml:space="preserve"> 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color w:val="000000"/>
                <w:sz w:val="24"/>
                <w:szCs w:val="24"/>
              </w:rPr>
            </w:pPr>
            <w:r w:rsidRPr="00453999">
              <w:rPr>
                <w:rFonts w:eastAsia="Times New Roman" w:cs="Times New Roman"/>
                <w:color w:val="000000"/>
                <w:sz w:val="24"/>
                <w:szCs w:val="24"/>
              </w:rPr>
              <w:t>7.4.2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rPr>
                <w:rFonts w:eastAsia="Times New Roman" w:cs="Times New Roman"/>
                <w:color w:val="000000"/>
                <w:sz w:val="24"/>
                <w:szCs w:val="24"/>
              </w:rPr>
            </w:pPr>
            <w:r w:rsidRPr="00453999">
              <w:rPr>
                <w:rFonts w:eastAsia="Times New Roman" w:cs="Times New Roman"/>
                <w:color w:val="000000"/>
                <w:sz w:val="24"/>
                <w:szCs w:val="24"/>
              </w:rPr>
              <w:t>Tỷ lệ hồ sơ phát sinh trực tuyến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A25A4" w:rsidP="00CD7663">
            <w:pPr>
              <w:spacing w:before="60" w:after="60" w:line="380" w:lineRule="exact"/>
              <w:jc w:val="center"/>
              <w:rPr>
                <w:rFonts w:eastAsia="Times New Roman" w:cs="Times New Roman"/>
                <w:color w:val="000000"/>
                <w:sz w:val="24"/>
                <w:szCs w:val="24"/>
              </w:rPr>
            </w:pPr>
            <w:r>
              <w:rPr>
                <w:rFonts w:eastAsia="Times New Roman" w:cs="Times New Roman"/>
                <w:color w:val="000000"/>
                <w:sz w:val="24"/>
                <w:szCs w:val="24"/>
              </w:rPr>
              <w:t>4,</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Đạt tỷ lệ theo chỉ tiêu kế hoạch giao: </w:t>
            </w:r>
            <w:r w:rsidRPr="00453999">
              <w:rPr>
                <w:rFonts w:eastAsia="Times New Roman" w:cs="Times New Roman"/>
                <w:b/>
                <w:bCs/>
                <w:i/>
                <w:iCs/>
                <w:color w:val="000000"/>
                <w:sz w:val="24"/>
                <w:szCs w:val="24"/>
              </w:rPr>
              <w:t xml:space="preserve">4,00 </w:t>
            </w:r>
            <w:r w:rsidRPr="00453999">
              <w:rPr>
                <w:rFonts w:eastAsia="Times New Roman" w:cs="Times New Roman"/>
                <w:i/>
                <w:iCs/>
                <w:color w:val="000000"/>
                <w:sz w:val="24"/>
                <w:szCs w:val="24"/>
              </w:rPr>
              <w:t>điểm</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r>
      <w:tr w:rsidR="00ED62B9" w:rsidRPr="00453999" w:rsidTr="00ED62B9">
        <w:trPr>
          <w:trHeight w:val="2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453999" w:rsidRPr="00453999" w:rsidRDefault="00453999" w:rsidP="00CD7663">
            <w:pPr>
              <w:spacing w:before="60" w:after="60" w:line="3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 xml:space="preserve">Chưa đạt chỉ tiêu kế hoạch giao: </w:t>
            </w:r>
            <w:r w:rsidRPr="00453999">
              <w:rPr>
                <w:rFonts w:eastAsia="Times New Roman" w:cs="Times New Roman"/>
                <w:b/>
                <w:bCs/>
                <w:i/>
                <w:iCs/>
                <w:color w:val="000000"/>
                <w:sz w:val="24"/>
                <w:szCs w:val="24"/>
              </w:rPr>
              <w:t>(</w:t>
            </w:r>
            <w:r w:rsidR="00CD7663">
              <w:rPr>
                <w:rFonts w:eastAsia="Times New Roman" w:cs="Times New Roman"/>
                <w:b/>
                <w:bCs/>
                <w:i/>
                <w:iCs/>
                <w:color w:val="000000"/>
                <w:sz w:val="24"/>
                <w:szCs w:val="24"/>
              </w:rPr>
              <w:t>t</w:t>
            </w:r>
            <w:r w:rsidRPr="00453999">
              <w:rPr>
                <w:rFonts w:eastAsia="Times New Roman" w:cs="Times New Roman"/>
                <w:b/>
                <w:bCs/>
                <w:i/>
                <w:iCs/>
                <w:color w:val="000000"/>
                <w:sz w:val="24"/>
                <w:szCs w:val="24"/>
              </w:rPr>
              <w:t>ỷ lệ * 4)/chỉ tiêu giao</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color w:val="000000"/>
                <w:sz w:val="24"/>
                <w:szCs w:val="24"/>
              </w:rPr>
            </w:pPr>
            <w:r w:rsidRPr="00453999">
              <w:rPr>
                <w:rFonts w:eastAsia="Times New Roman" w:cs="Times New Roman"/>
                <w:color w:val="000000"/>
                <w:sz w:val="24"/>
                <w:szCs w:val="24"/>
              </w:rPr>
              <w:t>7.4.3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rPr>
                <w:rFonts w:eastAsia="Times New Roman" w:cs="Times New Roman"/>
                <w:color w:val="000000"/>
                <w:sz w:val="24"/>
                <w:szCs w:val="24"/>
              </w:rPr>
            </w:pPr>
            <w:r w:rsidRPr="00453999">
              <w:rPr>
                <w:rFonts w:eastAsia="Times New Roman" w:cs="Times New Roman"/>
                <w:color w:val="000000"/>
                <w:sz w:val="24"/>
                <w:szCs w:val="24"/>
              </w:rPr>
              <w:t>Tỷ lệ hồ sơ thanh toán trực tuyến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A25A4" w:rsidP="00CD7663">
            <w:pPr>
              <w:spacing w:before="60" w:after="60" w:line="380" w:lineRule="exact"/>
              <w:jc w:val="center"/>
              <w:rPr>
                <w:rFonts w:eastAsia="Times New Roman" w:cs="Times New Roman"/>
                <w:color w:val="000000"/>
                <w:sz w:val="24"/>
                <w:szCs w:val="24"/>
              </w:rPr>
            </w:pPr>
            <w:r>
              <w:rPr>
                <w:rFonts w:eastAsia="Times New Roman" w:cs="Times New Roman"/>
                <w:color w:val="000000"/>
                <w:sz w:val="24"/>
                <w:szCs w:val="24"/>
              </w:rPr>
              <w:t>2,</w:t>
            </w:r>
            <w:r w:rsidR="00453999" w:rsidRPr="00453999">
              <w:rPr>
                <w:rFonts w:eastAsia="Times New Roman" w:cs="Times New Roman"/>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rPr>
                <w:rFonts w:eastAsia="Times New Roman" w:cs="Times New Roman"/>
                <w:i/>
                <w:iCs/>
                <w:color w:val="000000"/>
                <w:sz w:val="24"/>
                <w:szCs w:val="24"/>
              </w:rPr>
            </w:pPr>
            <w:r w:rsidRPr="00453999">
              <w:rPr>
                <w:rFonts w:eastAsia="Times New Roman" w:cs="Times New Roman"/>
                <w:i/>
                <w:iCs/>
                <w:color w:val="000000"/>
                <w:sz w:val="24"/>
                <w:szCs w:val="24"/>
              </w:rPr>
              <w:t>Tính điểm theo công thức: </w:t>
            </w:r>
            <w:r w:rsidRPr="00453999">
              <w:rPr>
                <w:rFonts w:eastAsia="Times New Roman" w:cs="Times New Roman"/>
                <w:b/>
                <w:bCs/>
                <w:i/>
                <w:iCs/>
                <w:color w:val="000000"/>
                <w:sz w:val="24"/>
                <w:szCs w:val="24"/>
              </w:rPr>
              <w:t>(b/a)*điểm tối đa</w:t>
            </w:r>
            <w:r w:rsidRPr="00453999">
              <w:rPr>
                <w:rFonts w:eastAsia="Times New Roman" w:cs="Times New Roman"/>
                <w:i/>
                <w:iCs/>
                <w:color w:val="000000"/>
                <w:sz w:val="24"/>
                <w:szCs w:val="24"/>
              </w:rPr>
              <w:t>. Trong đó:</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rPr>
                <w:rFonts w:eastAsia="Times New Roman" w:cs="Times New Roman"/>
                <w:i/>
                <w:iCs/>
                <w:color w:val="000000"/>
                <w:sz w:val="24"/>
                <w:szCs w:val="24"/>
              </w:rPr>
            </w:pPr>
            <w:r w:rsidRPr="00453999">
              <w:rPr>
                <w:rFonts w:eastAsia="Times New Roman" w:cs="Times New Roman"/>
                <w:b/>
                <w:bCs/>
                <w:i/>
                <w:iCs/>
                <w:color w:val="000000"/>
                <w:sz w:val="24"/>
                <w:szCs w:val="24"/>
              </w:rPr>
              <w:t>a</w:t>
            </w:r>
            <w:r w:rsidRPr="00453999">
              <w:rPr>
                <w:rFonts w:eastAsia="Times New Roman" w:cs="Times New Roman"/>
                <w:i/>
                <w:iCs/>
                <w:color w:val="000000"/>
                <w:sz w:val="24"/>
                <w:szCs w:val="24"/>
              </w:rPr>
              <w:t xml:space="preserve"> là tổng số hồ sơ đã giải quyết của các TTHC thuộc phạm vi đánh giá</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8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40" w:lineRule="exact"/>
              <w:jc w:val="center"/>
              <w:rPr>
                <w:rFonts w:eastAsia="Times New Roman" w:cs="Times New Roman"/>
                <w:color w:val="000000"/>
                <w:sz w:val="24"/>
                <w:szCs w:val="24"/>
              </w:rPr>
            </w:pP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40" w:lineRule="exact"/>
              <w:rPr>
                <w:rFonts w:eastAsia="Times New Roman" w:cs="Times New Roman"/>
                <w:i/>
                <w:iCs/>
                <w:color w:val="000000"/>
                <w:sz w:val="24"/>
                <w:szCs w:val="24"/>
              </w:rPr>
            </w:pPr>
            <w:r w:rsidRPr="00453999">
              <w:rPr>
                <w:rFonts w:eastAsia="Times New Roman" w:cs="Times New Roman"/>
                <w:b/>
                <w:bCs/>
                <w:i/>
                <w:iCs/>
                <w:color w:val="000000"/>
                <w:sz w:val="24"/>
                <w:szCs w:val="24"/>
              </w:rPr>
              <w:t>b</w:t>
            </w:r>
            <w:r w:rsidRPr="00453999">
              <w:rPr>
                <w:rFonts w:eastAsia="Times New Roman" w:cs="Times New Roman"/>
                <w:i/>
                <w:iCs/>
                <w:color w:val="000000"/>
                <w:sz w:val="24"/>
                <w:szCs w:val="24"/>
              </w:rPr>
              <w:t xml:space="preserve"> là số hồ sơ có phát sinh giao dịch thanh toán trực tuyến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40" w:lineRule="exact"/>
              <w:jc w:val="center"/>
              <w:rPr>
                <w:rFonts w:eastAsia="Times New Roman" w:cs="Times New Roman"/>
                <w:b/>
                <w:bCs/>
                <w:color w:val="000000"/>
                <w:sz w:val="24"/>
                <w:szCs w:val="24"/>
              </w:rPr>
            </w:pP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40" w:lineRule="exact"/>
              <w:jc w:val="center"/>
              <w:rPr>
                <w:rFonts w:eastAsia="Times New Roman" w:cs="Times New Roman"/>
                <w:b/>
                <w:b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40" w:lineRule="exact"/>
              <w:jc w:val="center"/>
              <w:rPr>
                <w:rFonts w:eastAsia="Times New Roman" w:cs="Times New Roman"/>
                <w:b/>
                <w:b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40" w:lineRule="exact"/>
              <w:jc w:val="center"/>
              <w:rPr>
                <w:rFonts w:eastAsia="Times New Roman" w:cs="Times New Roman"/>
                <w:b/>
                <w:b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CD7663">
            <w:pPr>
              <w:spacing w:before="60" w:after="60" w:line="340" w:lineRule="exact"/>
              <w:jc w:val="center"/>
              <w:rPr>
                <w:rFonts w:eastAsia="Times New Roman" w:cs="Times New Roman"/>
                <w:b/>
                <w:b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CD7663">
            <w:pPr>
              <w:spacing w:before="60" w:after="60" w:line="34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r w:rsidRPr="00453999">
              <w:rPr>
                <w:rFonts w:eastAsia="Times New Roman" w:cs="Times New Roman"/>
                <w:b/>
                <w:bCs/>
                <w:color w:val="000000"/>
                <w:sz w:val="24"/>
                <w:szCs w:val="24"/>
              </w:rPr>
              <w:lastRenderedPageBreak/>
              <w:t>7.5</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b/>
                <w:bCs/>
                <w:color w:val="000000"/>
                <w:sz w:val="24"/>
                <w:szCs w:val="24"/>
              </w:rPr>
            </w:pPr>
            <w:r w:rsidRPr="00453999">
              <w:rPr>
                <w:rFonts w:eastAsia="Times New Roman" w:cs="Times New Roman"/>
                <w:b/>
                <w:bCs/>
                <w:color w:val="000000"/>
                <w:sz w:val="24"/>
                <w:szCs w:val="24"/>
              </w:rPr>
              <w:t xml:space="preserve">Chất lượng, hiệu quả công nghệ thông tin trong quan quan nhà nước </w:t>
            </w:r>
            <w:r w:rsidRPr="00453999">
              <w:rPr>
                <w:rFonts w:eastAsia="Times New Roman" w:cs="Times New Roman"/>
                <w:i/>
                <w:iCs/>
                <w:color w:val="000000"/>
                <w:sz w:val="24"/>
                <w:szCs w:val="24"/>
              </w:rPr>
              <w:t>(Phần điều tra xã hội học)</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A25A4" w:rsidP="00ED62B9">
            <w:pPr>
              <w:spacing w:before="60" w:after="60" w:line="320" w:lineRule="exact"/>
              <w:jc w:val="center"/>
              <w:rPr>
                <w:rFonts w:eastAsia="Times New Roman" w:cs="Times New Roman"/>
                <w:b/>
                <w:bCs/>
                <w:color w:val="000000"/>
                <w:sz w:val="24"/>
                <w:szCs w:val="24"/>
              </w:rPr>
            </w:pPr>
            <w:r>
              <w:rPr>
                <w:rFonts w:eastAsia="Times New Roman" w:cs="Times New Roman"/>
                <w:b/>
                <w:bCs/>
                <w:color w:val="000000"/>
                <w:sz w:val="24"/>
                <w:szCs w:val="24"/>
              </w:rPr>
              <w:t>2,</w:t>
            </w:r>
            <w:r w:rsidR="00453999" w:rsidRPr="00453999">
              <w:rPr>
                <w:rFonts w:eastAsia="Times New Roman" w:cs="Times New Roman"/>
                <w:b/>
                <w:bCs/>
                <w:color w:val="000000"/>
                <w:sz w:val="24"/>
                <w:szCs w:val="24"/>
              </w:rPr>
              <w:t>00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b/>
                <w:bCs/>
                <w:color w:val="000000"/>
                <w:sz w:val="24"/>
                <w:szCs w:val="24"/>
              </w:rPr>
            </w:pP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7.5.1</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FA25A4">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 xml:space="preserve">Tính kịp thời, đầy đủ của thông tin được cung cấp trên Cổng/Trang </w:t>
            </w:r>
            <w:r w:rsidR="00FA25A4">
              <w:rPr>
                <w:rFonts w:eastAsia="Times New Roman" w:cs="Times New Roman"/>
                <w:color w:val="000000"/>
                <w:sz w:val="24"/>
                <w:szCs w:val="24"/>
              </w:rPr>
              <w:t>T</w:t>
            </w:r>
            <w:r w:rsidRPr="00453999">
              <w:rPr>
                <w:rFonts w:eastAsia="Times New Roman" w:cs="Times New Roman"/>
                <w:color w:val="000000"/>
                <w:sz w:val="24"/>
                <w:szCs w:val="24"/>
              </w:rPr>
              <w:t>hông tin điện tử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A25A4"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7.5.2</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FA25A4">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 xml:space="preserve">Mức độ thuận tiện trong việc truy cập, khai thác thông tin trên Cổng/Trang </w:t>
            </w:r>
            <w:r w:rsidR="00FA25A4">
              <w:rPr>
                <w:rFonts w:eastAsia="Times New Roman" w:cs="Times New Roman"/>
                <w:color w:val="000000"/>
                <w:sz w:val="24"/>
                <w:szCs w:val="24"/>
              </w:rPr>
              <w:t>T</w:t>
            </w:r>
            <w:r w:rsidRPr="00453999">
              <w:rPr>
                <w:rFonts w:eastAsia="Times New Roman" w:cs="Times New Roman"/>
                <w:color w:val="000000"/>
                <w:sz w:val="24"/>
                <w:szCs w:val="24"/>
              </w:rPr>
              <w:t>hông tin điện tử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A25A4"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7.5.3</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D73E62" w:rsidRDefault="00453999" w:rsidP="00ED62B9">
            <w:pPr>
              <w:spacing w:before="60" w:after="60" w:line="320" w:lineRule="exact"/>
              <w:rPr>
                <w:rFonts w:eastAsia="Times New Roman" w:cs="Times New Roman"/>
                <w:color w:val="000000"/>
                <w:spacing w:val="-6"/>
                <w:sz w:val="24"/>
                <w:szCs w:val="24"/>
              </w:rPr>
            </w:pPr>
            <w:r w:rsidRPr="00D73E62">
              <w:rPr>
                <w:rFonts w:eastAsia="Times New Roman" w:cs="Times New Roman"/>
                <w:color w:val="000000"/>
                <w:spacing w:val="-6"/>
                <w:sz w:val="24"/>
                <w:szCs w:val="24"/>
              </w:rPr>
              <w:t>Chất lượng xử lý công việc trên môi trường mạng trong khối cơ quan của UBND cấp huyện</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A25A4"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r w:rsidR="00ED62B9" w:rsidRPr="00453999" w:rsidTr="00ED62B9">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7.5.4</w:t>
            </w:r>
          </w:p>
        </w:tc>
        <w:tc>
          <w:tcPr>
            <w:tcW w:w="84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rPr>
                <w:rFonts w:eastAsia="Times New Roman" w:cs="Times New Roman"/>
                <w:color w:val="000000"/>
                <w:sz w:val="24"/>
                <w:szCs w:val="24"/>
              </w:rPr>
            </w:pPr>
            <w:r w:rsidRPr="00453999">
              <w:rPr>
                <w:rFonts w:eastAsia="Times New Roman" w:cs="Times New Roman"/>
                <w:color w:val="000000"/>
                <w:sz w:val="24"/>
                <w:szCs w:val="24"/>
              </w:rPr>
              <w:t>Mức độ thuận tiện trong việc tra cứu, khai báo, cung cấp thông tin, tài liệu khi nộp hồ sơ giải quyết TTHC trực tuyến qua mạng</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FA25A4" w:rsidP="00ED62B9">
            <w:pPr>
              <w:spacing w:before="60" w:after="60" w:line="320" w:lineRule="exact"/>
              <w:jc w:val="center"/>
              <w:rPr>
                <w:rFonts w:eastAsia="Times New Roman" w:cs="Times New Roman"/>
                <w:color w:val="000000"/>
                <w:sz w:val="24"/>
                <w:szCs w:val="24"/>
              </w:rPr>
            </w:pPr>
            <w:r>
              <w:rPr>
                <w:rFonts w:eastAsia="Times New Roman" w:cs="Times New Roman"/>
                <w:color w:val="000000"/>
                <w:sz w:val="24"/>
                <w:szCs w:val="24"/>
              </w:rPr>
              <w:t>0,</w:t>
            </w:r>
            <w:r w:rsidR="00453999" w:rsidRPr="00453999">
              <w:rPr>
                <w:rFonts w:eastAsia="Times New Roman" w:cs="Times New Roman"/>
                <w:color w:val="000000"/>
                <w:sz w:val="24"/>
                <w:szCs w:val="24"/>
              </w:rPr>
              <w:t>50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3999" w:rsidRPr="00453999" w:rsidRDefault="00453999" w:rsidP="00ED62B9">
            <w:pPr>
              <w:spacing w:before="60" w:after="60" w:line="320" w:lineRule="exact"/>
              <w:jc w:val="center"/>
              <w:rPr>
                <w:rFonts w:eastAsia="Times New Roman" w:cs="Times New Roman"/>
                <w:i/>
                <w:iCs/>
                <w:color w:val="000000"/>
                <w:sz w:val="24"/>
                <w:szCs w:val="24"/>
              </w:rPr>
            </w:pPr>
          </w:p>
        </w:tc>
        <w:tc>
          <w:tcPr>
            <w:tcW w:w="10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3999" w:rsidRPr="00453999" w:rsidRDefault="00453999" w:rsidP="00ED62B9">
            <w:pPr>
              <w:spacing w:before="60" w:after="60" w:line="320" w:lineRule="exact"/>
              <w:jc w:val="center"/>
              <w:rPr>
                <w:rFonts w:eastAsia="Times New Roman" w:cs="Times New Roman"/>
                <w:color w:val="000000"/>
                <w:sz w:val="24"/>
                <w:szCs w:val="24"/>
              </w:rPr>
            </w:pPr>
            <w:r w:rsidRPr="00453999">
              <w:rPr>
                <w:rFonts w:eastAsia="Times New Roman" w:cs="Times New Roman"/>
                <w:color w:val="000000"/>
                <w:sz w:val="24"/>
                <w:szCs w:val="24"/>
              </w:rPr>
              <w:t>ĐTXHH</w:t>
            </w:r>
          </w:p>
        </w:tc>
      </w:tr>
    </w:tbl>
    <w:p w:rsidR="00453999" w:rsidRDefault="00453999"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5E7154">
      <w:pPr>
        <w:jc w:val="center"/>
      </w:pPr>
    </w:p>
    <w:p w:rsidR="00114166" w:rsidRDefault="00114166" w:rsidP="00114166">
      <w:pPr>
        <w:jc w:val="center"/>
        <w:rPr>
          <w:rFonts w:eastAsia="Times New Roman" w:cs="Times New Roman"/>
          <w:b/>
          <w:bCs/>
          <w:sz w:val="26"/>
          <w:szCs w:val="26"/>
        </w:rPr>
      </w:pPr>
      <w:r w:rsidRPr="00501F17">
        <w:rPr>
          <w:rFonts w:eastAsia="Times New Roman" w:cs="Times New Roman"/>
          <w:b/>
          <w:bCs/>
          <w:sz w:val="26"/>
          <w:szCs w:val="26"/>
        </w:rPr>
        <w:lastRenderedPageBreak/>
        <w:t xml:space="preserve">Phụ lục </w:t>
      </w:r>
      <w:r>
        <w:rPr>
          <w:rFonts w:eastAsia="Times New Roman" w:cs="Times New Roman"/>
          <w:b/>
          <w:bCs/>
          <w:sz w:val="26"/>
          <w:szCs w:val="26"/>
        </w:rPr>
        <w:t>3</w:t>
      </w:r>
    </w:p>
    <w:p w:rsidR="00114166" w:rsidRDefault="00114166" w:rsidP="00114166">
      <w:pPr>
        <w:jc w:val="center"/>
        <w:rPr>
          <w:rFonts w:eastAsia="Times New Roman" w:cs="Times New Roman"/>
          <w:b/>
          <w:bCs/>
          <w:sz w:val="26"/>
          <w:szCs w:val="26"/>
        </w:rPr>
      </w:pPr>
      <w:r w:rsidRPr="00501F17">
        <w:rPr>
          <w:rFonts w:eastAsia="Times New Roman" w:cs="Times New Roman"/>
          <w:b/>
          <w:bCs/>
          <w:sz w:val="26"/>
          <w:szCs w:val="26"/>
        </w:rPr>
        <w:t xml:space="preserve"> </w:t>
      </w:r>
      <w:r w:rsidRPr="0050778D">
        <w:rPr>
          <w:rFonts w:eastAsia="Times New Roman" w:cs="Times New Roman"/>
          <w:b/>
          <w:bCs/>
          <w:sz w:val="26"/>
          <w:szCs w:val="26"/>
        </w:rPr>
        <w:t xml:space="preserve">BỘ TIÊU CHÍ XÁC ĐỊNH CHỈ SỐ CẢI CÁCH HÀNH CHÍNH </w:t>
      </w:r>
      <w:r>
        <w:rPr>
          <w:rFonts w:eastAsia="Times New Roman" w:cs="Times New Roman"/>
          <w:b/>
          <w:bCs/>
          <w:sz w:val="26"/>
          <w:szCs w:val="26"/>
        </w:rPr>
        <w:t>UBND</w:t>
      </w:r>
      <w:r w:rsidRPr="0050778D">
        <w:rPr>
          <w:rFonts w:eastAsia="Times New Roman" w:cs="Times New Roman"/>
          <w:b/>
          <w:bCs/>
          <w:sz w:val="26"/>
          <w:szCs w:val="26"/>
        </w:rPr>
        <w:t xml:space="preserve"> </w:t>
      </w:r>
      <w:r w:rsidRPr="00967165">
        <w:rPr>
          <w:rFonts w:eastAsia="Times New Roman" w:cs="Times New Roman"/>
          <w:b/>
          <w:bCs/>
          <w:sz w:val="26"/>
          <w:szCs w:val="26"/>
        </w:rPr>
        <w:t>CÁC XÃ, PHƯỜNG, THỊ TRẤN</w:t>
      </w:r>
    </w:p>
    <w:p w:rsidR="00114166" w:rsidRDefault="00114166" w:rsidP="00114166">
      <w:pPr>
        <w:jc w:val="center"/>
        <w:rPr>
          <w:rFonts w:eastAsia="Times New Roman" w:cs="Times New Roman"/>
          <w:i/>
          <w:iCs/>
          <w:sz w:val="26"/>
          <w:szCs w:val="26"/>
        </w:rPr>
      </w:pPr>
      <w:r>
        <w:rPr>
          <w:rFonts w:eastAsia="Times New Roman" w:cs="Times New Roman"/>
          <w:i/>
          <w:iCs/>
          <w:sz w:val="26"/>
          <w:szCs w:val="26"/>
        </w:rPr>
        <w:t>(Kèm theo Quyết định số 1228</w:t>
      </w:r>
      <w:r w:rsidRPr="00501F17">
        <w:rPr>
          <w:rFonts w:eastAsia="Times New Roman" w:cs="Times New Roman"/>
          <w:i/>
          <w:iCs/>
          <w:sz w:val="26"/>
          <w:szCs w:val="26"/>
        </w:rPr>
        <w:t xml:space="preserve">/QĐ-UBND ngày </w:t>
      </w:r>
      <w:r>
        <w:rPr>
          <w:rFonts w:eastAsia="Times New Roman" w:cs="Times New Roman"/>
          <w:i/>
          <w:iCs/>
          <w:sz w:val="26"/>
          <w:szCs w:val="26"/>
        </w:rPr>
        <w:t>16</w:t>
      </w:r>
      <w:r w:rsidRPr="00501F17">
        <w:rPr>
          <w:rFonts w:eastAsia="Times New Roman" w:cs="Times New Roman"/>
          <w:i/>
          <w:iCs/>
          <w:sz w:val="26"/>
          <w:szCs w:val="26"/>
        </w:rPr>
        <w:t xml:space="preserve"> tháng 7 năm 2024 của Ủy ban nhân dân tỉnh Bắc Kạn)</w:t>
      </w:r>
    </w:p>
    <w:p w:rsidR="00114166" w:rsidRPr="005E7154" w:rsidRDefault="00114166" w:rsidP="00114166">
      <w:pPr>
        <w:spacing w:after="120"/>
        <w:jc w:val="center"/>
        <w:rPr>
          <w:rFonts w:eastAsia="Times New Roman" w:cs="Times New Roman"/>
          <w:i/>
          <w:iCs/>
          <w:sz w:val="26"/>
          <w:szCs w:val="26"/>
          <w:vertAlign w:val="superscript"/>
        </w:rPr>
      </w:pPr>
      <w:r w:rsidRPr="005E7154">
        <w:rPr>
          <w:rFonts w:eastAsia="Times New Roman" w:cs="Times New Roman"/>
          <w:i/>
          <w:iCs/>
          <w:sz w:val="26"/>
          <w:szCs w:val="26"/>
          <w:vertAlign w:val="superscript"/>
        </w:rPr>
        <w:t>___________________________</w:t>
      </w:r>
    </w:p>
    <w:tbl>
      <w:tblPr>
        <w:tblW w:w="14359" w:type="dxa"/>
        <w:tblInd w:w="-142" w:type="dxa"/>
        <w:tblLayout w:type="fixed"/>
        <w:tblCellMar>
          <w:left w:w="85" w:type="dxa"/>
          <w:right w:w="85" w:type="dxa"/>
        </w:tblCellMar>
        <w:tblLook w:val="04A0" w:firstRow="1" w:lastRow="0" w:firstColumn="1" w:lastColumn="0" w:noHBand="0" w:noVBand="1"/>
      </w:tblPr>
      <w:tblGrid>
        <w:gridCol w:w="706"/>
        <w:gridCol w:w="8684"/>
        <w:gridCol w:w="902"/>
        <w:gridCol w:w="756"/>
        <w:gridCol w:w="798"/>
        <w:gridCol w:w="895"/>
        <w:gridCol w:w="896"/>
        <w:gridCol w:w="722"/>
      </w:tblGrid>
      <w:tr w:rsidR="00545456" w:rsidRPr="00114166" w:rsidTr="00545456">
        <w:trPr>
          <w:trHeight w:val="20"/>
          <w:tblHeader/>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5456" w:rsidRPr="00114166" w:rsidRDefault="00545456" w:rsidP="00114166">
            <w:pPr>
              <w:jc w:val="center"/>
              <w:rPr>
                <w:rFonts w:eastAsia="Times New Roman" w:cs="Times New Roman"/>
                <w:b/>
                <w:bCs/>
                <w:sz w:val="24"/>
                <w:szCs w:val="24"/>
              </w:rPr>
            </w:pPr>
            <w:r w:rsidRPr="00114166">
              <w:rPr>
                <w:rFonts w:eastAsia="Times New Roman" w:cs="Times New Roman"/>
                <w:b/>
                <w:bCs/>
                <w:sz w:val="24"/>
                <w:szCs w:val="24"/>
              </w:rPr>
              <w:t>STT</w:t>
            </w:r>
          </w:p>
        </w:tc>
        <w:tc>
          <w:tcPr>
            <w:tcW w:w="86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5456" w:rsidRPr="00114166" w:rsidRDefault="00545456" w:rsidP="00114166">
            <w:pPr>
              <w:jc w:val="center"/>
              <w:rPr>
                <w:rFonts w:eastAsia="Times New Roman" w:cs="Times New Roman"/>
                <w:b/>
                <w:bCs/>
                <w:sz w:val="24"/>
                <w:szCs w:val="24"/>
              </w:rPr>
            </w:pPr>
            <w:r w:rsidRPr="00114166">
              <w:rPr>
                <w:rFonts w:eastAsia="Times New Roman" w:cs="Times New Roman"/>
                <w:b/>
                <w:bCs/>
                <w:sz w:val="24"/>
                <w:szCs w:val="24"/>
              </w:rPr>
              <w:t>Lĩnh vực/Tiêu chí/Tiêu chí thành phần</w:t>
            </w:r>
          </w:p>
        </w:tc>
        <w:tc>
          <w:tcPr>
            <w:tcW w:w="9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45456" w:rsidRPr="00114166" w:rsidRDefault="00545456" w:rsidP="00114166">
            <w:pPr>
              <w:jc w:val="center"/>
              <w:rPr>
                <w:rFonts w:eastAsia="Times New Roman" w:cs="Times New Roman"/>
                <w:b/>
                <w:bCs/>
                <w:sz w:val="24"/>
                <w:szCs w:val="24"/>
              </w:rPr>
            </w:pPr>
            <w:r w:rsidRPr="00114166">
              <w:rPr>
                <w:rFonts w:eastAsia="Times New Roman" w:cs="Times New Roman"/>
                <w:b/>
                <w:bCs/>
                <w:sz w:val="24"/>
                <w:szCs w:val="24"/>
              </w:rPr>
              <w:t>Điểm tối đa</w:t>
            </w:r>
          </w:p>
        </w:tc>
        <w:tc>
          <w:tcPr>
            <w:tcW w:w="334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545456" w:rsidRPr="00114166" w:rsidRDefault="00545456" w:rsidP="00114166">
            <w:pPr>
              <w:jc w:val="center"/>
              <w:rPr>
                <w:rFonts w:eastAsia="Times New Roman" w:cs="Times New Roman"/>
                <w:b/>
                <w:bCs/>
                <w:sz w:val="24"/>
                <w:szCs w:val="24"/>
              </w:rPr>
            </w:pPr>
            <w:r w:rsidRPr="00114166">
              <w:rPr>
                <w:rFonts w:eastAsia="Times New Roman" w:cs="Times New Roman"/>
                <w:b/>
                <w:bCs/>
                <w:sz w:val="24"/>
                <w:szCs w:val="24"/>
              </w:rPr>
              <w:t>Kết quả đánh giá</w:t>
            </w:r>
          </w:p>
        </w:tc>
        <w:tc>
          <w:tcPr>
            <w:tcW w:w="722" w:type="dxa"/>
            <w:vMerge w:val="restart"/>
            <w:tcBorders>
              <w:top w:val="single" w:sz="4" w:space="0" w:color="auto"/>
              <w:left w:val="single" w:sz="4" w:space="0" w:color="auto"/>
              <w:right w:val="single" w:sz="4" w:space="0" w:color="auto"/>
            </w:tcBorders>
            <w:shd w:val="clear" w:color="FFFFFF" w:fill="FFFFFF"/>
            <w:vAlign w:val="center"/>
            <w:hideMark/>
          </w:tcPr>
          <w:p w:rsidR="00545456" w:rsidRPr="00114166" w:rsidRDefault="00545456" w:rsidP="00114166">
            <w:pPr>
              <w:jc w:val="center"/>
              <w:rPr>
                <w:rFonts w:eastAsia="Times New Roman" w:cs="Times New Roman"/>
                <w:b/>
                <w:bCs/>
                <w:sz w:val="24"/>
                <w:szCs w:val="24"/>
              </w:rPr>
            </w:pPr>
            <w:r w:rsidRPr="00114166">
              <w:rPr>
                <w:rFonts w:eastAsia="Times New Roman" w:cs="Times New Roman"/>
                <w:b/>
                <w:bCs/>
                <w:sz w:val="24"/>
                <w:szCs w:val="24"/>
              </w:rPr>
              <w:t>Ghi chú</w:t>
            </w:r>
          </w:p>
        </w:tc>
      </w:tr>
      <w:tr w:rsidR="00545456" w:rsidRPr="00114166" w:rsidTr="00545456">
        <w:trPr>
          <w:trHeight w:val="20"/>
          <w:tblHeader/>
        </w:trPr>
        <w:tc>
          <w:tcPr>
            <w:tcW w:w="706" w:type="dxa"/>
            <w:vMerge/>
            <w:tcBorders>
              <w:top w:val="single" w:sz="4" w:space="0" w:color="auto"/>
              <w:left w:val="single" w:sz="4" w:space="0" w:color="auto"/>
              <w:bottom w:val="single" w:sz="4" w:space="0" w:color="auto"/>
              <w:right w:val="single" w:sz="4" w:space="0" w:color="auto"/>
            </w:tcBorders>
            <w:vAlign w:val="center"/>
            <w:hideMark/>
          </w:tcPr>
          <w:p w:rsidR="00545456" w:rsidRPr="00114166" w:rsidRDefault="00545456" w:rsidP="00114166">
            <w:pPr>
              <w:jc w:val="center"/>
              <w:rPr>
                <w:rFonts w:eastAsia="Times New Roman" w:cs="Times New Roman"/>
                <w:b/>
                <w:bCs/>
                <w:sz w:val="24"/>
                <w:szCs w:val="24"/>
              </w:rPr>
            </w:pPr>
          </w:p>
        </w:tc>
        <w:tc>
          <w:tcPr>
            <w:tcW w:w="8684" w:type="dxa"/>
            <w:vMerge/>
            <w:tcBorders>
              <w:top w:val="single" w:sz="4" w:space="0" w:color="auto"/>
              <w:left w:val="single" w:sz="4" w:space="0" w:color="auto"/>
              <w:bottom w:val="single" w:sz="4" w:space="0" w:color="auto"/>
              <w:right w:val="single" w:sz="4" w:space="0" w:color="auto"/>
            </w:tcBorders>
            <w:vAlign w:val="center"/>
            <w:hideMark/>
          </w:tcPr>
          <w:p w:rsidR="00545456" w:rsidRPr="00114166" w:rsidRDefault="00545456" w:rsidP="00114166">
            <w:pPr>
              <w:jc w:val="center"/>
              <w:rPr>
                <w:rFonts w:eastAsia="Times New Roman" w:cs="Times New Roman"/>
                <w:b/>
                <w:bCs/>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545456" w:rsidRPr="00114166" w:rsidRDefault="00545456" w:rsidP="00114166">
            <w:pPr>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545456" w:rsidRPr="00114166" w:rsidRDefault="00545456" w:rsidP="00114166">
            <w:pPr>
              <w:jc w:val="center"/>
              <w:rPr>
                <w:rFonts w:eastAsia="Times New Roman" w:cs="Times New Roman"/>
                <w:b/>
                <w:sz w:val="24"/>
                <w:szCs w:val="24"/>
              </w:rPr>
            </w:pPr>
            <w:r w:rsidRPr="00114166">
              <w:rPr>
                <w:rFonts w:eastAsia="Times New Roman" w:cs="Times New Roman"/>
                <w:b/>
                <w:sz w:val="24"/>
                <w:szCs w:val="24"/>
              </w:rPr>
              <w:t>Điểm tự đánh giá</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rsidR="00545456" w:rsidRPr="00114166" w:rsidRDefault="00545456" w:rsidP="00114166">
            <w:pPr>
              <w:jc w:val="center"/>
              <w:rPr>
                <w:rFonts w:eastAsia="Times New Roman" w:cs="Times New Roman"/>
                <w:b/>
                <w:sz w:val="24"/>
                <w:szCs w:val="24"/>
              </w:rPr>
            </w:pPr>
            <w:r w:rsidRPr="00114166">
              <w:rPr>
                <w:rFonts w:eastAsia="Times New Roman" w:cs="Times New Roman"/>
                <w:b/>
                <w:sz w:val="24"/>
                <w:szCs w:val="24"/>
              </w:rPr>
              <w:t>Điểm thẩm dịnh</w:t>
            </w:r>
          </w:p>
        </w:tc>
        <w:tc>
          <w:tcPr>
            <w:tcW w:w="895" w:type="dxa"/>
            <w:tcBorders>
              <w:top w:val="single" w:sz="4" w:space="0" w:color="auto"/>
              <w:left w:val="nil"/>
              <w:bottom w:val="single" w:sz="4" w:space="0" w:color="auto"/>
              <w:right w:val="single" w:sz="4" w:space="0" w:color="auto"/>
            </w:tcBorders>
            <w:shd w:val="clear" w:color="FFFFFF" w:fill="FFFFFF"/>
            <w:vAlign w:val="center"/>
            <w:hideMark/>
          </w:tcPr>
          <w:p w:rsidR="00545456" w:rsidRPr="00114166" w:rsidRDefault="00545456" w:rsidP="00114166">
            <w:pPr>
              <w:jc w:val="center"/>
              <w:rPr>
                <w:rFonts w:eastAsia="Times New Roman" w:cs="Times New Roman"/>
                <w:b/>
                <w:sz w:val="24"/>
                <w:szCs w:val="24"/>
              </w:rPr>
            </w:pPr>
            <w:r w:rsidRPr="00114166">
              <w:rPr>
                <w:rFonts w:eastAsia="Times New Roman" w:cs="Times New Roman"/>
                <w:b/>
                <w:sz w:val="24"/>
                <w:szCs w:val="24"/>
              </w:rPr>
              <w:t>Điểm điều tra XHH</w:t>
            </w:r>
          </w:p>
        </w:tc>
        <w:tc>
          <w:tcPr>
            <w:tcW w:w="896" w:type="dxa"/>
            <w:tcBorders>
              <w:top w:val="single" w:sz="4" w:space="0" w:color="auto"/>
              <w:left w:val="nil"/>
              <w:bottom w:val="single" w:sz="4" w:space="0" w:color="auto"/>
              <w:right w:val="single" w:sz="4" w:space="0" w:color="auto"/>
            </w:tcBorders>
            <w:shd w:val="clear" w:color="FFFFFF" w:fill="FFFFFF"/>
            <w:vAlign w:val="center"/>
            <w:hideMark/>
          </w:tcPr>
          <w:p w:rsidR="00545456" w:rsidRPr="00114166" w:rsidRDefault="00545456" w:rsidP="00114166">
            <w:pPr>
              <w:jc w:val="center"/>
              <w:rPr>
                <w:rFonts w:eastAsia="Times New Roman" w:cs="Times New Roman"/>
                <w:b/>
                <w:sz w:val="24"/>
                <w:szCs w:val="24"/>
              </w:rPr>
            </w:pPr>
            <w:r w:rsidRPr="00114166">
              <w:rPr>
                <w:rFonts w:eastAsia="Times New Roman" w:cs="Times New Roman"/>
                <w:b/>
                <w:sz w:val="24"/>
                <w:szCs w:val="24"/>
              </w:rPr>
              <w:t>Tổng điểm đạt</w:t>
            </w:r>
          </w:p>
        </w:tc>
        <w:tc>
          <w:tcPr>
            <w:tcW w:w="722" w:type="dxa"/>
            <w:vMerge/>
            <w:tcBorders>
              <w:left w:val="single" w:sz="4" w:space="0" w:color="auto"/>
              <w:bottom w:val="single" w:sz="4" w:space="0" w:color="auto"/>
              <w:right w:val="single" w:sz="4" w:space="0" w:color="auto"/>
            </w:tcBorders>
            <w:vAlign w:val="center"/>
            <w:hideMark/>
          </w:tcPr>
          <w:p w:rsidR="00545456" w:rsidRPr="00114166" w:rsidRDefault="00545456" w:rsidP="00114166">
            <w:pPr>
              <w:jc w:val="center"/>
              <w:rPr>
                <w:rFonts w:eastAsia="Times New Roman" w:cs="Times New Roman"/>
                <w:b/>
                <w:bCs/>
                <w:sz w:val="24"/>
                <w:szCs w:val="24"/>
              </w:rPr>
            </w:pPr>
          </w:p>
        </w:tc>
      </w:tr>
      <w:tr w:rsidR="00114166" w:rsidRPr="00114166" w:rsidTr="00545456">
        <w:trPr>
          <w:trHeight w:val="20"/>
          <w:tblHeader/>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114166">
            <w:pPr>
              <w:jc w:val="center"/>
              <w:rPr>
                <w:rFonts w:eastAsia="Times New Roman" w:cs="Times New Roman"/>
                <w:b/>
                <w:sz w:val="24"/>
                <w:szCs w:val="24"/>
              </w:rPr>
            </w:pPr>
            <w:r w:rsidRPr="00114166">
              <w:rPr>
                <w:rFonts w:eastAsia="Times New Roman" w:cs="Times New Roman"/>
                <w:b/>
                <w:sz w:val="24"/>
                <w:szCs w:val="24"/>
              </w:rPr>
              <w:t>1</w:t>
            </w:r>
          </w:p>
        </w:tc>
        <w:tc>
          <w:tcPr>
            <w:tcW w:w="8684"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jc w:val="center"/>
              <w:rPr>
                <w:rFonts w:eastAsia="Times New Roman" w:cs="Times New Roman"/>
                <w:b/>
                <w:sz w:val="24"/>
                <w:szCs w:val="24"/>
              </w:rPr>
            </w:pPr>
            <w:r w:rsidRPr="00114166">
              <w:rPr>
                <w:rFonts w:eastAsia="Times New Roman" w:cs="Times New Roman"/>
                <w:b/>
                <w:sz w:val="24"/>
                <w:szCs w:val="24"/>
              </w:rPr>
              <w:t>2</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jc w:val="center"/>
              <w:rPr>
                <w:rFonts w:eastAsia="Times New Roman" w:cs="Times New Roman"/>
                <w:b/>
                <w:sz w:val="24"/>
                <w:szCs w:val="24"/>
              </w:rPr>
            </w:pPr>
            <w:r w:rsidRPr="00114166">
              <w:rPr>
                <w:rFonts w:eastAsia="Times New Roman" w:cs="Times New Roman"/>
                <w:b/>
                <w:sz w:val="24"/>
                <w:szCs w:val="24"/>
              </w:rPr>
              <w:t>3</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jc w:val="center"/>
              <w:rPr>
                <w:rFonts w:eastAsia="Times New Roman" w:cs="Times New Roman"/>
                <w:b/>
                <w:sz w:val="24"/>
                <w:szCs w:val="24"/>
              </w:rPr>
            </w:pPr>
            <w:r w:rsidRPr="00114166">
              <w:rPr>
                <w:rFonts w:eastAsia="Times New Roman" w:cs="Times New Roman"/>
                <w:b/>
                <w:sz w:val="24"/>
                <w:szCs w:val="24"/>
              </w:rPr>
              <w:t>4</w:t>
            </w:r>
          </w:p>
        </w:tc>
        <w:tc>
          <w:tcPr>
            <w:tcW w:w="798"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jc w:val="center"/>
              <w:rPr>
                <w:rFonts w:eastAsia="Times New Roman" w:cs="Times New Roman"/>
                <w:b/>
                <w:sz w:val="24"/>
                <w:szCs w:val="24"/>
              </w:rPr>
            </w:pPr>
            <w:r w:rsidRPr="00114166">
              <w:rPr>
                <w:rFonts w:eastAsia="Times New Roman" w:cs="Times New Roman"/>
                <w:b/>
                <w:sz w:val="24"/>
                <w:szCs w:val="24"/>
              </w:rPr>
              <w:t>5</w:t>
            </w:r>
          </w:p>
        </w:tc>
        <w:tc>
          <w:tcPr>
            <w:tcW w:w="895" w:type="dxa"/>
            <w:tcBorders>
              <w:top w:val="single" w:sz="4" w:space="0" w:color="auto"/>
              <w:left w:val="nil"/>
              <w:bottom w:val="single" w:sz="4" w:space="0" w:color="auto"/>
              <w:right w:val="single" w:sz="4" w:space="0" w:color="auto"/>
            </w:tcBorders>
            <w:shd w:val="clear" w:color="FFFFFF" w:fill="FFFFFF"/>
            <w:vAlign w:val="center"/>
            <w:hideMark/>
          </w:tcPr>
          <w:p w:rsidR="00114166" w:rsidRPr="00114166" w:rsidRDefault="00114166" w:rsidP="00114166">
            <w:pPr>
              <w:jc w:val="center"/>
              <w:rPr>
                <w:rFonts w:eastAsia="Times New Roman" w:cs="Times New Roman"/>
                <w:b/>
                <w:sz w:val="24"/>
                <w:szCs w:val="24"/>
              </w:rPr>
            </w:pPr>
            <w:r w:rsidRPr="00114166">
              <w:rPr>
                <w:rFonts w:eastAsia="Times New Roman" w:cs="Times New Roman"/>
                <w:b/>
                <w:sz w:val="24"/>
                <w:szCs w:val="24"/>
              </w:rPr>
              <w:t>6</w:t>
            </w:r>
          </w:p>
        </w:tc>
        <w:tc>
          <w:tcPr>
            <w:tcW w:w="896" w:type="dxa"/>
            <w:tcBorders>
              <w:top w:val="single" w:sz="4" w:space="0" w:color="auto"/>
              <w:left w:val="nil"/>
              <w:bottom w:val="single" w:sz="4" w:space="0" w:color="auto"/>
              <w:right w:val="single" w:sz="4" w:space="0" w:color="auto"/>
            </w:tcBorders>
            <w:shd w:val="clear" w:color="FFFFFF" w:fill="FFFFFF"/>
            <w:vAlign w:val="center"/>
            <w:hideMark/>
          </w:tcPr>
          <w:p w:rsidR="00114166" w:rsidRPr="00114166" w:rsidRDefault="00114166" w:rsidP="00114166">
            <w:pPr>
              <w:jc w:val="center"/>
              <w:rPr>
                <w:rFonts w:eastAsia="Times New Roman" w:cs="Times New Roman"/>
                <w:b/>
                <w:sz w:val="24"/>
                <w:szCs w:val="24"/>
              </w:rPr>
            </w:pPr>
            <w:r w:rsidRPr="00114166">
              <w:rPr>
                <w:rFonts w:eastAsia="Times New Roman" w:cs="Times New Roman"/>
                <w:b/>
                <w:sz w:val="24"/>
                <w:szCs w:val="24"/>
              </w:rPr>
              <w:t>7=5+6</w:t>
            </w:r>
          </w:p>
        </w:tc>
        <w:tc>
          <w:tcPr>
            <w:tcW w:w="722" w:type="dxa"/>
            <w:tcBorders>
              <w:top w:val="single" w:sz="4" w:space="0" w:color="auto"/>
              <w:left w:val="nil"/>
              <w:bottom w:val="single" w:sz="4" w:space="0" w:color="auto"/>
              <w:right w:val="single" w:sz="4" w:space="0" w:color="auto"/>
            </w:tcBorders>
            <w:shd w:val="clear" w:color="FFFFFF" w:fill="FFFFFF"/>
            <w:vAlign w:val="center"/>
            <w:hideMark/>
          </w:tcPr>
          <w:p w:rsidR="00114166" w:rsidRPr="00114166" w:rsidRDefault="00114166" w:rsidP="00114166">
            <w:pPr>
              <w:jc w:val="center"/>
              <w:rPr>
                <w:rFonts w:eastAsia="Times New Roman" w:cs="Times New Roman"/>
                <w:b/>
                <w:sz w:val="24"/>
                <w:szCs w:val="24"/>
              </w:rPr>
            </w:pPr>
            <w:r w:rsidRPr="00114166">
              <w:rPr>
                <w:rFonts w:eastAsia="Times New Roman" w:cs="Times New Roman"/>
                <w:b/>
                <w:sz w:val="24"/>
                <w:szCs w:val="24"/>
              </w:rPr>
              <w:t>8</w:t>
            </w: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b/>
                <w:bCs/>
                <w:sz w:val="24"/>
                <w:szCs w:val="24"/>
              </w:rPr>
            </w:pPr>
            <w:r w:rsidRPr="00114166">
              <w:rPr>
                <w:rFonts w:eastAsia="Times New Roman" w:cs="Times New Roman"/>
                <w:b/>
                <w:bCs/>
                <w:sz w:val="24"/>
                <w:szCs w:val="24"/>
              </w:rPr>
              <w:t>TỔNG</w:t>
            </w:r>
          </w:p>
        </w:tc>
        <w:tc>
          <w:tcPr>
            <w:tcW w:w="90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F02D2E">
            <w:pPr>
              <w:spacing w:before="60" w:after="60" w:line="320" w:lineRule="exact"/>
              <w:jc w:val="center"/>
              <w:rPr>
                <w:rFonts w:eastAsia="Times New Roman" w:cs="Times New Roman"/>
                <w:b/>
                <w:bCs/>
                <w:sz w:val="24"/>
                <w:szCs w:val="24"/>
              </w:rPr>
            </w:pPr>
            <w:r w:rsidRPr="00114166">
              <w:rPr>
                <w:rFonts w:eastAsia="Times New Roman" w:cs="Times New Roman"/>
                <w:b/>
                <w:bCs/>
                <w:sz w:val="24"/>
                <w:szCs w:val="24"/>
              </w:rPr>
              <w:t>100</w:t>
            </w:r>
            <w:r w:rsidR="00F02D2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r w:rsidRPr="00114166">
              <w:rPr>
                <w:rFonts w:eastAsia="Times New Roman" w:cs="Times New Roman"/>
                <w:b/>
                <w:bCs/>
                <w:sz w:val="24"/>
                <w:szCs w:val="24"/>
              </w:rPr>
              <w:t>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b/>
                <w:bCs/>
                <w:sz w:val="24"/>
                <w:szCs w:val="24"/>
              </w:rPr>
            </w:pPr>
            <w:r w:rsidRPr="00114166">
              <w:rPr>
                <w:rFonts w:eastAsia="Times New Roman" w:cs="Times New Roman"/>
                <w:b/>
                <w:bCs/>
                <w:sz w:val="24"/>
                <w:szCs w:val="24"/>
              </w:rPr>
              <w:t>CÔNG TÁC CHỈ ĐẠO, ĐIỀU HÀNH CCHC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20" w:lineRule="exact"/>
              <w:jc w:val="center"/>
              <w:rPr>
                <w:rFonts w:eastAsia="Times New Roman" w:cs="Times New Roman"/>
                <w:b/>
                <w:bCs/>
                <w:sz w:val="24"/>
                <w:szCs w:val="24"/>
              </w:rPr>
            </w:pPr>
            <w:r w:rsidRPr="00114166">
              <w:rPr>
                <w:rFonts w:eastAsia="Times New Roman" w:cs="Times New Roman"/>
                <w:b/>
                <w:bCs/>
                <w:sz w:val="24"/>
                <w:szCs w:val="24"/>
              </w:rPr>
              <w:t>14</w:t>
            </w:r>
            <w:r w:rsidR="00F02D2E">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r w:rsidRPr="00114166">
              <w:rPr>
                <w:rFonts w:eastAsia="Times New Roman" w:cs="Times New Roman"/>
                <w:b/>
                <w:bCs/>
                <w:sz w:val="24"/>
                <w:szCs w:val="24"/>
              </w:rPr>
              <w:t>1.1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b/>
                <w:bCs/>
                <w:sz w:val="24"/>
                <w:szCs w:val="24"/>
              </w:rPr>
            </w:pPr>
            <w:r w:rsidRPr="00114166">
              <w:rPr>
                <w:rFonts w:eastAsia="Times New Roman" w:cs="Times New Roman"/>
                <w:b/>
                <w:bCs/>
                <w:sz w:val="24"/>
                <w:szCs w:val="24"/>
              </w:rPr>
              <w:t>Kế hoạch CCHC năm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20" w:lineRule="exact"/>
              <w:jc w:val="center"/>
              <w:rPr>
                <w:rFonts w:eastAsia="Times New Roman" w:cs="Times New Roman"/>
                <w:b/>
                <w:bCs/>
                <w:sz w:val="24"/>
                <w:szCs w:val="24"/>
              </w:rPr>
            </w:pPr>
            <w:r w:rsidRPr="00114166">
              <w:rPr>
                <w:rFonts w:eastAsia="Times New Roman" w:cs="Times New Roman"/>
                <w:b/>
                <w:bCs/>
                <w:sz w:val="24"/>
                <w:szCs w:val="24"/>
              </w:rPr>
              <w:t>4</w:t>
            </w:r>
            <w:r w:rsidR="00F02D2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r w:rsidRPr="00114166">
              <w:rPr>
                <w:rFonts w:eastAsia="Times New Roman" w:cs="Times New Roman"/>
                <w:sz w:val="24"/>
                <w:szCs w:val="24"/>
              </w:rPr>
              <w:t>1.1.1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sz w:val="24"/>
                <w:szCs w:val="24"/>
              </w:rPr>
            </w:pPr>
            <w:r w:rsidRPr="00114166">
              <w:rPr>
                <w:rFonts w:eastAsia="Times New Roman" w:cs="Times New Roman"/>
                <w:sz w:val="24"/>
                <w:szCs w:val="24"/>
              </w:rPr>
              <w:t>Xây dựng và ban hành kế hoạch CCHC năm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20" w:lineRule="exact"/>
              <w:jc w:val="center"/>
              <w:rPr>
                <w:rFonts w:eastAsia="Times New Roman" w:cs="Times New Roman"/>
                <w:sz w:val="24"/>
                <w:szCs w:val="24"/>
              </w:rPr>
            </w:pPr>
            <w:r w:rsidRPr="00114166">
              <w:rPr>
                <w:rFonts w:eastAsia="Times New Roman" w:cs="Times New Roman"/>
                <w:sz w:val="24"/>
                <w:szCs w:val="24"/>
              </w:rPr>
              <w:t>2</w:t>
            </w:r>
            <w:r w:rsidR="00F02D2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Ban hành đúng thời gian quy định, nội dung kế hoạch xác định đầy đủ các nhiệm vụ CCHC, có giải pháp thực hiện cụ thể, chi tiết, khả thi: </w:t>
            </w:r>
            <w:r w:rsidRPr="00114166">
              <w:rPr>
                <w:rFonts w:eastAsia="Times New Roman" w:cs="Times New Roman"/>
                <w:b/>
                <w:bCs/>
                <w:i/>
                <w:iCs/>
                <w:sz w:val="24"/>
                <w:szCs w:val="24"/>
              </w:rPr>
              <w:t>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Ban hành đúng thời gian quy định, nội dung kế hoạch xác định đầy đủ các nhiệm vụ CCHC, nhưng hệ thống giải pháp thực hiện chưa đầy đủ, cụ thể, chi tiết: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rPr>
                <w:rFonts w:eastAsia="Times New Roman" w:cs="Times New Roman"/>
                <w:i/>
                <w:iCs/>
                <w:sz w:val="24"/>
                <w:szCs w:val="24"/>
              </w:rPr>
            </w:pPr>
            <w:r w:rsidRPr="00114166">
              <w:rPr>
                <w:rFonts w:eastAsia="Times New Roman" w:cs="Times New Roman"/>
                <w:i/>
                <w:iCs/>
                <w:sz w:val="24"/>
                <w:szCs w:val="24"/>
              </w:rPr>
              <w:t>Ban hành sau thời gian quy định, nội dung kế hoạch xác định đầy đủ các nhiệm vụ CCHC</w:t>
            </w:r>
            <w:r w:rsidR="00D20A2E">
              <w:rPr>
                <w:rFonts w:eastAsia="Times New Roman" w:cs="Times New Roman"/>
                <w:i/>
                <w:iCs/>
                <w:sz w:val="24"/>
                <w:szCs w:val="24"/>
              </w:rPr>
              <w:t xml:space="preserve"> </w:t>
            </w:r>
            <w:r w:rsidRPr="00114166">
              <w:rPr>
                <w:rFonts w:eastAsia="Times New Roman" w:cs="Times New Roman"/>
                <w:i/>
                <w:iCs/>
                <w:sz w:val="24"/>
                <w:szCs w:val="24"/>
              </w:rPr>
              <w:t xml:space="preserve">nhưng hệ thống giải pháp thực hiện chưa đầy đủ, cụ thể, chi tiết: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Không ban hành kế hoạch: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sz w:val="24"/>
                <w:szCs w:val="24"/>
              </w:rPr>
            </w:pPr>
            <w:r w:rsidRPr="00114166">
              <w:rPr>
                <w:rFonts w:eastAsia="Times New Roman" w:cs="Times New Roman"/>
                <w:sz w:val="24"/>
                <w:szCs w:val="24"/>
              </w:rPr>
              <w:t>1.1.2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rPr>
                <w:rFonts w:eastAsia="Times New Roman" w:cs="Times New Roman"/>
                <w:sz w:val="24"/>
                <w:szCs w:val="24"/>
              </w:rPr>
            </w:pPr>
            <w:r w:rsidRPr="00114166">
              <w:rPr>
                <w:rFonts w:eastAsia="Times New Roman" w:cs="Times New Roman"/>
                <w:sz w:val="24"/>
                <w:szCs w:val="24"/>
              </w:rPr>
              <w:t>Mức độ thực hiện kế hoạch (nhiệm vụ, nội dung) CCHC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00" w:lineRule="exact"/>
              <w:jc w:val="center"/>
              <w:rPr>
                <w:rFonts w:eastAsia="Times New Roman" w:cs="Times New Roman"/>
                <w:sz w:val="24"/>
                <w:szCs w:val="24"/>
              </w:rPr>
            </w:pPr>
            <w:r w:rsidRPr="00114166">
              <w:rPr>
                <w:rFonts w:eastAsia="Times New Roman" w:cs="Times New Roman"/>
                <w:sz w:val="24"/>
                <w:szCs w:val="24"/>
              </w:rPr>
              <w:t>2</w:t>
            </w:r>
            <w:r w:rsidR="00F02D2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Tính điểm theo công thức: </w:t>
            </w:r>
            <w:r w:rsidRPr="00114166">
              <w:rPr>
                <w:rFonts w:eastAsia="Times New Roman" w:cs="Times New Roman"/>
                <w:b/>
                <w:bCs/>
                <w:i/>
                <w:iCs/>
                <w:sz w:val="24"/>
                <w:szCs w:val="24"/>
              </w:rPr>
              <w:t>(b/a)* 2,00 + (c/a)</w:t>
            </w:r>
            <w:r w:rsidR="008951CD">
              <w:rPr>
                <w:rFonts w:eastAsia="Times New Roman" w:cs="Times New Roman"/>
                <w:b/>
                <w:bCs/>
                <w:i/>
                <w:iCs/>
                <w:sz w:val="24"/>
                <w:szCs w:val="24"/>
              </w:rPr>
              <w:t xml:space="preserve"> </w:t>
            </w:r>
            <w:r w:rsidRPr="00114166">
              <w:rPr>
                <w:rFonts w:eastAsia="Times New Roman" w:cs="Times New Roman"/>
                <w:b/>
                <w:bCs/>
                <w:i/>
                <w:iCs/>
                <w:sz w:val="24"/>
                <w:szCs w:val="24"/>
              </w:rPr>
              <w:t>*</w:t>
            </w:r>
            <w:r w:rsidR="008951CD">
              <w:rPr>
                <w:rFonts w:eastAsia="Times New Roman" w:cs="Times New Roman"/>
                <w:b/>
                <w:bCs/>
                <w:i/>
                <w:iCs/>
                <w:sz w:val="24"/>
                <w:szCs w:val="24"/>
              </w:rPr>
              <w:t xml:space="preserve"> </w:t>
            </w:r>
            <w:r w:rsidRPr="00114166">
              <w:rPr>
                <w:rFonts w:eastAsia="Times New Roman" w:cs="Times New Roman"/>
                <w:b/>
                <w:bCs/>
                <w:i/>
                <w:iCs/>
                <w:sz w:val="24"/>
                <w:szCs w:val="24"/>
              </w:rPr>
              <w:t>1,00</w:t>
            </w:r>
            <w:r w:rsidRPr="00114166">
              <w:rPr>
                <w:rFonts w:eastAsia="Times New Roman" w:cs="Times New Roman"/>
                <w:i/>
                <w:iCs/>
                <w:sz w:val="24"/>
                <w:szCs w:val="24"/>
              </w:rPr>
              <w:t>. Trong đó:</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rPr>
                <w:rFonts w:eastAsia="Times New Roman" w:cs="Times New Roman"/>
                <w:i/>
                <w:iCs/>
                <w:sz w:val="24"/>
                <w:szCs w:val="24"/>
              </w:rPr>
            </w:pPr>
            <w:r w:rsidRPr="00114166">
              <w:rPr>
                <w:rFonts w:eastAsia="Times New Roman" w:cs="Times New Roman"/>
                <w:b/>
                <w:bCs/>
                <w:i/>
                <w:iCs/>
                <w:sz w:val="24"/>
                <w:szCs w:val="24"/>
              </w:rPr>
              <w:t>a</w:t>
            </w:r>
            <w:r w:rsidRPr="00114166">
              <w:rPr>
                <w:rFonts w:eastAsia="Times New Roman" w:cs="Times New Roman"/>
                <w:i/>
                <w:iCs/>
                <w:sz w:val="24"/>
                <w:szCs w:val="24"/>
              </w:rPr>
              <w:t xml:space="preserve"> là tổng số nhiệm vụ được giao</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rPr>
                <w:rFonts w:eastAsia="Times New Roman" w:cs="Times New Roman"/>
                <w:i/>
                <w:iCs/>
                <w:sz w:val="24"/>
                <w:szCs w:val="24"/>
              </w:rPr>
            </w:pPr>
            <w:r w:rsidRPr="00114166">
              <w:rPr>
                <w:rFonts w:eastAsia="Times New Roman" w:cs="Times New Roman"/>
                <w:b/>
                <w:bCs/>
                <w:i/>
                <w:iCs/>
                <w:sz w:val="24"/>
                <w:szCs w:val="24"/>
              </w:rPr>
              <w:t>b</w:t>
            </w:r>
            <w:r w:rsidRPr="00114166">
              <w:rPr>
                <w:rFonts w:eastAsia="Times New Roman" w:cs="Times New Roman"/>
                <w:i/>
                <w:iCs/>
                <w:sz w:val="24"/>
                <w:szCs w:val="24"/>
              </w:rPr>
              <w:t xml:space="preserve"> là số nhiệm vụ hoàn thành đúng tiến độ</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B1C42">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b/>
                <w:bCs/>
                <w:i/>
                <w:iCs/>
                <w:sz w:val="24"/>
                <w:szCs w:val="24"/>
              </w:rPr>
              <w:t>c</w:t>
            </w:r>
            <w:r w:rsidRPr="00114166">
              <w:rPr>
                <w:rFonts w:eastAsia="Times New Roman" w:cs="Times New Roman"/>
                <w:i/>
                <w:iCs/>
                <w:sz w:val="24"/>
                <w:szCs w:val="24"/>
              </w:rPr>
              <w:t xml:space="preserve"> là số nhiệm vụ đã hoàn thành nhưng muộn so với tiến độ</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lastRenderedPageBreak/>
              <w:t>1.2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b/>
                <w:bCs/>
                <w:sz w:val="24"/>
                <w:szCs w:val="24"/>
              </w:rPr>
            </w:pPr>
            <w:r w:rsidRPr="00114166">
              <w:rPr>
                <w:rFonts w:eastAsia="Times New Roman" w:cs="Times New Roman"/>
                <w:b/>
                <w:bCs/>
                <w:sz w:val="24"/>
                <w:szCs w:val="24"/>
              </w:rPr>
              <w:t>Thực hiện chế độ báo cáo định kỳ</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1</w:t>
            </w:r>
            <w:r w:rsidR="00F02D2E">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Đủ số lượng báo cáo theo quy định: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Tất cả báo cáo đầy đủ nội dung theo quy định: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Tất cả báo cáo đúng thời gian quy định: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Không có báo cáo: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1.3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b/>
                <w:bCs/>
                <w:sz w:val="24"/>
                <w:szCs w:val="24"/>
              </w:rPr>
            </w:pPr>
            <w:r w:rsidRPr="00114166">
              <w:rPr>
                <w:rFonts w:eastAsia="Times New Roman" w:cs="Times New Roman"/>
                <w:b/>
                <w:bCs/>
                <w:sz w:val="24"/>
                <w:szCs w:val="24"/>
              </w:rPr>
              <w:t>Công tác tuyên truyền CCHC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1</w:t>
            </w:r>
            <w:r w:rsidR="00F02D2E">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3D2FB9">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Thực hiện tuyên truyền CCHC trên Trang </w:t>
            </w:r>
            <w:r w:rsidR="003D2FB9">
              <w:rPr>
                <w:rFonts w:eastAsia="Times New Roman" w:cs="Times New Roman"/>
                <w:i/>
                <w:iCs/>
                <w:sz w:val="24"/>
                <w:szCs w:val="24"/>
              </w:rPr>
              <w:t>T</w:t>
            </w:r>
            <w:r w:rsidRPr="00114166">
              <w:rPr>
                <w:rFonts w:eastAsia="Times New Roman" w:cs="Times New Roman"/>
                <w:i/>
                <w:iCs/>
                <w:sz w:val="24"/>
                <w:szCs w:val="24"/>
              </w:rPr>
              <w:t xml:space="preserve">hông tin điện tử của đơn vị đảm bảo đủ số lượng tin, bài yêu cầu: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Tổ chức các hội nghị, cuộc họp hoặc tập huấn chuyên đề về CCHC: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B76B3C">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Thực hiện thêm 01 trong các hình thức tuyên truyền CCHC sau: Xây dựng và phát sóng các chuyên mục về CCHC trên Đài </w:t>
            </w:r>
            <w:r w:rsidR="00B76B3C">
              <w:rPr>
                <w:rFonts w:eastAsia="Times New Roman" w:cs="Times New Roman"/>
                <w:i/>
                <w:iCs/>
                <w:sz w:val="24"/>
                <w:szCs w:val="24"/>
              </w:rPr>
              <w:t>T</w:t>
            </w:r>
            <w:r w:rsidRPr="00114166">
              <w:rPr>
                <w:rFonts w:eastAsia="Times New Roman" w:cs="Times New Roman"/>
                <w:i/>
                <w:iCs/>
                <w:sz w:val="24"/>
                <w:szCs w:val="24"/>
              </w:rPr>
              <w:t xml:space="preserve">ruyền hình tỉnh hoặc sóng truyền thanh cơ sở; đăng tải tin, bài trên Báo Bắc Kạn; phát hành tờ rơi tuyên truyền, hướng dẫn người dân thực hiện TTHC: </w:t>
            </w:r>
            <w:r w:rsidRPr="00114166">
              <w:rPr>
                <w:rFonts w:eastAsia="Times New Roman" w:cs="Times New Roman"/>
                <w:b/>
                <w:bCs/>
                <w:i/>
                <w:iCs/>
                <w:sz w:val="24"/>
                <w:szCs w:val="24"/>
              </w:rPr>
              <w:t xml:space="preserve">0,25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Thực hiện tuyên truyền CCHC thêm hình thức khác nổi bật, riêng biệt: </w:t>
            </w:r>
            <w:r w:rsidRPr="00114166">
              <w:rPr>
                <w:rFonts w:eastAsia="Times New Roman" w:cs="Times New Roman"/>
                <w:b/>
                <w:bCs/>
                <w:i/>
                <w:iCs/>
                <w:sz w:val="24"/>
                <w:szCs w:val="24"/>
              </w:rPr>
              <w:t xml:space="preserve">0,25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Không thực hiện các hình thức tuyên truyền: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1.4</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b/>
                <w:bCs/>
                <w:sz w:val="24"/>
                <w:szCs w:val="24"/>
              </w:rPr>
            </w:pPr>
            <w:r w:rsidRPr="00114166">
              <w:rPr>
                <w:rFonts w:eastAsia="Times New Roman" w:cs="Times New Roman"/>
                <w:b/>
                <w:bCs/>
                <w:sz w:val="24"/>
                <w:szCs w:val="24"/>
              </w:rPr>
              <w:t>Đổi mới, sáng tạo trong thực hiện nhiệm vụ</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3</w:t>
            </w:r>
            <w:r w:rsidR="00F02D2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Có sáng kiến, giải pháp, đề tài khoa học và công nghệ trong thực hiện nhiệm vụ được công nhận có hiệu quả áp dụng, phạm vi ảnh hưởng cấp tỉnh, cấp toàn quốc: </w:t>
            </w:r>
            <w:r w:rsidRPr="00114166">
              <w:rPr>
                <w:rFonts w:eastAsia="Times New Roman" w:cs="Times New Roman"/>
                <w:b/>
                <w:bCs/>
                <w:i/>
                <w:iCs/>
                <w:sz w:val="24"/>
                <w:szCs w:val="24"/>
              </w:rPr>
              <w:t xml:space="preserve">3,00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Có sáng kiến, giải pháp, đề tài khoa học và công nghệ trong thực hiện nhiệm vụ được công nhận có hiệu quả áp dụng, phạm vi ảnh hưởng cấp cơ sở: </w:t>
            </w:r>
            <w:r w:rsidRPr="00114166">
              <w:rPr>
                <w:rFonts w:eastAsia="Times New Roman" w:cs="Times New Roman"/>
                <w:b/>
                <w:bCs/>
                <w:i/>
                <w:iCs/>
                <w:sz w:val="24"/>
                <w:szCs w:val="24"/>
              </w:rPr>
              <w:t>1,50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Không có sáng kiến, giải pháp, đề tài khoa học và công nghệ: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r w:rsidRPr="00114166">
              <w:rPr>
                <w:rFonts w:eastAsia="Times New Roman" w:cs="Times New Roman"/>
                <w:b/>
                <w:bCs/>
                <w:sz w:val="24"/>
                <w:szCs w:val="24"/>
              </w:rPr>
              <w:lastRenderedPageBreak/>
              <w:t>1.5</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b/>
                <w:bCs/>
                <w:sz w:val="24"/>
                <w:szCs w:val="24"/>
              </w:rPr>
            </w:pPr>
            <w:r w:rsidRPr="00114166">
              <w:rPr>
                <w:rFonts w:eastAsia="Times New Roman" w:cs="Times New Roman"/>
                <w:b/>
                <w:bCs/>
                <w:sz w:val="24"/>
                <w:szCs w:val="24"/>
              </w:rPr>
              <w:t>Thực hiện các nhiệm vụ được UBND huyện, Chủ tịch UBND huyện giao</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60" w:lineRule="exact"/>
              <w:jc w:val="center"/>
              <w:rPr>
                <w:rFonts w:eastAsia="Times New Roman" w:cs="Times New Roman"/>
                <w:b/>
                <w:bCs/>
                <w:sz w:val="24"/>
                <w:szCs w:val="24"/>
              </w:rPr>
            </w:pPr>
            <w:r w:rsidRPr="00114166">
              <w:rPr>
                <w:rFonts w:eastAsia="Times New Roman" w:cs="Times New Roman"/>
                <w:b/>
                <w:bCs/>
                <w:sz w:val="24"/>
                <w:szCs w:val="24"/>
              </w:rPr>
              <w:t>2</w:t>
            </w:r>
            <w:r w:rsidR="00F02D2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i/>
                <w:iCs/>
                <w:sz w:val="24"/>
                <w:szCs w:val="24"/>
              </w:rPr>
              <w:t xml:space="preserve">Tính điểm theo công thức: </w:t>
            </w:r>
            <w:r w:rsidRPr="00114166">
              <w:rPr>
                <w:rFonts w:eastAsia="Times New Roman" w:cs="Times New Roman"/>
                <w:b/>
                <w:bCs/>
                <w:i/>
                <w:iCs/>
                <w:sz w:val="24"/>
                <w:szCs w:val="24"/>
              </w:rPr>
              <w:t>(b/a)</w:t>
            </w:r>
            <w:r w:rsidR="004515C1">
              <w:rPr>
                <w:rFonts w:eastAsia="Times New Roman" w:cs="Times New Roman"/>
                <w:b/>
                <w:bCs/>
                <w:i/>
                <w:iCs/>
                <w:sz w:val="24"/>
                <w:szCs w:val="24"/>
              </w:rPr>
              <w:t xml:space="preserve"> </w:t>
            </w:r>
            <w:r w:rsidRPr="00114166">
              <w:rPr>
                <w:rFonts w:eastAsia="Times New Roman" w:cs="Times New Roman"/>
                <w:b/>
                <w:bCs/>
                <w:i/>
                <w:iCs/>
                <w:sz w:val="24"/>
                <w:szCs w:val="24"/>
              </w:rPr>
              <w:t>* 2,00 + (c/a)</w:t>
            </w:r>
            <w:r w:rsidR="004515C1">
              <w:rPr>
                <w:rFonts w:eastAsia="Times New Roman" w:cs="Times New Roman"/>
                <w:b/>
                <w:bCs/>
                <w:i/>
                <w:iCs/>
                <w:sz w:val="24"/>
                <w:szCs w:val="24"/>
              </w:rPr>
              <w:t xml:space="preserve"> </w:t>
            </w:r>
            <w:r w:rsidRPr="00114166">
              <w:rPr>
                <w:rFonts w:eastAsia="Times New Roman" w:cs="Times New Roman"/>
                <w:b/>
                <w:bCs/>
                <w:i/>
                <w:iCs/>
                <w:sz w:val="24"/>
                <w:szCs w:val="24"/>
              </w:rPr>
              <w:t>*</w:t>
            </w:r>
            <w:r w:rsidR="004515C1">
              <w:rPr>
                <w:rFonts w:eastAsia="Times New Roman" w:cs="Times New Roman"/>
                <w:b/>
                <w:bCs/>
                <w:i/>
                <w:iCs/>
                <w:sz w:val="24"/>
                <w:szCs w:val="24"/>
              </w:rPr>
              <w:t xml:space="preserve"> </w:t>
            </w:r>
            <w:r w:rsidRPr="00114166">
              <w:rPr>
                <w:rFonts w:eastAsia="Times New Roman" w:cs="Times New Roman"/>
                <w:b/>
                <w:bCs/>
                <w:i/>
                <w:iCs/>
                <w:sz w:val="24"/>
                <w:szCs w:val="24"/>
              </w:rPr>
              <w:t>1,00</w:t>
            </w:r>
            <w:r w:rsidRPr="00114166">
              <w:rPr>
                <w:rFonts w:eastAsia="Times New Roman" w:cs="Times New Roman"/>
                <w:i/>
                <w:iCs/>
                <w:sz w:val="24"/>
                <w:szCs w:val="24"/>
              </w:rPr>
              <w:t>. Trong đó:</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b/>
                <w:bCs/>
                <w:i/>
                <w:iCs/>
                <w:sz w:val="24"/>
                <w:szCs w:val="24"/>
              </w:rPr>
              <w:t>a</w:t>
            </w:r>
            <w:r w:rsidRPr="00114166">
              <w:rPr>
                <w:rFonts w:eastAsia="Times New Roman" w:cs="Times New Roman"/>
                <w:i/>
                <w:iCs/>
                <w:sz w:val="24"/>
                <w:szCs w:val="24"/>
              </w:rPr>
              <w:t xml:space="preserve"> là tổng số nhiệm vụ được giao</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b/>
                <w:bCs/>
                <w:i/>
                <w:iCs/>
                <w:sz w:val="24"/>
                <w:szCs w:val="24"/>
              </w:rPr>
              <w:t>b</w:t>
            </w:r>
            <w:r w:rsidRPr="00114166">
              <w:rPr>
                <w:rFonts w:eastAsia="Times New Roman" w:cs="Times New Roman"/>
                <w:i/>
                <w:iCs/>
                <w:sz w:val="24"/>
                <w:szCs w:val="24"/>
              </w:rPr>
              <w:t xml:space="preserve"> là số nhiệm vụ hoàn thành đúng tiến độ</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b/>
                <w:bCs/>
                <w:i/>
                <w:iCs/>
                <w:sz w:val="24"/>
                <w:szCs w:val="24"/>
              </w:rPr>
              <w:t>c</w:t>
            </w:r>
            <w:r w:rsidRPr="00114166">
              <w:rPr>
                <w:rFonts w:eastAsia="Times New Roman" w:cs="Times New Roman"/>
                <w:i/>
                <w:iCs/>
                <w:sz w:val="24"/>
                <w:szCs w:val="24"/>
              </w:rPr>
              <w:t xml:space="preserve"> là số nhiệm vụ đã hoàn thành nhưng muộn so với tiến độ</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r w:rsidRPr="00114166">
              <w:rPr>
                <w:rFonts w:eastAsia="Times New Roman" w:cs="Times New Roman"/>
                <w:b/>
                <w:bCs/>
                <w:sz w:val="24"/>
                <w:szCs w:val="24"/>
              </w:rPr>
              <w:t>1.6</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b/>
                <w:bCs/>
                <w:sz w:val="24"/>
                <w:szCs w:val="24"/>
              </w:rPr>
            </w:pPr>
            <w:r w:rsidRPr="00114166">
              <w:rPr>
                <w:rFonts w:eastAsia="Times New Roman" w:cs="Times New Roman"/>
                <w:b/>
                <w:bCs/>
                <w:sz w:val="24"/>
                <w:szCs w:val="24"/>
              </w:rPr>
              <w:t>Tổ chức diễn đàn, đối thoại giữa lãnh đạo đơn vị với tổ chức, cá nhân</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60" w:lineRule="exact"/>
              <w:jc w:val="center"/>
              <w:rPr>
                <w:rFonts w:eastAsia="Times New Roman" w:cs="Times New Roman"/>
                <w:b/>
                <w:bCs/>
                <w:sz w:val="24"/>
                <w:szCs w:val="24"/>
              </w:rPr>
            </w:pPr>
            <w:r w:rsidRPr="00114166">
              <w:rPr>
                <w:rFonts w:eastAsia="Times New Roman" w:cs="Times New Roman"/>
                <w:b/>
                <w:bCs/>
                <w:sz w:val="24"/>
                <w:szCs w:val="24"/>
              </w:rPr>
              <w:t>2</w:t>
            </w:r>
            <w:r w:rsidR="00F02D2E">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i/>
                <w:iCs/>
                <w:sz w:val="24"/>
                <w:szCs w:val="24"/>
              </w:rPr>
              <w:t>Có thực hiện:</w:t>
            </w:r>
            <w:r w:rsidRPr="00114166">
              <w:rPr>
                <w:rFonts w:eastAsia="Times New Roman" w:cs="Times New Roman"/>
                <w:b/>
                <w:bCs/>
                <w:i/>
                <w:iCs/>
                <w:sz w:val="24"/>
                <w:szCs w:val="24"/>
              </w:rPr>
              <w:t xml:space="preserve"> 2,50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i/>
                <w:iCs/>
                <w:sz w:val="24"/>
                <w:szCs w:val="24"/>
              </w:rPr>
              <w:t xml:space="preserve">Không thực hiện: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r w:rsidRPr="00114166">
              <w:rPr>
                <w:rFonts w:eastAsia="Times New Roman" w:cs="Times New Roman"/>
                <w:b/>
                <w:bCs/>
                <w:sz w:val="24"/>
                <w:szCs w:val="24"/>
              </w:rPr>
              <w:t>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b/>
                <w:bCs/>
                <w:sz w:val="24"/>
                <w:szCs w:val="24"/>
              </w:rPr>
            </w:pPr>
            <w:r w:rsidRPr="00114166">
              <w:rPr>
                <w:rFonts w:eastAsia="Times New Roman" w:cs="Times New Roman"/>
                <w:b/>
                <w:bCs/>
                <w:sz w:val="24"/>
                <w:szCs w:val="24"/>
              </w:rPr>
              <w:t>CẢI CÁCH THỂ CHẾ</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60" w:lineRule="exact"/>
              <w:jc w:val="center"/>
              <w:rPr>
                <w:rFonts w:eastAsia="Times New Roman" w:cs="Times New Roman"/>
                <w:b/>
                <w:bCs/>
                <w:sz w:val="24"/>
                <w:szCs w:val="24"/>
              </w:rPr>
            </w:pPr>
            <w:r w:rsidRPr="00114166">
              <w:rPr>
                <w:rFonts w:eastAsia="Times New Roman" w:cs="Times New Roman"/>
                <w:b/>
                <w:bCs/>
                <w:sz w:val="24"/>
                <w:szCs w:val="24"/>
              </w:rPr>
              <w:t>8</w:t>
            </w:r>
            <w:r w:rsidR="00F02D2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r w:rsidRPr="00114166">
              <w:rPr>
                <w:rFonts w:eastAsia="Times New Roman" w:cs="Times New Roman"/>
                <w:b/>
                <w:bCs/>
                <w:sz w:val="24"/>
                <w:szCs w:val="24"/>
              </w:rPr>
              <w:t>2.1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b/>
                <w:bCs/>
                <w:sz w:val="24"/>
                <w:szCs w:val="24"/>
              </w:rPr>
            </w:pPr>
            <w:r w:rsidRPr="00114166">
              <w:rPr>
                <w:rFonts w:eastAsia="Times New Roman" w:cs="Times New Roman"/>
                <w:b/>
                <w:bCs/>
                <w:sz w:val="24"/>
                <w:szCs w:val="24"/>
              </w:rPr>
              <w:t>Theo dõi thi hành pháp luật (</w:t>
            </w:r>
            <w:r w:rsidRPr="00114166">
              <w:rPr>
                <w:rFonts w:eastAsia="Times New Roman" w:cs="Times New Roman"/>
                <w:sz w:val="24"/>
                <w:szCs w:val="24"/>
              </w:rPr>
              <w:t>TDTHPL)</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60" w:lineRule="exact"/>
              <w:jc w:val="center"/>
              <w:rPr>
                <w:rFonts w:eastAsia="Times New Roman" w:cs="Times New Roman"/>
                <w:b/>
                <w:bCs/>
                <w:sz w:val="24"/>
                <w:szCs w:val="24"/>
              </w:rPr>
            </w:pPr>
            <w:r w:rsidRPr="00114166">
              <w:rPr>
                <w:rFonts w:eastAsia="Times New Roman" w:cs="Times New Roman"/>
                <w:b/>
                <w:bCs/>
                <w:sz w:val="24"/>
                <w:szCs w:val="24"/>
              </w:rPr>
              <w:t>4</w:t>
            </w:r>
            <w:r w:rsidR="00F02D2E">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sz w:val="24"/>
                <w:szCs w:val="24"/>
              </w:rPr>
            </w:pPr>
            <w:r w:rsidRPr="00114166">
              <w:rPr>
                <w:rFonts w:eastAsia="Times New Roman" w:cs="Times New Roman"/>
                <w:sz w:val="24"/>
                <w:szCs w:val="24"/>
              </w:rPr>
              <w:t>2.1.1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sz w:val="24"/>
                <w:szCs w:val="24"/>
              </w:rPr>
            </w:pPr>
            <w:r w:rsidRPr="00114166">
              <w:rPr>
                <w:rFonts w:eastAsia="Times New Roman" w:cs="Times New Roman"/>
                <w:sz w:val="24"/>
                <w:szCs w:val="24"/>
              </w:rPr>
              <w:t>Ban hành kế hoạch theo dõi thi hành pháp luật</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60" w:lineRule="exact"/>
              <w:jc w:val="center"/>
              <w:rPr>
                <w:rFonts w:eastAsia="Times New Roman" w:cs="Times New Roman"/>
                <w:sz w:val="24"/>
                <w:szCs w:val="24"/>
              </w:rPr>
            </w:pPr>
            <w:r w:rsidRPr="00114166">
              <w:rPr>
                <w:rFonts w:eastAsia="Times New Roman" w:cs="Times New Roman"/>
                <w:sz w:val="24"/>
                <w:szCs w:val="24"/>
              </w:rPr>
              <w:t>1</w:t>
            </w:r>
            <w:r w:rsidR="00F02D2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i/>
                <w:iCs/>
                <w:sz w:val="24"/>
                <w:szCs w:val="24"/>
              </w:rPr>
              <w:t xml:space="preserve">Ban hành kế hoạch đúng thời hạn, đầy đủ nội dung: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i/>
                <w:iCs/>
                <w:sz w:val="24"/>
                <w:szCs w:val="24"/>
              </w:rPr>
              <w:t xml:space="preserve">Ban hành kế hoạch đầy đủ nội dung nhưng chậm so với thời hạn quy định: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i/>
                <w:iCs/>
                <w:sz w:val="24"/>
                <w:szCs w:val="24"/>
              </w:rPr>
              <w:t xml:space="preserve">Ban hành kế hoạch đúng thời hạn quy định nhưng không đầy đủ nội dung: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i/>
                <w:iCs/>
                <w:sz w:val="24"/>
                <w:szCs w:val="24"/>
              </w:rPr>
              <w:t xml:space="preserve">Ban hành kế hoạch không đúng thời hạn quy định, không đầy đủ nội dung: </w:t>
            </w:r>
            <w:r w:rsidRPr="00114166">
              <w:rPr>
                <w:rFonts w:eastAsia="Times New Roman" w:cs="Times New Roman"/>
                <w:b/>
                <w:bCs/>
                <w:i/>
                <w:iCs/>
                <w:sz w:val="24"/>
                <w:szCs w:val="24"/>
              </w:rPr>
              <w:t>0,25</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rPr>
                <w:rFonts w:eastAsia="Times New Roman" w:cs="Times New Roman"/>
                <w:i/>
                <w:iCs/>
                <w:sz w:val="24"/>
                <w:szCs w:val="24"/>
              </w:rPr>
            </w:pPr>
            <w:r w:rsidRPr="00114166">
              <w:rPr>
                <w:rFonts w:eastAsia="Times New Roman" w:cs="Times New Roman"/>
                <w:i/>
                <w:iCs/>
                <w:sz w:val="24"/>
                <w:szCs w:val="24"/>
              </w:rPr>
              <w:t xml:space="preserve">Không ban hành kế hoạch: </w:t>
            </w:r>
            <w:r w:rsidRPr="00114166">
              <w:rPr>
                <w:rFonts w:eastAsia="Times New Roman" w:cs="Times New Roman"/>
                <w:b/>
                <w:bCs/>
                <w:i/>
                <w:iCs/>
                <w:sz w:val="24"/>
                <w:szCs w:val="24"/>
              </w:rPr>
              <w:t xml:space="preserve">0 </w:t>
            </w:r>
            <w:r w:rsidR="00E43F30">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E43F30">
            <w:pPr>
              <w:spacing w:before="60" w:after="60" w:line="3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sz w:val="24"/>
                <w:szCs w:val="24"/>
              </w:rPr>
            </w:pPr>
            <w:r w:rsidRPr="00114166">
              <w:rPr>
                <w:rFonts w:eastAsia="Times New Roman" w:cs="Times New Roman"/>
                <w:sz w:val="24"/>
                <w:szCs w:val="24"/>
              </w:rPr>
              <w:lastRenderedPageBreak/>
              <w:t>2.1.2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rPr>
                <w:rFonts w:eastAsia="Times New Roman" w:cs="Times New Roman"/>
                <w:sz w:val="24"/>
                <w:szCs w:val="24"/>
              </w:rPr>
            </w:pPr>
            <w:r w:rsidRPr="00114166">
              <w:rPr>
                <w:rFonts w:eastAsia="Times New Roman" w:cs="Times New Roman"/>
                <w:sz w:val="24"/>
                <w:szCs w:val="24"/>
              </w:rPr>
              <w:t>Thực hiện các hoạt động về TDTHPL</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00" w:lineRule="exact"/>
              <w:jc w:val="center"/>
              <w:rPr>
                <w:rFonts w:eastAsia="Times New Roman" w:cs="Times New Roman"/>
                <w:sz w:val="24"/>
                <w:szCs w:val="24"/>
              </w:rPr>
            </w:pPr>
            <w:r w:rsidRPr="00114166">
              <w:rPr>
                <w:rFonts w:eastAsia="Times New Roman" w:cs="Times New Roman"/>
                <w:sz w:val="24"/>
                <w:szCs w:val="24"/>
              </w:rPr>
              <w:t>2</w:t>
            </w:r>
            <w:r w:rsidR="00F02D2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Thu thập thông tin về tình hình thi hành pháp luật: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Kiểm tra tình hình thi hành pháp luật: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Điều tra, khảo sát tình hình thi hành pháp luật: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rPr>
                <w:rFonts w:eastAsia="Times New Roman" w:cs="Times New Roman"/>
                <w:i/>
                <w:iCs/>
                <w:sz w:val="24"/>
                <w:szCs w:val="24"/>
              </w:rPr>
            </w:pPr>
            <w:r w:rsidRPr="00114166">
              <w:rPr>
                <w:rFonts w:eastAsia="Times New Roman" w:cs="Times New Roman"/>
                <w:i/>
                <w:iCs/>
                <w:sz w:val="24"/>
                <w:szCs w:val="24"/>
              </w:rPr>
              <w:t>Không thực hiện các hoạt động trên:</w:t>
            </w:r>
            <w:r w:rsidRPr="00114166">
              <w:rPr>
                <w:rFonts w:eastAsia="Times New Roman" w:cs="Times New Roman"/>
                <w:b/>
                <w:bCs/>
                <w:i/>
                <w:iCs/>
                <w:sz w:val="24"/>
                <w:szCs w:val="24"/>
              </w:rPr>
              <w:t xml:space="preserve"> 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sz w:val="24"/>
                <w:szCs w:val="24"/>
              </w:rPr>
            </w:pPr>
            <w:r w:rsidRPr="00114166">
              <w:rPr>
                <w:rFonts w:eastAsia="Times New Roman" w:cs="Times New Roman"/>
                <w:sz w:val="24"/>
                <w:szCs w:val="24"/>
              </w:rPr>
              <w:t>2.1.3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rPr>
                <w:rFonts w:eastAsia="Times New Roman" w:cs="Times New Roman"/>
                <w:sz w:val="24"/>
                <w:szCs w:val="24"/>
              </w:rPr>
            </w:pPr>
            <w:r w:rsidRPr="00114166">
              <w:rPr>
                <w:rFonts w:eastAsia="Times New Roman" w:cs="Times New Roman"/>
                <w:sz w:val="24"/>
                <w:szCs w:val="24"/>
              </w:rPr>
              <w:t>Xử lý kết quả theo dõi tình hình thi hành pháp luật</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00" w:lineRule="exact"/>
              <w:jc w:val="center"/>
              <w:rPr>
                <w:rFonts w:eastAsia="Times New Roman" w:cs="Times New Roman"/>
                <w:sz w:val="24"/>
                <w:szCs w:val="24"/>
              </w:rPr>
            </w:pPr>
            <w:r w:rsidRPr="00114166">
              <w:rPr>
                <w:rFonts w:eastAsia="Times New Roman" w:cs="Times New Roman"/>
                <w:sz w:val="24"/>
                <w:szCs w:val="24"/>
              </w:rPr>
              <w:t>1</w:t>
            </w:r>
            <w:r w:rsidR="00F02D2E">
              <w:rPr>
                <w:rFonts w:eastAsia="Times New Roman" w:cs="Times New Roman"/>
                <w:sz w:val="24"/>
                <w:szCs w:val="24"/>
              </w:rPr>
              <w:t>,</w:t>
            </w:r>
            <w:r w:rsidRPr="00114166">
              <w:rPr>
                <w:rFonts w:eastAsia="Times New Roman" w:cs="Times New Roman"/>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Ban hành văn bản xử lý/kiến nghị xử lý kết quả TDTHPL theo thẩm quyền khi phát hiện nội dung cần xử lý hoặc không ban hành văn bản xử lý/kiến nghị xử lý kết quả TDTHPL theo thẩm quyền khi không phát hiện nội dung cần xử lý: </w:t>
            </w:r>
            <w:r w:rsidRPr="00114166">
              <w:rPr>
                <w:rFonts w:eastAsia="Times New Roman" w:cs="Times New Roman"/>
                <w:b/>
                <w:bCs/>
                <w:i/>
                <w:iCs/>
                <w:sz w:val="24"/>
                <w:szCs w:val="24"/>
              </w:rPr>
              <w:t>1,50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44945">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Không ban hành văn bản xử lý/kiến nghị xử lý kết quả TDTHPL theo thẩm quyền khi phát hiện nội dung cần xử lý: </w:t>
            </w:r>
            <w:r w:rsidRPr="00114166">
              <w:rPr>
                <w:rFonts w:eastAsia="Times New Roman" w:cs="Times New Roman"/>
                <w:b/>
                <w:bCs/>
                <w:i/>
                <w:iCs/>
                <w:sz w:val="24"/>
                <w:szCs w:val="24"/>
              </w:rPr>
              <w:t>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22"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sz w:val="24"/>
                <w:szCs w:val="24"/>
              </w:rPr>
            </w:pPr>
            <w:r w:rsidRPr="00114166">
              <w:rPr>
                <w:rFonts w:eastAsia="Times New Roman" w:cs="Times New Roman"/>
                <w:sz w:val="24"/>
                <w:szCs w:val="24"/>
              </w:rPr>
              <w:t>2.1.4</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rPr>
                <w:rFonts w:eastAsia="Times New Roman" w:cs="Times New Roman"/>
                <w:sz w:val="24"/>
                <w:szCs w:val="24"/>
              </w:rPr>
            </w:pPr>
            <w:r w:rsidRPr="00114166">
              <w:rPr>
                <w:rFonts w:eastAsia="Times New Roman" w:cs="Times New Roman"/>
                <w:sz w:val="24"/>
                <w:szCs w:val="24"/>
              </w:rPr>
              <w:t>Thực hiện công tác báo cáo theo dõi thi hành pháp luật</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300" w:lineRule="exact"/>
              <w:jc w:val="center"/>
              <w:rPr>
                <w:rFonts w:eastAsia="Times New Roman" w:cs="Times New Roman"/>
                <w:sz w:val="24"/>
                <w:szCs w:val="24"/>
              </w:rPr>
            </w:pPr>
            <w:r w:rsidRPr="00114166">
              <w:rPr>
                <w:rFonts w:eastAsia="Times New Roman" w:cs="Times New Roman"/>
                <w:sz w:val="24"/>
                <w:szCs w:val="24"/>
              </w:rPr>
              <w:t>1</w:t>
            </w:r>
            <w:r w:rsidR="00F02D2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Báo cáo đúng nội dung theo quy định: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Báo cáo đúng thời gian theo quy định: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Không có báo cáo: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2.2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rPr>
                <w:rFonts w:eastAsia="Times New Roman" w:cs="Times New Roman"/>
                <w:b/>
                <w:bCs/>
                <w:sz w:val="24"/>
                <w:szCs w:val="24"/>
              </w:rPr>
            </w:pPr>
            <w:r w:rsidRPr="00114166">
              <w:rPr>
                <w:rFonts w:eastAsia="Times New Roman" w:cs="Times New Roman"/>
                <w:b/>
                <w:bCs/>
                <w:sz w:val="24"/>
                <w:szCs w:val="24"/>
              </w:rPr>
              <w:t>Rà soát, hệ thống h</w:t>
            </w:r>
            <w:r w:rsidR="00D20A2E">
              <w:rPr>
                <w:rFonts w:eastAsia="Times New Roman" w:cs="Times New Roman"/>
                <w:b/>
                <w:bCs/>
                <w:sz w:val="24"/>
                <w:szCs w:val="24"/>
              </w:rPr>
              <w:t>óa</w:t>
            </w:r>
            <w:r w:rsidRPr="00114166">
              <w:rPr>
                <w:rFonts w:eastAsia="Times New Roman" w:cs="Times New Roman"/>
                <w:b/>
                <w:bCs/>
                <w:sz w:val="24"/>
                <w:szCs w:val="24"/>
              </w:rPr>
              <w:t xml:space="preserve"> VBQPPL</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2</w:t>
            </w:r>
            <w:r w:rsidR="00F02D2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sz w:val="24"/>
                <w:szCs w:val="24"/>
              </w:rPr>
            </w:pPr>
            <w:r w:rsidRPr="00114166">
              <w:rPr>
                <w:rFonts w:eastAsia="Times New Roman" w:cs="Times New Roman"/>
                <w:sz w:val="24"/>
                <w:szCs w:val="24"/>
              </w:rPr>
              <w:t>2.2.1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rPr>
                <w:rFonts w:eastAsia="Times New Roman" w:cs="Times New Roman"/>
                <w:sz w:val="24"/>
                <w:szCs w:val="24"/>
              </w:rPr>
            </w:pPr>
            <w:r w:rsidRPr="00114166">
              <w:rPr>
                <w:rFonts w:eastAsia="Times New Roman" w:cs="Times New Roman"/>
                <w:sz w:val="24"/>
                <w:szCs w:val="24"/>
              </w:rPr>
              <w:t>Thực hiện công bố danh mục văn bản hết hiệu lực, ngưng hiệu lực theo đúng quy định tại khoản 3 Điều 10 Quyết định số 13/2019/QĐ-UBND của UBND tỉnh</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02D2E">
            <w:pPr>
              <w:spacing w:before="60" w:after="60" w:line="280" w:lineRule="exact"/>
              <w:jc w:val="center"/>
              <w:rPr>
                <w:rFonts w:eastAsia="Times New Roman" w:cs="Times New Roman"/>
                <w:sz w:val="24"/>
                <w:szCs w:val="24"/>
              </w:rPr>
            </w:pPr>
            <w:r w:rsidRPr="00114166">
              <w:rPr>
                <w:rFonts w:eastAsia="Times New Roman" w:cs="Times New Roman"/>
                <w:sz w:val="24"/>
                <w:szCs w:val="24"/>
              </w:rPr>
              <w:t>1</w:t>
            </w:r>
            <w:r w:rsidR="00F02D2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Kịp thời, đủ nội dung, đúng quy định: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Kịp thời, đúng quy định nhưng chưa đủ nội dung: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44945">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44945">
            <w:pPr>
              <w:spacing w:before="60" w:after="60" w:line="280" w:lineRule="exact"/>
              <w:jc w:val="center"/>
              <w:rPr>
                <w:rFonts w:eastAsia="Times New Roman" w:cs="Times New Roman"/>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sz w:val="24"/>
                <w:szCs w:val="24"/>
              </w:rPr>
            </w:pPr>
            <w:r w:rsidRPr="00114166">
              <w:rPr>
                <w:rFonts w:eastAsia="Times New Roman" w:cs="Times New Roman"/>
                <w:sz w:val="24"/>
                <w:szCs w:val="24"/>
              </w:rPr>
              <w:lastRenderedPageBreak/>
              <w:t>2.2.2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sz w:val="24"/>
                <w:szCs w:val="24"/>
              </w:rPr>
            </w:pPr>
            <w:r w:rsidRPr="00114166">
              <w:rPr>
                <w:rFonts w:eastAsia="Times New Roman" w:cs="Times New Roman"/>
                <w:sz w:val="24"/>
                <w:szCs w:val="24"/>
              </w:rPr>
              <w:t>Kết quả sửa đổi, bổ sung, bãi bỏ, thay thế văn bản quy phạm phá</w:t>
            </w:r>
            <w:r w:rsidR="00C44945">
              <w:rPr>
                <w:rFonts w:eastAsia="Times New Roman" w:cs="Times New Roman"/>
                <w:sz w:val="24"/>
                <w:szCs w:val="24"/>
              </w:rPr>
              <w:t>p luật sau rà soát, hệ thống hóa</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280" w:lineRule="exact"/>
              <w:jc w:val="center"/>
              <w:rPr>
                <w:rFonts w:eastAsia="Times New Roman" w:cs="Times New Roman"/>
                <w:sz w:val="24"/>
                <w:szCs w:val="24"/>
              </w:rPr>
            </w:pPr>
            <w:r w:rsidRPr="00114166">
              <w:rPr>
                <w:rFonts w:eastAsia="Times New Roman" w:cs="Times New Roman"/>
                <w:sz w:val="24"/>
                <w:szCs w:val="24"/>
              </w:rPr>
              <w:t>1</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Điểm đánh giá được tính theo công thức: </w:t>
            </w:r>
            <w:r w:rsidRPr="00114166">
              <w:rPr>
                <w:rFonts w:eastAsia="Times New Roman" w:cs="Times New Roman"/>
                <w:b/>
                <w:bCs/>
                <w:i/>
                <w:iCs/>
                <w:sz w:val="24"/>
                <w:szCs w:val="24"/>
              </w:rPr>
              <w:t>(b/a) *</w:t>
            </w:r>
            <w:r w:rsidR="00F02412">
              <w:rPr>
                <w:rFonts w:eastAsia="Times New Roman" w:cs="Times New Roman"/>
                <w:b/>
                <w:bCs/>
                <w:i/>
                <w:iCs/>
                <w:sz w:val="24"/>
                <w:szCs w:val="24"/>
              </w:rPr>
              <w:t xml:space="preserve"> </w:t>
            </w:r>
            <w:r w:rsidRPr="00114166">
              <w:rPr>
                <w:rFonts w:eastAsia="Times New Roman" w:cs="Times New Roman"/>
                <w:b/>
                <w:bCs/>
                <w:i/>
                <w:iCs/>
                <w:sz w:val="24"/>
                <w:szCs w:val="24"/>
              </w:rPr>
              <w:t>1,00</w:t>
            </w:r>
            <w:r w:rsidRPr="00114166">
              <w:rPr>
                <w:rFonts w:eastAsia="Times New Roman" w:cs="Times New Roman"/>
                <w:i/>
                <w:iCs/>
                <w:sz w:val="24"/>
                <w:szCs w:val="24"/>
              </w:rPr>
              <w:t>. Trong đó</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541736">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i/>
                <w:iCs/>
                <w:sz w:val="24"/>
                <w:szCs w:val="24"/>
              </w:rPr>
            </w:pPr>
            <w:r w:rsidRPr="00114166">
              <w:rPr>
                <w:rFonts w:eastAsia="Times New Roman" w:cs="Times New Roman"/>
                <w:b/>
                <w:bCs/>
                <w:i/>
                <w:iCs/>
                <w:sz w:val="24"/>
                <w:szCs w:val="24"/>
              </w:rPr>
              <w:t>a</w:t>
            </w:r>
            <w:r w:rsidRPr="00114166">
              <w:rPr>
                <w:rFonts w:eastAsia="Times New Roman" w:cs="Times New Roman"/>
                <w:i/>
                <w:iCs/>
                <w:sz w:val="24"/>
                <w:szCs w:val="24"/>
              </w:rPr>
              <w:t xml:space="preserve"> là</w:t>
            </w:r>
            <w:r w:rsidR="008861D4">
              <w:rPr>
                <w:rFonts w:eastAsia="Times New Roman" w:cs="Times New Roman"/>
                <w:i/>
                <w:iCs/>
                <w:sz w:val="24"/>
                <w:szCs w:val="24"/>
              </w:rPr>
              <w:t xml:space="preserve"> tổng số văn bản cần phải xử lý</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541736">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i/>
                <w:iCs/>
                <w:sz w:val="24"/>
                <w:szCs w:val="24"/>
              </w:rPr>
            </w:pPr>
            <w:r w:rsidRPr="00114166">
              <w:rPr>
                <w:rFonts w:eastAsia="Times New Roman" w:cs="Times New Roman"/>
                <w:b/>
                <w:bCs/>
                <w:i/>
                <w:iCs/>
                <w:sz w:val="24"/>
                <w:szCs w:val="24"/>
              </w:rPr>
              <w:t>b</w:t>
            </w:r>
            <w:r w:rsidRPr="00114166">
              <w:rPr>
                <w:rFonts w:eastAsia="Times New Roman" w:cs="Times New Roman"/>
                <w:i/>
                <w:iCs/>
                <w:sz w:val="24"/>
                <w:szCs w:val="24"/>
              </w:rPr>
              <w:t xml:space="preserve"> là số v</w:t>
            </w:r>
            <w:r w:rsidR="008861D4">
              <w:rPr>
                <w:rFonts w:eastAsia="Times New Roman" w:cs="Times New Roman"/>
                <w:i/>
                <w:iCs/>
                <w:sz w:val="24"/>
                <w:szCs w:val="24"/>
              </w:rPr>
              <w:t>ăn bản đã hoàn thành việc xử lý</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541736">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i/>
                <w:iCs/>
                <w:sz w:val="24"/>
                <w:szCs w:val="24"/>
              </w:rPr>
            </w:pPr>
            <w:r w:rsidRPr="00114166">
              <w:rPr>
                <w:rFonts w:eastAsia="Times New Roman" w:cs="Times New Roman"/>
                <w:i/>
                <w:iCs/>
                <w:sz w:val="24"/>
                <w:szCs w:val="24"/>
              </w:rPr>
              <w:t>Trường hợp a</w:t>
            </w:r>
            <w:r w:rsidR="001A073A">
              <w:rPr>
                <w:rFonts w:eastAsia="Times New Roman" w:cs="Times New Roman"/>
                <w:i/>
                <w:iCs/>
                <w:sz w:val="24"/>
                <w:szCs w:val="24"/>
              </w:rPr>
              <w:t xml:space="preserve"> </w:t>
            </w:r>
            <w:r w:rsidRPr="00114166">
              <w:rPr>
                <w:rFonts w:eastAsia="Times New Roman" w:cs="Times New Roman"/>
                <w:i/>
                <w:iCs/>
                <w:sz w:val="24"/>
                <w:szCs w:val="24"/>
              </w:rPr>
              <w:t>=</w:t>
            </w:r>
            <w:r w:rsidR="001A073A">
              <w:rPr>
                <w:rFonts w:eastAsia="Times New Roman" w:cs="Times New Roman"/>
                <w:i/>
                <w:iCs/>
                <w:sz w:val="24"/>
                <w:szCs w:val="24"/>
              </w:rPr>
              <w:t xml:space="preserve"> </w:t>
            </w:r>
            <w:r w:rsidRPr="00114166">
              <w:rPr>
                <w:rFonts w:eastAsia="Times New Roman" w:cs="Times New Roman"/>
                <w:i/>
                <w:iCs/>
                <w:sz w:val="24"/>
                <w:szCs w:val="24"/>
              </w:rPr>
              <w:t>0  thì phải có báo cáo chi tiết quá trình rà soát văn bản, qua rà soát, hệ thống hoá không phải tham mưu sửa đổi, bổ sung, thay thế, bãi bỏ VBQPPL thì tiê</w:t>
            </w:r>
            <w:r w:rsidR="008861D4">
              <w:rPr>
                <w:rFonts w:eastAsia="Times New Roman" w:cs="Times New Roman"/>
                <w:i/>
                <w:iCs/>
                <w:sz w:val="24"/>
                <w:szCs w:val="24"/>
              </w:rPr>
              <w:t>u chí này được tính điểm tối đa</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2.3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b/>
                <w:bCs/>
                <w:sz w:val="24"/>
                <w:szCs w:val="24"/>
              </w:rPr>
            </w:pPr>
            <w:r w:rsidRPr="00114166">
              <w:rPr>
                <w:rFonts w:eastAsia="Times New Roman" w:cs="Times New Roman"/>
                <w:b/>
                <w:bCs/>
                <w:sz w:val="24"/>
                <w:szCs w:val="24"/>
              </w:rPr>
              <w:t>Xử lý văn bản trái pháp luật do cơ quan có thẩm quyền kiểm tra kiến nghị</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1</w:t>
            </w:r>
            <w:r w:rsidR="00BD5C3E">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i/>
                <w:iCs/>
                <w:sz w:val="24"/>
                <w:szCs w:val="24"/>
              </w:rPr>
            </w:pPr>
            <w:r w:rsidRPr="00114166">
              <w:rPr>
                <w:rFonts w:eastAsia="Times New Roman" w:cs="Times New Roman"/>
                <w:i/>
                <w:iCs/>
                <w:sz w:val="24"/>
                <w:szCs w:val="24"/>
              </w:rPr>
              <w:t>Điểm đánh giá được tính theo công thức: (</w:t>
            </w:r>
            <w:r w:rsidRPr="00114166">
              <w:rPr>
                <w:rFonts w:eastAsia="Times New Roman" w:cs="Times New Roman"/>
                <w:b/>
                <w:bCs/>
                <w:i/>
                <w:iCs/>
                <w:sz w:val="24"/>
                <w:szCs w:val="24"/>
              </w:rPr>
              <w:t>b/a) *</w:t>
            </w:r>
            <w:r w:rsidR="00F02D2E">
              <w:rPr>
                <w:rFonts w:eastAsia="Times New Roman" w:cs="Times New Roman"/>
                <w:b/>
                <w:bCs/>
                <w:i/>
                <w:iCs/>
                <w:sz w:val="24"/>
                <w:szCs w:val="24"/>
              </w:rPr>
              <w:t xml:space="preserve"> </w:t>
            </w:r>
            <w:r w:rsidRPr="00114166">
              <w:rPr>
                <w:rFonts w:eastAsia="Times New Roman" w:cs="Times New Roman"/>
                <w:b/>
                <w:bCs/>
                <w:i/>
                <w:iCs/>
                <w:sz w:val="24"/>
                <w:szCs w:val="24"/>
              </w:rPr>
              <w:t>1,50</w:t>
            </w:r>
            <w:r w:rsidRPr="00114166">
              <w:rPr>
                <w:rFonts w:eastAsia="Times New Roman" w:cs="Times New Roman"/>
                <w:i/>
                <w:iCs/>
                <w:sz w:val="24"/>
                <w:szCs w:val="24"/>
              </w:rPr>
              <w:t>. Trong đó:</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i/>
                <w:iCs/>
                <w:sz w:val="24"/>
                <w:szCs w:val="24"/>
              </w:rPr>
            </w:pPr>
            <w:r w:rsidRPr="00114166">
              <w:rPr>
                <w:rFonts w:eastAsia="Times New Roman" w:cs="Times New Roman"/>
                <w:b/>
                <w:bCs/>
                <w:i/>
                <w:iCs/>
                <w:sz w:val="24"/>
                <w:szCs w:val="24"/>
              </w:rPr>
              <w:t>a</w:t>
            </w:r>
            <w:r w:rsidRPr="00114166">
              <w:rPr>
                <w:rFonts w:eastAsia="Times New Roman" w:cs="Times New Roman"/>
                <w:i/>
                <w:iCs/>
                <w:sz w:val="24"/>
                <w:szCs w:val="24"/>
              </w:rPr>
              <w:t xml:space="preserve"> là</w:t>
            </w:r>
            <w:r w:rsidR="008861D4">
              <w:rPr>
                <w:rFonts w:eastAsia="Times New Roman" w:cs="Times New Roman"/>
                <w:i/>
                <w:iCs/>
                <w:sz w:val="24"/>
                <w:szCs w:val="24"/>
              </w:rPr>
              <w:t xml:space="preserve"> tổng số văn bản cần phải xử lý</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i/>
                <w:iCs/>
                <w:sz w:val="24"/>
                <w:szCs w:val="24"/>
              </w:rPr>
            </w:pPr>
            <w:r w:rsidRPr="00114166">
              <w:rPr>
                <w:rFonts w:eastAsia="Times New Roman" w:cs="Times New Roman"/>
                <w:b/>
                <w:bCs/>
                <w:i/>
                <w:iCs/>
                <w:sz w:val="24"/>
                <w:szCs w:val="24"/>
              </w:rPr>
              <w:t>b</w:t>
            </w:r>
            <w:r w:rsidRPr="00114166">
              <w:rPr>
                <w:rFonts w:eastAsia="Times New Roman" w:cs="Times New Roman"/>
                <w:i/>
                <w:iCs/>
                <w:sz w:val="24"/>
                <w:szCs w:val="24"/>
              </w:rPr>
              <w:t xml:space="preserve"> là số v</w:t>
            </w:r>
            <w:r w:rsidR="008861D4">
              <w:rPr>
                <w:rFonts w:eastAsia="Times New Roman" w:cs="Times New Roman"/>
                <w:i/>
                <w:iCs/>
                <w:sz w:val="24"/>
                <w:szCs w:val="24"/>
              </w:rPr>
              <w:t>ăn bản đã hoàn thành việc xử lý</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i/>
                <w:iCs/>
                <w:sz w:val="24"/>
                <w:szCs w:val="24"/>
              </w:rPr>
            </w:pPr>
            <w:r w:rsidRPr="00114166">
              <w:rPr>
                <w:rFonts w:eastAsia="Times New Roman" w:cs="Times New Roman"/>
                <w:i/>
                <w:iCs/>
                <w:sz w:val="24"/>
                <w:szCs w:val="24"/>
              </w:rPr>
              <w:t>Trường hợp a = 0 thì đạt điểm tối đa</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b/>
                <w:bCs/>
                <w:sz w:val="24"/>
                <w:szCs w:val="24"/>
              </w:rPr>
            </w:pPr>
            <w:r w:rsidRPr="00114166">
              <w:rPr>
                <w:rFonts w:eastAsia="Times New Roman" w:cs="Times New Roman"/>
                <w:b/>
                <w:bCs/>
                <w:sz w:val="24"/>
                <w:szCs w:val="24"/>
              </w:rPr>
              <w:t>CẢI CÁCH THỦ TỤC HÀNH CHÍNH (TTHC)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25</w:t>
            </w:r>
            <w:r w:rsidR="00BD5C3E">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3.1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b/>
                <w:bCs/>
                <w:sz w:val="24"/>
                <w:szCs w:val="24"/>
              </w:rPr>
            </w:pPr>
            <w:r w:rsidRPr="00114166">
              <w:rPr>
                <w:rFonts w:eastAsia="Times New Roman" w:cs="Times New Roman"/>
                <w:b/>
                <w:bCs/>
                <w:sz w:val="24"/>
                <w:szCs w:val="24"/>
              </w:rPr>
              <w:t>Hoạt động kiểm soát quy định TTHC của UBND cấp xã</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4</w:t>
            </w:r>
            <w:r w:rsidR="00BD5C3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60" w:lineRule="exact"/>
              <w:jc w:val="center"/>
              <w:rPr>
                <w:rFonts w:eastAsia="Times New Roman" w:cs="Times New Roman"/>
                <w:sz w:val="24"/>
                <w:szCs w:val="24"/>
              </w:rPr>
            </w:pPr>
            <w:r w:rsidRPr="00114166">
              <w:rPr>
                <w:rFonts w:eastAsia="Times New Roman" w:cs="Times New Roman"/>
                <w:sz w:val="24"/>
                <w:szCs w:val="24"/>
              </w:rPr>
              <w:t>3.1.1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8861D4">
            <w:pPr>
              <w:spacing w:before="60" w:after="60" w:line="260" w:lineRule="exact"/>
              <w:rPr>
                <w:rFonts w:eastAsia="Times New Roman" w:cs="Times New Roman"/>
                <w:sz w:val="24"/>
                <w:szCs w:val="24"/>
              </w:rPr>
            </w:pPr>
            <w:r w:rsidRPr="00114166">
              <w:rPr>
                <w:rFonts w:eastAsia="Times New Roman" w:cs="Times New Roman"/>
                <w:sz w:val="24"/>
                <w:szCs w:val="24"/>
              </w:rPr>
              <w:t xml:space="preserve">Ban hành các kế hoạch liên quan công tác kiểm soát TTHC </w:t>
            </w:r>
            <w:r w:rsidRPr="00114166">
              <w:rPr>
                <w:rFonts w:eastAsia="Times New Roman" w:cs="Times New Roman"/>
                <w:i/>
                <w:iCs/>
                <w:sz w:val="24"/>
                <w:szCs w:val="24"/>
              </w:rPr>
              <w:t>(</w:t>
            </w:r>
            <w:r w:rsidR="008861D4">
              <w:rPr>
                <w:rFonts w:eastAsia="Times New Roman" w:cs="Times New Roman"/>
                <w:i/>
                <w:iCs/>
                <w:sz w:val="24"/>
                <w:szCs w:val="24"/>
              </w:rPr>
              <w:t>c</w:t>
            </w:r>
            <w:r w:rsidRPr="00114166">
              <w:rPr>
                <w:rFonts w:eastAsia="Times New Roman" w:cs="Times New Roman"/>
                <w:i/>
                <w:iCs/>
                <w:sz w:val="24"/>
                <w:szCs w:val="24"/>
              </w:rPr>
              <w:t>hậm nhất trước ngày 01 tháng 02 của năm kế hoạch)</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260" w:lineRule="exact"/>
              <w:jc w:val="center"/>
              <w:rPr>
                <w:rFonts w:eastAsia="Times New Roman" w:cs="Times New Roman"/>
                <w:sz w:val="24"/>
                <w:szCs w:val="24"/>
              </w:rPr>
            </w:pPr>
            <w:r w:rsidRPr="00114166">
              <w:rPr>
                <w:rFonts w:eastAsia="Times New Roman" w:cs="Times New Roman"/>
                <w:sz w:val="24"/>
                <w:szCs w:val="24"/>
              </w:rPr>
              <w:t>2</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60" w:lineRule="exact"/>
              <w:jc w:val="center"/>
              <w:rPr>
                <w:rFonts w:eastAsia="Times New Roman" w:cs="Times New Roman"/>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60" w:lineRule="exact"/>
              <w:rPr>
                <w:rFonts w:eastAsia="Times New Roman" w:cs="Times New Roman"/>
                <w:i/>
                <w:iCs/>
                <w:sz w:val="24"/>
                <w:szCs w:val="24"/>
              </w:rPr>
            </w:pPr>
            <w:r w:rsidRPr="00114166">
              <w:rPr>
                <w:rFonts w:eastAsia="Times New Roman" w:cs="Times New Roman"/>
                <w:i/>
                <w:iCs/>
                <w:sz w:val="24"/>
                <w:szCs w:val="24"/>
              </w:rPr>
              <w:t>Triển khai đầy đủ các nhiệm vụ đúng thẩm quyền:</w:t>
            </w:r>
            <w:r w:rsidRPr="00114166">
              <w:rPr>
                <w:rFonts w:eastAsia="Times New Roman" w:cs="Times New Roman"/>
                <w:b/>
                <w:bCs/>
                <w:i/>
                <w:iCs/>
                <w:sz w:val="24"/>
                <w:szCs w:val="24"/>
              </w:rPr>
              <w:t xml:space="preserve"> 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FC5635">
            <w:pPr>
              <w:spacing w:before="60" w:after="60" w:line="280" w:lineRule="exact"/>
              <w:rPr>
                <w:rFonts w:eastAsia="Times New Roman" w:cs="Times New Roman"/>
                <w:i/>
                <w:iCs/>
                <w:sz w:val="24"/>
                <w:szCs w:val="24"/>
              </w:rPr>
            </w:pPr>
            <w:r w:rsidRPr="00114166">
              <w:rPr>
                <w:rFonts w:eastAsia="Times New Roman" w:cs="Times New Roman"/>
                <w:i/>
                <w:iCs/>
                <w:sz w:val="24"/>
                <w:szCs w:val="24"/>
              </w:rPr>
              <w:t>Ban hành đúng thời gian quy đ</w:t>
            </w:r>
            <w:bookmarkStart w:id="2" w:name="_GoBack"/>
            <w:bookmarkEnd w:id="2"/>
            <w:r w:rsidRPr="00114166">
              <w:rPr>
                <w:rFonts w:eastAsia="Times New Roman" w:cs="Times New Roman"/>
                <w:i/>
                <w:iCs/>
                <w:sz w:val="24"/>
                <w:szCs w:val="24"/>
              </w:rPr>
              <w:t xml:space="preserve">ịnh nhưng có nhiệm vụ không đúng thẩm quyền quy định: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60" w:lineRule="exact"/>
              <w:jc w:val="center"/>
              <w:rPr>
                <w:rFonts w:eastAsia="Times New Roman" w:cs="Times New Roman"/>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Không ban hành hoặc ban hành quá thời gian quy định: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41736">
            <w:pPr>
              <w:spacing w:before="60" w:after="60" w:line="280" w:lineRule="exact"/>
              <w:jc w:val="center"/>
              <w:rPr>
                <w:rFonts w:eastAsia="Times New Roman" w:cs="Times New Roman"/>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jc w:val="center"/>
              <w:rPr>
                <w:rFonts w:eastAsia="Times New Roman" w:cs="Times New Roman"/>
                <w:sz w:val="24"/>
                <w:szCs w:val="24"/>
              </w:rPr>
            </w:pPr>
            <w:r w:rsidRPr="00114166">
              <w:rPr>
                <w:rFonts w:eastAsia="Times New Roman" w:cs="Times New Roman"/>
                <w:sz w:val="24"/>
                <w:szCs w:val="24"/>
              </w:rPr>
              <w:lastRenderedPageBreak/>
              <w:t>3.1.2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rPr>
                <w:rFonts w:eastAsia="Times New Roman" w:cs="Times New Roman"/>
                <w:sz w:val="24"/>
                <w:szCs w:val="24"/>
              </w:rPr>
            </w:pPr>
            <w:r w:rsidRPr="00114166">
              <w:rPr>
                <w:rFonts w:eastAsia="Times New Roman" w:cs="Times New Roman"/>
                <w:sz w:val="24"/>
                <w:szCs w:val="24"/>
              </w:rPr>
              <w:t xml:space="preserve">Báo cáo công tác kiểm soát TTHC, triển khai cơ chế một cửa, một cửa liên thông và thực hiện TTHC trên môi trường điện tử </w:t>
            </w:r>
            <w:r w:rsidRPr="00114166">
              <w:rPr>
                <w:rFonts w:eastAsia="Times New Roman" w:cs="Times New Roman"/>
                <w:i/>
                <w:iCs/>
                <w:sz w:val="24"/>
                <w:szCs w:val="24"/>
              </w:rPr>
              <w:t>(bao gồm cả việc báo cáo trên hệ thống thông tin báo cáo tỉnh Bắc Kạn)</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280" w:lineRule="exact"/>
              <w:jc w:val="center"/>
              <w:rPr>
                <w:rFonts w:eastAsia="Times New Roman" w:cs="Times New Roman"/>
                <w:sz w:val="24"/>
                <w:szCs w:val="24"/>
              </w:rPr>
            </w:pPr>
            <w:r w:rsidRPr="00114166">
              <w:rPr>
                <w:rFonts w:eastAsia="Times New Roman" w:cs="Times New Roman"/>
                <w:sz w:val="24"/>
                <w:szCs w:val="24"/>
              </w:rPr>
              <w:t>2</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rPr>
                <w:rFonts w:eastAsia="Times New Roman" w:cs="Times New Roman"/>
                <w:i/>
                <w:iCs/>
                <w:sz w:val="24"/>
                <w:szCs w:val="24"/>
              </w:rPr>
            </w:pPr>
            <w:r w:rsidRPr="00114166">
              <w:rPr>
                <w:rFonts w:eastAsia="Times New Roman" w:cs="Times New Roman"/>
                <w:i/>
                <w:iCs/>
                <w:sz w:val="24"/>
                <w:szCs w:val="24"/>
              </w:rPr>
              <w:t>Báo cáo đúng thời gian quy định và có đầy đủ các nội dung:</w:t>
            </w:r>
            <w:r w:rsidRPr="00114166">
              <w:rPr>
                <w:rFonts w:eastAsia="Times New Roman" w:cs="Times New Roman"/>
                <w:b/>
                <w:bCs/>
                <w:i/>
                <w:iCs/>
                <w:sz w:val="24"/>
                <w:szCs w:val="24"/>
              </w:rPr>
              <w:t xml:space="preserve"> 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Báo cáo đúng thời gian quy định nhưng chưa đầy đủ các nội dung hoặc báo cáo chậm: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Không ban hành báo cáo: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3.2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rPr>
                <w:rFonts w:eastAsia="Times New Roman" w:cs="Times New Roman"/>
                <w:b/>
                <w:bCs/>
                <w:sz w:val="24"/>
                <w:szCs w:val="24"/>
              </w:rPr>
            </w:pPr>
            <w:r w:rsidRPr="00114166">
              <w:rPr>
                <w:rFonts w:eastAsia="Times New Roman" w:cs="Times New Roman"/>
                <w:b/>
                <w:bCs/>
                <w:sz w:val="24"/>
                <w:szCs w:val="24"/>
              </w:rPr>
              <w:t>Rà soát, đánh giá TTHC  trong năm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3</w:t>
            </w:r>
            <w:r w:rsidR="00BD5C3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Có phương án đơn giản hóa cải cách TTHC được UBND tỉnh thông qua (đảm bảo đa dạng hóa phương án đơn giản hóa), đạt tỷ lệ theo quy định: </w:t>
            </w:r>
            <w:r w:rsidRPr="00114166">
              <w:rPr>
                <w:rFonts w:eastAsia="Times New Roman" w:cs="Times New Roman"/>
                <w:b/>
                <w:bCs/>
                <w:i/>
                <w:iCs/>
                <w:sz w:val="24"/>
                <w:szCs w:val="24"/>
              </w:rPr>
              <w:t xml:space="preserve">3,00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D01C7F">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Có phương án đơn giản hóa cải cách TTHC được UBND tỉnh thông qua (không đảm bảo đa dạng hóa phương án đơn giản hóa), đạt tỷ lệ theo quy định: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D01C7F">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Có phương án đơn giản hóa cải cách TTHC được UBND tỉnh thông qua, không đạt tỷ lệ theo quy định: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D01C7F">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Không có kết quả rà soát/kết quả rà soát không được thông qua: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3.3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rPr>
                <w:rFonts w:eastAsia="Times New Roman" w:cs="Times New Roman"/>
                <w:b/>
                <w:bCs/>
                <w:sz w:val="24"/>
                <w:szCs w:val="24"/>
              </w:rPr>
            </w:pPr>
            <w:r w:rsidRPr="00114166">
              <w:rPr>
                <w:rFonts w:eastAsia="Times New Roman" w:cs="Times New Roman"/>
                <w:b/>
                <w:bCs/>
                <w:sz w:val="24"/>
                <w:szCs w:val="24"/>
              </w:rPr>
              <w:t>Niêm yết TTHC đầy đủ, đúng quy định tại Bộ phận tiếp nhận và trả kết quả của đơn vị</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1</w:t>
            </w:r>
            <w:r w:rsidR="00BD5C3E">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rPr>
                <w:rFonts w:eastAsia="Times New Roman" w:cs="Times New Roman"/>
                <w:i/>
                <w:iCs/>
                <w:sz w:val="24"/>
                <w:szCs w:val="24"/>
              </w:rPr>
            </w:pPr>
            <w:r w:rsidRPr="00114166">
              <w:rPr>
                <w:rFonts w:eastAsia="Times New Roman" w:cs="Times New Roman"/>
                <w:i/>
                <w:iCs/>
                <w:sz w:val="24"/>
                <w:szCs w:val="24"/>
              </w:rPr>
              <w:t>Kịp thời, đầy đủ, đúng quy định:</w:t>
            </w:r>
            <w:r w:rsidRPr="00114166">
              <w:rPr>
                <w:rFonts w:eastAsia="Times New Roman" w:cs="Times New Roman"/>
                <w:b/>
                <w:bCs/>
                <w:i/>
                <w:iCs/>
                <w:sz w:val="24"/>
                <w:szCs w:val="24"/>
              </w:rPr>
              <w:t xml:space="preserve">1,00 </w:t>
            </w:r>
            <w:r w:rsidRPr="00114166">
              <w:rPr>
                <w:rFonts w:eastAsia="Times New Roman" w:cs="Times New Roman"/>
                <w:i/>
                <w:iCs/>
                <w:sz w:val="24"/>
                <w:szCs w:val="24"/>
              </w:rPr>
              <w:t xml:space="preserve">điểm; ứng dụng niêm yết theo hình thức quét mã QR được cộng thêm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Đầy đủ, đúng quy định nhưng chưa kịp thời: </w:t>
            </w:r>
            <w:r w:rsidRPr="00114166">
              <w:rPr>
                <w:rFonts w:eastAsia="Times New Roman" w:cs="Times New Roman"/>
                <w:b/>
                <w:bCs/>
                <w:i/>
                <w:iCs/>
                <w:sz w:val="24"/>
                <w:szCs w:val="24"/>
              </w:rPr>
              <w:t>0,25</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Không kịp thời, đầy đủ, đúng quy định: </w:t>
            </w:r>
            <w:r w:rsidRPr="00A06ADA">
              <w:rPr>
                <w:rFonts w:eastAsia="Times New Roman" w:cs="Times New Roman"/>
                <w:b/>
                <w:i/>
                <w:iCs/>
                <w:sz w:val="24"/>
                <w:szCs w:val="24"/>
              </w:rPr>
              <w:t>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lastRenderedPageBreak/>
              <w:t>3.4</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rPr>
                <w:rFonts w:eastAsia="Times New Roman" w:cs="Times New Roman"/>
                <w:b/>
                <w:bCs/>
                <w:sz w:val="24"/>
                <w:szCs w:val="24"/>
              </w:rPr>
            </w:pPr>
            <w:r w:rsidRPr="00114166">
              <w:rPr>
                <w:rFonts w:eastAsia="Times New Roman" w:cs="Times New Roman"/>
                <w:b/>
                <w:bCs/>
                <w:sz w:val="24"/>
                <w:szCs w:val="24"/>
              </w:rPr>
              <w:t>Công tác tiếp nhận, xử lý phản ánh, kiến nghị (PAKN) của cá nhân, tổ chức đối với TTHC thuộc thẩm quyền giải quyết của đơn vị</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1</w:t>
            </w:r>
            <w:r w:rsidR="00BD5C3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sz w:val="24"/>
                <w:szCs w:val="24"/>
              </w:rPr>
            </w:pPr>
            <w:r w:rsidRPr="00114166">
              <w:rPr>
                <w:rFonts w:eastAsia="Times New Roman" w:cs="Times New Roman"/>
                <w:sz w:val="24"/>
                <w:szCs w:val="24"/>
              </w:rPr>
              <w:t>3.4.1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D20A2E" w:rsidRDefault="00114166" w:rsidP="00D01C7F">
            <w:pPr>
              <w:spacing w:before="60" w:after="60" w:line="300" w:lineRule="exact"/>
              <w:rPr>
                <w:rFonts w:eastAsia="Times New Roman" w:cs="Times New Roman"/>
                <w:spacing w:val="-6"/>
                <w:sz w:val="24"/>
                <w:szCs w:val="24"/>
              </w:rPr>
            </w:pPr>
            <w:r w:rsidRPr="00D20A2E">
              <w:rPr>
                <w:rFonts w:eastAsia="Times New Roman" w:cs="Times New Roman"/>
                <w:spacing w:val="-6"/>
                <w:sz w:val="24"/>
                <w:szCs w:val="24"/>
              </w:rPr>
              <w:t xml:space="preserve">Công khai địa chỉ tiếp nhận, xử lý PAKN </w:t>
            </w:r>
            <w:r w:rsidRPr="00D20A2E">
              <w:rPr>
                <w:rFonts w:eastAsia="Times New Roman" w:cs="Times New Roman"/>
                <w:i/>
                <w:iCs/>
                <w:spacing w:val="-6"/>
                <w:sz w:val="24"/>
                <w:szCs w:val="24"/>
              </w:rPr>
              <w:t>(</w:t>
            </w:r>
            <w:r w:rsidR="00D20A2E" w:rsidRPr="00D20A2E">
              <w:rPr>
                <w:rFonts w:eastAsia="Times New Roman" w:cs="Times New Roman"/>
                <w:i/>
                <w:iCs/>
                <w:spacing w:val="-6"/>
                <w:sz w:val="24"/>
                <w:szCs w:val="24"/>
              </w:rPr>
              <w:t>t</w:t>
            </w:r>
            <w:r w:rsidRPr="00D20A2E">
              <w:rPr>
                <w:rFonts w:eastAsia="Times New Roman" w:cs="Times New Roman"/>
                <w:i/>
                <w:iCs/>
                <w:spacing w:val="-6"/>
                <w:sz w:val="24"/>
                <w:szCs w:val="24"/>
              </w:rPr>
              <w:t>rên trang thông tin điện tử; bộ phận một cửa;…)</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00" w:lineRule="exact"/>
              <w:jc w:val="center"/>
              <w:rPr>
                <w:rFonts w:eastAsia="Times New Roman" w:cs="Times New Roman"/>
                <w:sz w:val="24"/>
                <w:szCs w:val="24"/>
              </w:rPr>
            </w:pPr>
            <w:r w:rsidRPr="00114166">
              <w:rPr>
                <w:rFonts w:eastAsia="Times New Roman" w:cs="Times New Roman"/>
                <w:sz w:val="24"/>
                <w:szCs w:val="24"/>
              </w:rPr>
              <w:t>0</w:t>
            </w:r>
            <w:r w:rsidR="00BD5C3E">
              <w:rPr>
                <w:rFonts w:eastAsia="Times New Roman" w:cs="Times New Roman"/>
                <w:sz w:val="24"/>
                <w:szCs w:val="24"/>
              </w:rPr>
              <w:t>,</w:t>
            </w:r>
            <w:r w:rsidRPr="00114166">
              <w:rPr>
                <w:rFonts w:eastAsia="Times New Roman" w:cs="Times New Roman"/>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rPr>
                <w:rFonts w:eastAsia="Times New Roman" w:cs="Times New Roman"/>
                <w:i/>
                <w:iCs/>
                <w:sz w:val="24"/>
                <w:szCs w:val="24"/>
              </w:rPr>
            </w:pPr>
            <w:r w:rsidRPr="00114166">
              <w:rPr>
                <w:rFonts w:eastAsia="Times New Roman" w:cs="Times New Roman"/>
                <w:i/>
                <w:iCs/>
                <w:sz w:val="24"/>
                <w:szCs w:val="24"/>
              </w:rPr>
              <w:t>Công khai đúng quy định:</w:t>
            </w:r>
            <w:r w:rsidRPr="00114166">
              <w:rPr>
                <w:rFonts w:eastAsia="Times New Roman" w:cs="Times New Roman"/>
                <w:b/>
                <w:bCs/>
                <w:i/>
                <w:iCs/>
                <w:sz w:val="24"/>
                <w:szCs w:val="24"/>
              </w:rPr>
              <w:t xml:space="preserve"> 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Không công khai: </w:t>
            </w:r>
            <w:r w:rsidRPr="00114166">
              <w:rPr>
                <w:rFonts w:eastAsia="Times New Roman" w:cs="Times New Roman"/>
                <w:b/>
                <w:bCs/>
                <w:i/>
                <w:iCs/>
                <w:sz w:val="24"/>
                <w:szCs w:val="24"/>
              </w:rPr>
              <w:t>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sz w:val="24"/>
                <w:szCs w:val="24"/>
              </w:rPr>
            </w:pPr>
            <w:r w:rsidRPr="00114166">
              <w:rPr>
                <w:rFonts w:eastAsia="Times New Roman" w:cs="Times New Roman"/>
                <w:sz w:val="24"/>
                <w:szCs w:val="24"/>
              </w:rPr>
              <w:t>3.4.2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83094">
            <w:pPr>
              <w:spacing w:before="60" w:after="60" w:line="300" w:lineRule="exact"/>
              <w:rPr>
                <w:rFonts w:eastAsia="Times New Roman" w:cs="Times New Roman"/>
                <w:sz w:val="24"/>
                <w:szCs w:val="24"/>
              </w:rPr>
            </w:pPr>
            <w:r w:rsidRPr="00114166">
              <w:rPr>
                <w:rFonts w:eastAsia="Times New Roman" w:cs="Times New Roman"/>
                <w:sz w:val="24"/>
                <w:szCs w:val="24"/>
              </w:rPr>
              <w:t xml:space="preserve">Tổ chức thực hiện tiếp nhận và xử lý PAKN của cá nhân, tổ chức đối với TTHC thuộc thẩm quyền giải quyết của UBND cấp xã </w:t>
            </w:r>
            <w:r w:rsidRPr="00114166">
              <w:rPr>
                <w:rFonts w:eastAsia="Times New Roman" w:cs="Times New Roman"/>
                <w:i/>
                <w:iCs/>
                <w:sz w:val="24"/>
                <w:szCs w:val="24"/>
              </w:rPr>
              <w:t>(</w:t>
            </w:r>
            <w:r w:rsidR="00183094">
              <w:rPr>
                <w:rFonts w:eastAsia="Times New Roman" w:cs="Times New Roman"/>
                <w:i/>
                <w:iCs/>
                <w:sz w:val="24"/>
                <w:szCs w:val="24"/>
              </w:rPr>
              <w:t>t</w:t>
            </w:r>
            <w:r w:rsidRPr="00114166">
              <w:rPr>
                <w:rFonts w:eastAsia="Times New Roman" w:cs="Times New Roman"/>
                <w:i/>
                <w:iCs/>
                <w:sz w:val="24"/>
                <w:szCs w:val="24"/>
              </w:rPr>
              <w:t xml:space="preserve">rường hợp đơn vị không nhận được PAKN của người dân, không phát sinh việc xử lý: </w:t>
            </w:r>
            <w:r w:rsidRPr="00183094">
              <w:rPr>
                <w:rFonts w:eastAsia="Times New Roman" w:cs="Times New Roman"/>
                <w:b/>
                <w:i/>
                <w:iCs/>
                <w:sz w:val="24"/>
                <w:szCs w:val="24"/>
              </w:rPr>
              <w:t>0,50</w:t>
            </w:r>
            <w:r w:rsidRPr="00114166">
              <w:rPr>
                <w:rFonts w:eastAsia="Times New Roman" w:cs="Times New Roman"/>
                <w:b/>
                <w:bCs/>
                <w:i/>
                <w:iCs/>
                <w:sz w:val="24"/>
                <w:szCs w:val="24"/>
              </w:rPr>
              <w:t xml:space="preserve">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00" w:lineRule="exact"/>
              <w:jc w:val="center"/>
              <w:rPr>
                <w:rFonts w:eastAsia="Times New Roman" w:cs="Times New Roman"/>
                <w:sz w:val="24"/>
                <w:szCs w:val="24"/>
              </w:rPr>
            </w:pPr>
            <w:r w:rsidRPr="00114166">
              <w:rPr>
                <w:rFonts w:eastAsia="Times New Roman" w:cs="Times New Roman"/>
                <w:sz w:val="24"/>
                <w:szCs w:val="24"/>
              </w:rPr>
              <w:t>0</w:t>
            </w:r>
            <w:r w:rsidR="00BD5C3E">
              <w:rPr>
                <w:rFonts w:eastAsia="Times New Roman" w:cs="Times New Roman"/>
                <w:sz w:val="24"/>
                <w:szCs w:val="24"/>
              </w:rPr>
              <w:t>,</w:t>
            </w:r>
            <w:r w:rsidRPr="00114166">
              <w:rPr>
                <w:rFonts w:eastAsia="Times New Roman" w:cs="Times New Roman"/>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100% số PAKN được xử lý hoặc kiến nghị xử lý: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D01C7F">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Từ 80% đến dưới 100% số PAKN được xử lý hoặc kiến nghị xử lý: </w:t>
            </w:r>
            <w:r w:rsidRPr="00114166">
              <w:rPr>
                <w:rFonts w:eastAsia="Times New Roman" w:cs="Times New Roman"/>
                <w:b/>
                <w:bCs/>
                <w:i/>
                <w:iCs/>
                <w:sz w:val="24"/>
                <w:szCs w:val="24"/>
              </w:rPr>
              <w:t>0,25</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Dưới 80% số PAKN được xử lý hoặc kiến nghị xử lý: </w:t>
            </w:r>
            <w:r w:rsidRPr="00114166">
              <w:rPr>
                <w:rFonts w:eastAsia="Times New Roman" w:cs="Times New Roman"/>
                <w:b/>
                <w:bCs/>
                <w:i/>
                <w:iCs/>
                <w:sz w:val="24"/>
                <w:szCs w:val="24"/>
              </w:rPr>
              <w:t>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r w:rsidRPr="00114166">
              <w:rPr>
                <w:rFonts w:eastAsia="Times New Roman" w:cs="Times New Roman"/>
                <w:b/>
                <w:bCs/>
                <w:sz w:val="24"/>
                <w:szCs w:val="24"/>
              </w:rPr>
              <w:t>3.5</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b/>
                <w:bCs/>
                <w:sz w:val="24"/>
                <w:szCs w:val="24"/>
              </w:rPr>
            </w:pPr>
            <w:r w:rsidRPr="00114166">
              <w:rPr>
                <w:rFonts w:eastAsia="Times New Roman" w:cs="Times New Roman"/>
                <w:b/>
                <w:bCs/>
                <w:sz w:val="24"/>
                <w:szCs w:val="24"/>
              </w:rPr>
              <w:t>Thực hiện cơ chế một cửa, một cửa liên thông</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20" w:lineRule="exact"/>
              <w:jc w:val="center"/>
              <w:rPr>
                <w:rFonts w:eastAsia="Times New Roman" w:cs="Times New Roman"/>
                <w:b/>
                <w:bCs/>
                <w:sz w:val="24"/>
                <w:szCs w:val="24"/>
              </w:rPr>
            </w:pPr>
            <w:r w:rsidRPr="00114166">
              <w:rPr>
                <w:rFonts w:eastAsia="Times New Roman" w:cs="Times New Roman"/>
                <w:b/>
                <w:bCs/>
                <w:sz w:val="24"/>
                <w:szCs w:val="24"/>
              </w:rPr>
              <w:t>12</w:t>
            </w:r>
            <w:r w:rsidR="00BD5C3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r w:rsidRPr="00114166">
              <w:rPr>
                <w:rFonts w:eastAsia="Times New Roman" w:cs="Times New Roman"/>
                <w:sz w:val="24"/>
                <w:szCs w:val="24"/>
              </w:rPr>
              <w:t>3.5.1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sz w:val="24"/>
                <w:szCs w:val="24"/>
              </w:rPr>
            </w:pPr>
            <w:r w:rsidRPr="00114166">
              <w:rPr>
                <w:rFonts w:eastAsia="Times New Roman" w:cs="Times New Roman"/>
                <w:sz w:val="24"/>
                <w:szCs w:val="24"/>
              </w:rPr>
              <w:t>Công chức làm việc tại Bộ phận tiếp nhận và trả kết quả của UBND cấp xã</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20" w:lineRule="exact"/>
              <w:jc w:val="center"/>
              <w:rPr>
                <w:rFonts w:eastAsia="Times New Roman" w:cs="Times New Roman"/>
                <w:sz w:val="24"/>
                <w:szCs w:val="24"/>
              </w:rPr>
            </w:pPr>
            <w:r w:rsidRPr="00114166">
              <w:rPr>
                <w:rFonts w:eastAsia="Times New Roman" w:cs="Times New Roman"/>
                <w:sz w:val="24"/>
                <w:szCs w:val="24"/>
              </w:rPr>
              <w:t>1</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Bố trí công chức trực thường xuyên để tiếp nhận và và trả kết quả cho tổ chức, cá nhân: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Không bố trí công chức trực thường xuyên: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r w:rsidRPr="00114166">
              <w:rPr>
                <w:rFonts w:eastAsia="Times New Roman" w:cs="Times New Roman"/>
                <w:sz w:val="24"/>
                <w:szCs w:val="24"/>
              </w:rPr>
              <w:t>3.5.2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sz w:val="24"/>
                <w:szCs w:val="24"/>
              </w:rPr>
            </w:pPr>
            <w:r w:rsidRPr="00114166">
              <w:rPr>
                <w:rFonts w:eastAsia="Times New Roman" w:cs="Times New Roman"/>
                <w:sz w:val="24"/>
                <w:szCs w:val="24"/>
              </w:rPr>
              <w:t>Đánh giá chất lượng giải quyết TTHC của cơ quan, đơn vị</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20" w:lineRule="exact"/>
              <w:jc w:val="center"/>
              <w:rPr>
                <w:rFonts w:eastAsia="Times New Roman" w:cs="Times New Roman"/>
                <w:sz w:val="24"/>
                <w:szCs w:val="24"/>
              </w:rPr>
            </w:pPr>
            <w:r w:rsidRPr="00114166">
              <w:rPr>
                <w:rFonts w:eastAsia="Times New Roman" w:cs="Times New Roman"/>
                <w:sz w:val="24"/>
                <w:szCs w:val="24"/>
              </w:rPr>
              <w:t>3</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Kết quả đánh giá từ 90 đến 100 điểm (đạt loại xuất sắc): </w:t>
            </w:r>
            <w:r w:rsidRPr="00114166">
              <w:rPr>
                <w:rFonts w:eastAsia="Times New Roman" w:cs="Times New Roman"/>
                <w:b/>
                <w:bCs/>
                <w:i/>
                <w:iCs/>
                <w:sz w:val="24"/>
                <w:szCs w:val="24"/>
              </w:rPr>
              <w:t xml:space="preserve">3,00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Kết quả đánh giá từ 80 đến dưới 90 điểm (đạt loại tốt): </w:t>
            </w:r>
            <w:r w:rsidRPr="00114166">
              <w:rPr>
                <w:rFonts w:eastAsia="Times New Roman" w:cs="Times New Roman"/>
                <w:b/>
                <w:bCs/>
                <w:i/>
                <w:iCs/>
                <w:sz w:val="24"/>
                <w:szCs w:val="24"/>
              </w:rPr>
              <w:t xml:space="preserve">1,50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Kết quả đánh giá từ 70 đến dưới 80 điểm (đạt loại khá):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Kết quả đánh giá từ 50 đến dưới 70 điểm (đạt loại trung bình):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Kết quả đánh giá dưới 50 điểm (đạt loại yếu): </w:t>
            </w:r>
            <w:r w:rsidRPr="00114166">
              <w:rPr>
                <w:rFonts w:eastAsia="Times New Roman" w:cs="Times New Roman"/>
                <w:b/>
                <w:bCs/>
                <w:i/>
                <w:iCs/>
                <w:sz w:val="24"/>
                <w:szCs w:val="24"/>
              </w:rPr>
              <w:t>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r w:rsidRPr="00114166">
              <w:rPr>
                <w:rFonts w:eastAsia="Times New Roman" w:cs="Times New Roman"/>
                <w:sz w:val="24"/>
                <w:szCs w:val="24"/>
              </w:rPr>
              <w:t>3.5.3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sz w:val="24"/>
                <w:szCs w:val="24"/>
              </w:rPr>
            </w:pPr>
            <w:r w:rsidRPr="00114166">
              <w:rPr>
                <w:rFonts w:eastAsia="Times New Roman" w:cs="Times New Roman"/>
                <w:sz w:val="24"/>
                <w:szCs w:val="24"/>
              </w:rPr>
              <w:t>Kết quả giải quyết TTHC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20" w:lineRule="exact"/>
              <w:jc w:val="center"/>
              <w:rPr>
                <w:rFonts w:eastAsia="Times New Roman" w:cs="Times New Roman"/>
                <w:sz w:val="24"/>
                <w:szCs w:val="24"/>
              </w:rPr>
            </w:pPr>
            <w:r w:rsidRPr="00114166">
              <w:rPr>
                <w:rFonts w:eastAsia="Times New Roman" w:cs="Times New Roman"/>
                <w:sz w:val="24"/>
                <w:szCs w:val="24"/>
              </w:rPr>
              <w:t>3</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100% số hồ sơ TTHC giải quyết đúng hạn: </w:t>
            </w:r>
            <w:r w:rsidRPr="00114166">
              <w:rPr>
                <w:rFonts w:eastAsia="Times New Roman" w:cs="Times New Roman"/>
                <w:b/>
                <w:bCs/>
                <w:i/>
                <w:iCs/>
                <w:sz w:val="24"/>
                <w:szCs w:val="24"/>
              </w:rPr>
              <w:t>3,00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Từ 90% đến dưới 100% số hồ sơ TTHC giải quyết đúng hạn: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Dưới 90% số hồ sơ TTHC tiếp nhận trong năm được giải quyết đúng hạn: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r w:rsidRPr="00114166">
              <w:rPr>
                <w:rFonts w:eastAsia="Times New Roman" w:cs="Times New Roman"/>
                <w:sz w:val="24"/>
                <w:szCs w:val="24"/>
              </w:rPr>
              <w:t>3.5.4</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sz w:val="24"/>
                <w:szCs w:val="24"/>
              </w:rPr>
            </w:pPr>
            <w:r w:rsidRPr="00114166">
              <w:rPr>
                <w:rFonts w:eastAsia="Times New Roman" w:cs="Times New Roman"/>
                <w:sz w:val="24"/>
                <w:szCs w:val="24"/>
              </w:rPr>
              <w:t>Tỷ lệ hồ sơ TTHC được chứng thực điện tử trên tổng số hồ sơ phát sinh của thủ tục chứng thực bản sao từ bản chính</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20" w:lineRule="exact"/>
              <w:jc w:val="center"/>
              <w:rPr>
                <w:rFonts w:eastAsia="Times New Roman" w:cs="Times New Roman"/>
                <w:sz w:val="24"/>
                <w:szCs w:val="24"/>
              </w:rPr>
            </w:pPr>
            <w:r w:rsidRPr="00114166">
              <w:rPr>
                <w:rFonts w:eastAsia="Times New Roman" w:cs="Times New Roman"/>
                <w:sz w:val="24"/>
                <w:szCs w:val="24"/>
              </w:rPr>
              <w:t>2</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Từ 30% trở lên: </w:t>
            </w:r>
            <w:r w:rsidRPr="00114166">
              <w:rPr>
                <w:rFonts w:eastAsia="Times New Roman" w:cs="Times New Roman"/>
                <w:b/>
                <w:bCs/>
                <w:i/>
                <w:iCs/>
                <w:sz w:val="24"/>
                <w:szCs w:val="24"/>
              </w:rPr>
              <w:t>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Từ 20% đến dưới 30%: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Từ 10 % đến dưới 20%: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Dưới 10%: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r w:rsidRPr="00114166">
              <w:rPr>
                <w:rFonts w:eastAsia="Times New Roman" w:cs="Times New Roman"/>
                <w:sz w:val="24"/>
                <w:szCs w:val="24"/>
              </w:rPr>
              <w:t>3.5.5</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sz w:val="24"/>
                <w:szCs w:val="24"/>
              </w:rPr>
            </w:pPr>
            <w:r w:rsidRPr="00114166">
              <w:rPr>
                <w:rFonts w:eastAsia="Times New Roman" w:cs="Times New Roman"/>
                <w:sz w:val="24"/>
                <w:szCs w:val="24"/>
              </w:rPr>
              <w:t xml:space="preserve">Thực hiện việc xin lỗi người dân, tổ chức khi để xảy ra trễ hẹn trong giải quyết hồ sơ TTHC </w:t>
            </w:r>
            <w:r w:rsidRPr="00114166">
              <w:rPr>
                <w:rFonts w:eastAsia="Times New Roman" w:cs="Times New Roman"/>
                <w:i/>
                <w:iCs/>
                <w:sz w:val="24"/>
                <w:szCs w:val="24"/>
              </w:rPr>
              <w:t>(</w:t>
            </w:r>
            <w:r w:rsidR="00D20A2E">
              <w:rPr>
                <w:rFonts w:eastAsia="Times New Roman" w:cs="Times New Roman"/>
                <w:i/>
                <w:iCs/>
                <w:sz w:val="24"/>
                <w:szCs w:val="24"/>
              </w:rPr>
              <w:t>t</w:t>
            </w:r>
            <w:r w:rsidRPr="00114166">
              <w:rPr>
                <w:rFonts w:eastAsia="Times New Roman" w:cs="Times New Roman"/>
                <w:i/>
                <w:iCs/>
                <w:sz w:val="24"/>
                <w:szCs w:val="24"/>
              </w:rPr>
              <w:t>rường hợp trong năm đơn vị không phát sinh việc xin lỗi cá nhân, tổ chức do giải quyết hồ sơ TTHC đều đúng hạn thì tính</w:t>
            </w:r>
            <w:r w:rsidRPr="00114166">
              <w:rPr>
                <w:rFonts w:eastAsia="Times New Roman" w:cs="Times New Roman"/>
                <w:b/>
                <w:bCs/>
                <w:i/>
                <w:iCs/>
                <w:sz w:val="24"/>
                <w:szCs w:val="24"/>
              </w:rPr>
              <w:t xml:space="preserve"> </w:t>
            </w:r>
            <w:r w:rsidRPr="00F9748C">
              <w:rPr>
                <w:rFonts w:eastAsia="Times New Roman" w:cs="Times New Roman"/>
                <w:b/>
                <w:i/>
                <w:iCs/>
                <w:sz w:val="24"/>
                <w:szCs w:val="24"/>
              </w:rPr>
              <w:t>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20" w:lineRule="exact"/>
              <w:jc w:val="center"/>
              <w:rPr>
                <w:rFonts w:eastAsia="Times New Roman" w:cs="Times New Roman"/>
                <w:sz w:val="24"/>
                <w:szCs w:val="24"/>
              </w:rPr>
            </w:pPr>
            <w:r w:rsidRPr="00114166">
              <w:rPr>
                <w:rFonts w:eastAsia="Times New Roman" w:cs="Times New Roman"/>
                <w:sz w:val="24"/>
                <w:szCs w:val="24"/>
              </w:rPr>
              <w:t>2</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Đầy đủ, đúng quy định: </w:t>
            </w:r>
            <w:r w:rsidRPr="00114166">
              <w:rPr>
                <w:rFonts w:eastAsia="Times New Roman" w:cs="Times New Roman"/>
                <w:b/>
                <w:bCs/>
                <w:i/>
                <w:iCs/>
                <w:sz w:val="24"/>
                <w:szCs w:val="24"/>
              </w:rPr>
              <w:t>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Không đầy đủ hoặc không đúng quy định: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sz w:val="24"/>
                <w:szCs w:val="24"/>
              </w:rPr>
            </w:pPr>
            <w:r w:rsidRPr="00114166">
              <w:rPr>
                <w:rFonts w:eastAsia="Times New Roman" w:cs="Times New Roman"/>
                <w:sz w:val="24"/>
                <w:szCs w:val="24"/>
              </w:rPr>
              <w:lastRenderedPageBreak/>
              <w:t>3.5.6</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73A9D">
            <w:pPr>
              <w:spacing w:before="60" w:after="60" w:line="280" w:lineRule="exact"/>
              <w:rPr>
                <w:rFonts w:eastAsia="Times New Roman" w:cs="Times New Roman"/>
                <w:sz w:val="24"/>
                <w:szCs w:val="24"/>
              </w:rPr>
            </w:pPr>
            <w:r w:rsidRPr="00114166">
              <w:rPr>
                <w:rFonts w:eastAsia="Times New Roman" w:cs="Times New Roman"/>
                <w:sz w:val="24"/>
                <w:szCs w:val="24"/>
              </w:rPr>
              <w:t xml:space="preserve">Đưa TTHC ngành dọc thực hiện việc tiếp nhận hồ sơ tại </w:t>
            </w:r>
            <w:r w:rsidR="00173A9D">
              <w:rPr>
                <w:rFonts w:eastAsia="Times New Roman" w:cs="Times New Roman"/>
                <w:sz w:val="24"/>
                <w:szCs w:val="24"/>
              </w:rPr>
              <w:t>b</w:t>
            </w:r>
            <w:r w:rsidRPr="00114166">
              <w:rPr>
                <w:rFonts w:eastAsia="Times New Roman" w:cs="Times New Roman"/>
                <w:sz w:val="24"/>
                <w:szCs w:val="24"/>
              </w:rPr>
              <w:t>ộ phận một cửa các cấp theo danh mục được phê duyệt</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280" w:lineRule="exact"/>
              <w:jc w:val="center"/>
              <w:rPr>
                <w:rFonts w:eastAsia="Times New Roman" w:cs="Times New Roman"/>
                <w:sz w:val="24"/>
                <w:szCs w:val="24"/>
              </w:rPr>
            </w:pPr>
            <w:r w:rsidRPr="00114166">
              <w:rPr>
                <w:rFonts w:eastAsia="Times New Roman" w:cs="Times New Roman"/>
                <w:sz w:val="24"/>
                <w:szCs w:val="24"/>
              </w:rPr>
              <w:t>1</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Từ 90% số TTHC trở lên: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Từ 70% </w:t>
            </w:r>
            <w:r w:rsidR="00D20A2E">
              <w:rPr>
                <w:rFonts w:eastAsia="Times New Roman" w:cs="Times New Roman"/>
                <w:i/>
                <w:iCs/>
                <w:sz w:val="24"/>
                <w:szCs w:val="24"/>
              </w:rPr>
              <w:t>đến</w:t>
            </w:r>
            <w:r w:rsidRPr="00114166">
              <w:rPr>
                <w:rFonts w:eastAsia="Times New Roman" w:cs="Times New Roman"/>
                <w:i/>
                <w:iCs/>
                <w:sz w:val="24"/>
                <w:szCs w:val="24"/>
              </w:rPr>
              <w:t xml:space="preserve"> dưới 90% số TTHC: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Dưới 70% số TTHC: </w:t>
            </w:r>
            <w:r w:rsidRPr="00114166">
              <w:rPr>
                <w:rFonts w:eastAsia="Times New Roman" w:cs="Times New Roman"/>
                <w:b/>
                <w:bCs/>
                <w:i/>
                <w:iCs/>
                <w:sz w:val="24"/>
                <w:szCs w:val="24"/>
              </w:rPr>
              <w:t>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3.6</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b/>
                <w:bCs/>
                <w:sz w:val="24"/>
                <w:szCs w:val="24"/>
              </w:rPr>
            </w:pPr>
            <w:r w:rsidRPr="00114166">
              <w:rPr>
                <w:rFonts w:eastAsia="Times New Roman" w:cs="Times New Roman"/>
                <w:b/>
                <w:bCs/>
                <w:sz w:val="24"/>
                <w:szCs w:val="24"/>
              </w:rPr>
              <w:t>Thực hiện số hóa hồ sơ và kết quả giải quyết TTHC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4</w:t>
            </w:r>
            <w:r w:rsidR="00BD5C3E">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r w:rsidRPr="00114166">
              <w:rPr>
                <w:rFonts w:eastAsia="Times New Roman" w:cs="Times New Roman"/>
                <w:sz w:val="24"/>
                <w:szCs w:val="24"/>
              </w:rPr>
              <w:t>3.6.1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sz w:val="24"/>
                <w:szCs w:val="24"/>
              </w:rPr>
            </w:pPr>
            <w:r w:rsidRPr="00114166">
              <w:rPr>
                <w:rFonts w:eastAsia="Times New Roman" w:cs="Times New Roman"/>
                <w:sz w:val="24"/>
                <w:szCs w:val="24"/>
              </w:rPr>
              <w:t>Tỷ lệ hồ sơ TTHC số hóa đầu vào TTHC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00" w:lineRule="exact"/>
              <w:jc w:val="center"/>
              <w:rPr>
                <w:rFonts w:eastAsia="Times New Roman" w:cs="Times New Roman"/>
                <w:sz w:val="24"/>
                <w:szCs w:val="24"/>
              </w:rPr>
            </w:pPr>
            <w:r w:rsidRPr="00114166">
              <w:rPr>
                <w:rFonts w:eastAsia="Times New Roman" w:cs="Times New Roman"/>
                <w:sz w:val="24"/>
                <w:szCs w:val="24"/>
              </w:rPr>
              <w:t>1</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100% hồ sơ được số hóa: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Từ 80% đến dưới 100% hồ sơ được số hóa: </w:t>
            </w:r>
            <w:r w:rsidRPr="00114166">
              <w:rPr>
                <w:rFonts w:eastAsia="Times New Roman" w:cs="Times New Roman"/>
                <w:b/>
                <w:bCs/>
                <w:i/>
                <w:iCs/>
                <w:sz w:val="24"/>
                <w:szCs w:val="24"/>
              </w:rPr>
              <w:t xml:space="preserve">0,75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Từ 50% đến dưới 80% hồ sơ được số hóa: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Dưới 50%: </w:t>
            </w:r>
            <w:r w:rsidRPr="00114166">
              <w:rPr>
                <w:rFonts w:eastAsia="Times New Roman" w:cs="Times New Roman"/>
                <w:b/>
                <w:bCs/>
                <w:i/>
                <w:iCs/>
                <w:sz w:val="24"/>
                <w:szCs w:val="24"/>
              </w:rPr>
              <w:t>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r w:rsidRPr="00114166">
              <w:rPr>
                <w:rFonts w:eastAsia="Times New Roman" w:cs="Times New Roman"/>
                <w:sz w:val="24"/>
                <w:szCs w:val="24"/>
              </w:rPr>
              <w:t>3.6.2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sz w:val="24"/>
                <w:szCs w:val="24"/>
              </w:rPr>
            </w:pPr>
            <w:r w:rsidRPr="00114166">
              <w:rPr>
                <w:rFonts w:eastAsia="Times New Roman" w:cs="Times New Roman"/>
                <w:sz w:val="24"/>
                <w:szCs w:val="24"/>
              </w:rPr>
              <w:t>Kết quả giải quyết TTHC trong năm đánh giá được số hóa</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300" w:lineRule="exact"/>
              <w:jc w:val="center"/>
              <w:rPr>
                <w:rFonts w:eastAsia="Times New Roman" w:cs="Times New Roman"/>
                <w:sz w:val="24"/>
                <w:szCs w:val="24"/>
              </w:rPr>
            </w:pPr>
            <w:r w:rsidRPr="00114166">
              <w:rPr>
                <w:rFonts w:eastAsia="Times New Roman" w:cs="Times New Roman"/>
                <w:sz w:val="24"/>
                <w:szCs w:val="24"/>
              </w:rPr>
              <w:t>1</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Đạt 100%: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Đạt từ 50 đến dưới 100% tính theo tỷ lệ % hoàn thành x 1/100</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Dưới 50%: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sz w:val="24"/>
                <w:szCs w:val="24"/>
              </w:rPr>
            </w:pPr>
            <w:r w:rsidRPr="00114166">
              <w:rPr>
                <w:rFonts w:eastAsia="Times New Roman" w:cs="Times New Roman"/>
                <w:sz w:val="24"/>
                <w:szCs w:val="24"/>
              </w:rPr>
              <w:t>3.6.3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rPr>
                <w:rFonts w:eastAsia="Times New Roman" w:cs="Times New Roman"/>
                <w:sz w:val="24"/>
                <w:szCs w:val="24"/>
              </w:rPr>
            </w:pPr>
            <w:r w:rsidRPr="00114166">
              <w:rPr>
                <w:rFonts w:eastAsia="Times New Roman" w:cs="Times New Roman"/>
                <w:sz w:val="24"/>
                <w:szCs w:val="24"/>
              </w:rPr>
              <w:t xml:space="preserve">Tỷ lệ TTHC được đưa vào </w:t>
            </w:r>
            <w:r w:rsidR="00CE6D4D">
              <w:rPr>
                <w:rFonts w:eastAsia="Times New Roman" w:cs="Times New Roman"/>
                <w:sz w:val="24"/>
                <w:szCs w:val="24"/>
              </w:rPr>
              <w:t>k</w:t>
            </w:r>
            <w:r w:rsidRPr="00114166">
              <w:rPr>
                <w:rFonts w:eastAsia="Times New Roman" w:cs="Times New Roman"/>
                <w:sz w:val="24"/>
                <w:szCs w:val="24"/>
              </w:rPr>
              <w:t>ho kết quả TTHC để tái sử dụng dữ liệu</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BD5C3E">
            <w:pPr>
              <w:spacing w:before="60" w:after="60" w:line="280" w:lineRule="exact"/>
              <w:jc w:val="center"/>
              <w:rPr>
                <w:rFonts w:eastAsia="Times New Roman" w:cs="Times New Roman"/>
                <w:sz w:val="24"/>
                <w:szCs w:val="24"/>
              </w:rPr>
            </w:pPr>
            <w:r w:rsidRPr="00114166">
              <w:rPr>
                <w:rFonts w:eastAsia="Times New Roman" w:cs="Times New Roman"/>
                <w:sz w:val="24"/>
                <w:szCs w:val="24"/>
              </w:rPr>
              <w:t>2</w:t>
            </w:r>
            <w:r w:rsidR="00BD5C3E">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Đạt 90% đến 100%: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rPr>
                <w:rFonts w:eastAsia="Times New Roman" w:cs="Times New Roman"/>
                <w:i/>
                <w:iCs/>
                <w:sz w:val="24"/>
                <w:szCs w:val="24"/>
              </w:rPr>
            </w:pPr>
            <w:r w:rsidRPr="00114166">
              <w:rPr>
                <w:rFonts w:eastAsia="Times New Roman" w:cs="Times New Roman"/>
                <w:i/>
                <w:iCs/>
                <w:sz w:val="24"/>
                <w:szCs w:val="24"/>
              </w:rPr>
              <w:t>Đạt từ 30</w:t>
            </w:r>
            <w:r w:rsidR="00AC75F8">
              <w:rPr>
                <w:rFonts w:eastAsia="Times New Roman" w:cs="Times New Roman"/>
                <w:i/>
                <w:iCs/>
                <w:sz w:val="24"/>
                <w:szCs w:val="24"/>
              </w:rPr>
              <w:t>%</w:t>
            </w:r>
            <w:r w:rsidRPr="00114166">
              <w:rPr>
                <w:rFonts w:eastAsia="Times New Roman" w:cs="Times New Roman"/>
                <w:i/>
                <w:iCs/>
                <w:sz w:val="24"/>
                <w:szCs w:val="24"/>
              </w:rPr>
              <w:t xml:space="preserve"> đến dưới 90% tính theo tỷ lệ % hoàn thành x 2/100</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i/>
                <w:i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Dưới 30%: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i/>
                <w:i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r w:rsidRPr="00114166">
              <w:rPr>
                <w:rFonts w:eastAsia="Times New Roman" w:cs="Times New Roman"/>
                <w:b/>
                <w:bCs/>
                <w:sz w:val="24"/>
                <w:szCs w:val="24"/>
              </w:rPr>
              <w:lastRenderedPageBreak/>
              <w:t>4</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b/>
                <w:bCs/>
                <w:sz w:val="24"/>
                <w:szCs w:val="24"/>
              </w:rPr>
            </w:pPr>
            <w:r w:rsidRPr="00114166">
              <w:rPr>
                <w:rFonts w:eastAsia="Times New Roman" w:cs="Times New Roman"/>
                <w:b/>
                <w:bCs/>
                <w:sz w:val="24"/>
                <w:szCs w:val="24"/>
              </w:rPr>
              <w:t>CẢI CÁCH TỔ CHỨC BỘ MÁY</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40" w:lineRule="exact"/>
              <w:jc w:val="center"/>
              <w:rPr>
                <w:rFonts w:eastAsia="Times New Roman" w:cs="Times New Roman"/>
                <w:b/>
                <w:bCs/>
                <w:sz w:val="24"/>
                <w:szCs w:val="24"/>
              </w:rPr>
            </w:pPr>
            <w:r w:rsidRPr="00114166">
              <w:rPr>
                <w:rFonts w:eastAsia="Times New Roman" w:cs="Times New Roman"/>
                <w:b/>
                <w:bCs/>
                <w:sz w:val="24"/>
                <w:szCs w:val="24"/>
              </w:rPr>
              <w:t>9</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r w:rsidRPr="00114166">
              <w:rPr>
                <w:rFonts w:eastAsia="Times New Roman" w:cs="Times New Roman"/>
                <w:b/>
                <w:bCs/>
                <w:sz w:val="24"/>
                <w:szCs w:val="24"/>
              </w:rPr>
              <w:t>4.1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b/>
                <w:bCs/>
                <w:sz w:val="24"/>
                <w:szCs w:val="24"/>
              </w:rPr>
            </w:pPr>
            <w:r w:rsidRPr="00114166">
              <w:rPr>
                <w:rFonts w:eastAsia="Times New Roman" w:cs="Times New Roman"/>
                <w:b/>
                <w:bCs/>
                <w:sz w:val="24"/>
                <w:szCs w:val="24"/>
              </w:rPr>
              <w:t>Sắp xếp, kiện toàn tổ chức bộ máy</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40" w:lineRule="exact"/>
              <w:jc w:val="center"/>
              <w:rPr>
                <w:rFonts w:eastAsia="Times New Roman" w:cs="Times New Roman"/>
                <w:b/>
                <w:bCs/>
                <w:sz w:val="24"/>
                <w:szCs w:val="24"/>
              </w:rPr>
            </w:pPr>
            <w:r w:rsidRPr="00114166">
              <w:rPr>
                <w:rFonts w:eastAsia="Times New Roman" w:cs="Times New Roman"/>
                <w:b/>
                <w:bCs/>
                <w:sz w:val="24"/>
                <w:szCs w:val="24"/>
              </w:rPr>
              <w:t>4</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sz w:val="24"/>
                <w:szCs w:val="24"/>
              </w:rPr>
            </w:pPr>
            <w:r w:rsidRPr="00114166">
              <w:rPr>
                <w:rFonts w:eastAsia="Times New Roman" w:cs="Times New Roman"/>
                <w:sz w:val="24"/>
                <w:szCs w:val="24"/>
              </w:rPr>
              <w:t>4.1.1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sz w:val="24"/>
                <w:szCs w:val="24"/>
              </w:rPr>
            </w:pPr>
            <w:r w:rsidRPr="00114166">
              <w:rPr>
                <w:rFonts w:eastAsia="Times New Roman" w:cs="Times New Roman"/>
                <w:sz w:val="24"/>
                <w:szCs w:val="24"/>
              </w:rPr>
              <w:t>Bố trí công chức phù hợp với trình độ chuyên môn theo quy định</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40" w:lineRule="exact"/>
              <w:jc w:val="center"/>
              <w:rPr>
                <w:rFonts w:eastAsia="Times New Roman" w:cs="Times New Roman"/>
                <w:sz w:val="24"/>
                <w:szCs w:val="24"/>
              </w:rPr>
            </w:pPr>
            <w:r w:rsidRPr="00114166">
              <w:rPr>
                <w:rFonts w:eastAsia="Times New Roman" w:cs="Times New Roman"/>
                <w:sz w:val="24"/>
                <w:szCs w:val="24"/>
              </w:rPr>
              <w:t>2</w:t>
            </w:r>
            <w:r w:rsidR="00904656">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Bố trí đúng quy định: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Bố trí không đúng quy định: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sz w:val="24"/>
                <w:szCs w:val="24"/>
              </w:rPr>
            </w:pPr>
            <w:r w:rsidRPr="00114166">
              <w:rPr>
                <w:rFonts w:eastAsia="Times New Roman" w:cs="Times New Roman"/>
                <w:sz w:val="24"/>
                <w:szCs w:val="24"/>
              </w:rPr>
              <w:t>4.1.2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sz w:val="24"/>
                <w:szCs w:val="24"/>
              </w:rPr>
            </w:pPr>
            <w:r w:rsidRPr="00114166">
              <w:rPr>
                <w:rFonts w:eastAsia="Times New Roman" w:cs="Times New Roman"/>
                <w:sz w:val="24"/>
                <w:szCs w:val="24"/>
              </w:rPr>
              <w:t>Ban hành quy chế làm việc của UBND cấp xã</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40" w:lineRule="exact"/>
              <w:jc w:val="center"/>
              <w:rPr>
                <w:rFonts w:eastAsia="Times New Roman" w:cs="Times New Roman"/>
                <w:sz w:val="24"/>
                <w:szCs w:val="24"/>
              </w:rPr>
            </w:pPr>
            <w:r w:rsidRPr="00114166">
              <w:rPr>
                <w:rFonts w:eastAsia="Times New Roman" w:cs="Times New Roman"/>
                <w:sz w:val="24"/>
                <w:szCs w:val="24"/>
              </w:rPr>
              <w:t>2</w:t>
            </w:r>
            <w:r w:rsidR="00904656">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Có ban hành quy chế: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Không ban hành quy chế: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r w:rsidRPr="00114166">
              <w:rPr>
                <w:rFonts w:eastAsia="Times New Roman" w:cs="Times New Roman"/>
                <w:b/>
                <w:bCs/>
                <w:sz w:val="24"/>
                <w:szCs w:val="24"/>
              </w:rPr>
              <w:t>4.2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b/>
                <w:bCs/>
                <w:sz w:val="24"/>
                <w:szCs w:val="24"/>
              </w:rPr>
            </w:pPr>
            <w:r w:rsidRPr="00114166">
              <w:rPr>
                <w:rFonts w:eastAsia="Times New Roman" w:cs="Times New Roman"/>
                <w:b/>
                <w:bCs/>
                <w:sz w:val="24"/>
                <w:szCs w:val="24"/>
              </w:rPr>
              <w:t>Thực hiện tinh giản biên chế</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40" w:lineRule="exact"/>
              <w:jc w:val="center"/>
              <w:rPr>
                <w:rFonts w:eastAsia="Times New Roman" w:cs="Times New Roman"/>
                <w:b/>
                <w:bCs/>
                <w:sz w:val="24"/>
                <w:szCs w:val="24"/>
              </w:rPr>
            </w:pPr>
            <w:r w:rsidRPr="00114166">
              <w:rPr>
                <w:rFonts w:eastAsia="Times New Roman" w:cs="Times New Roman"/>
                <w:b/>
                <w:bCs/>
                <w:sz w:val="24"/>
                <w:szCs w:val="24"/>
              </w:rPr>
              <w:t>2</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Có văn bản triển khai kế hoạch của cấp trên về tinh giản biên chế: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Có cán bộ, công chức tinh giản biên chế trong năm: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Không có văn bản triển khai về tinh giản biên chế và không có cán bộ, công chức tinh giản biên chế trong năm: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r w:rsidRPr="00114166">
              <w:rPr>
                <w:rFonts w:eastAsia="Times New Roman" w:cs="Times New Roman"/>
                <w:b/>
                <w:bCs/>
                <w:sz w:val="24"/>
                <w:szCs w:val="24"/>
              </w:rPr>
              <w:t>4.3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b/>
                <w:bCs/>
                <w:sz w:val="24"/>
                <w:szCs w:val="24"/>
              </w:rPr>
            </w:pPr>
            <w:r w:rsidRPr="00114166">
              <w:rPr>
                <w:rFonts w:eastAsia="Times New Roman" w:cs="Times New Roman"/>
                <w:b/>
                <w:bCs/>
                <w:sz w:val="24"/>
                <w:szCs w:val="24"/>
              </w:rPr>
              <w:t>Thực hiện các quy định về phân cấp quản lý</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40" w:lineRule="exact"/>
              <w:jc w:val="center"/>
              <w:rPr>
                <w:rFonts w:eastAsia="Times New Roman" w:cs="Times New Roman"/>
                <w:b/>
                <w:bCs/>
                <w:sz w:val="24"/>
                <w:szCs w:val="24"/>
              </w:rPr>
            </w:pPr>
            <w:r w:rsidRPr="00114166">
              <w:rPr>
                <w:rFonts w:eastAsia="Times New Roman" w:cs="Times New Roman"/>
                <w:b/>
                <w:bCs/>
                <w:sz w:val="24"/>
                <w:szCs w:val="24"/>
              </w:rPr>
              <w:t>3</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rPr>
                <w:rFonts w:eastAsia="Times New Roman" w:cs="Times New Roman"/>
                <w:i/>
                <w:iCs/>
                <w:sz w:val="24"/>
                <w:szCs w:val="24"/>
              </w:rPr>
            </w:pPr>
            <w:r w:rsidRPr="00114166">
              <w:rPr>
                <w:rFonts w:eastAsia="Times New Roman" w:cs="Times New Roman"/>
                <w:i/>
                <w:iCs/>
                <w:sz w:val="24"/>
                <w:szCs w:val="24"/>
              </w:rPr>
              <w:t xml:space="preserve">Thực hiện đầy đủ, đúng theo quy định: </w:t>
            </w:r>
            <w:r w:rsidRPr="00114166">
              <w:rPr>
                <w:rFonts w:eastAsia="Times New Roman" w:cs="Times New Roman"/>
                <w:b/>
                <w:bCs/>
                <w:i/>
                <w:iCs/>
                <w:sz w:val="24"/>
                <w:szCs w:val="24"/>
              </w:rPr>
              <w:t>3,00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4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Thực hiện đầy đủ nhưng có nội dung, lĩnh vực thực hiện chưa đúng quy định:</w:t>
            </w:r>
            <w:r w:rsidRPr="00114166">
              <w:rPr>
                <w:rFonts w:eastAsia="Times New Roman" w:cs="Times New Roman"/>
                <w:b/>
                <w:bCs/>
                <w:i/>
                <w:iCs/>
                <w:sz w:val="24"/>
                <w:szCs w:val="24"/>
              </w:rPr>
              <w:t xml:space="preserve"> 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Không thực hiện đầy đủ: </w:t>
            </w:r>
            <w:r w:rsidRPr="00114166">
              <w:rPr>
                <w:rFonts w:eastAsia="Times New Roman" w:cs="Times New Roman"/>
                <w:b/>
                <w:bCs/>
                <w:i/>
                <w:iCs/>
                <w:sz w:val="24"/>
                <w:szCs w:val="24"/>
              </w:rPr>
              <w:t>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lastRenderedPageBreak/>
              <w:t>5</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b/>
                <w:bCs/>
                <w:sz w:val="24"/>
                <w:szCs w:val="24"/>
              </w:rPr>
            </w:pPr>
            <w:r w:rsidRPr="00114166">
              <w:rPr>
                <w:rFonts w:eastAsia="Times New Roman" w:cs="Times New Roman"/>
                <w:b/>
                <w:bCs/>
                <w:sz w:val="24"/>
                <w:szCs w:val="24"/>
              </w:rPr>
              <w:t>CẢI CÁCH CHẾ ĐỘ CÔNG VỤ</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6</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5.1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b/>
                <w:bCs/>
                <w:sz w:val="24"/>
                <w:szCs w:val="24"/>
              </w:rPr>
            </w:pPr>
            <w:r w:rsidRPr="00114166">
              <w:rPr>
                <w:rFonts w:eastAsia="Times New Roman" w:cs="Times New Roman"/>
                <w:b/>
                <w:bCs/>
                <w:sz w:val="24"/>
                <w:szCs w:val="24"/>
              </w:rPr>
              <w:t>Tỷ lệ cán bộ, công chức cấp xã đạt chuẩn về chuyên môn theo quy định</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3</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100% đạt chuẩn: </w:t>
            </w:r>
            <w:r w:rsidRPr="00114166">
              <w:rPr>
                <w:rFonts w:eastAsia="Times New Roman" w:cs="Times New Roman"/>
                <w:b/>
                <w:bCs/>
                <w:i/>
                <w:iCs/>
                <w:sz w:val="24"/>
                <w:szCs w:val="24"/>
              </w:rPr>
              <w:t xml:space="preserve">3,00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Từ 90% đến dưới 100% đạt chuẩn: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Từ 80% đến dưới 90%: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Dưới 80% đạt chuẩn: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5.2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b/>
                <w:bCs/>
                <w:sz w:val="24"/>
                <w:szCs w:val="24"/>
              </w:rPr>
            </w:pPr>
            <w:r w:rsidRPr="00114166">
              <w:rPr>
                <w:rFonts w:eastAsia="Times New Roman" w:cs="Times New Roman"/>
                <w:b/>
                <w:bCs/>
                <w:sz w:val="24"/>
                <w:szCs w:val="24"/>
              </w:rPr>
              <w:t>Chấp hành kỷ luật, kỷ cương hành chính của cán bộ, công chức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3</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Trong năm không có cán bộ, công chức bị kỷ luật từ mức khiển trách trở lên: </w:t>
            </w:r>
            <w:r w:rsidRPr="00114166">
              <w:rPr>
                <w:rFonts w:eastAsia="Times New Roman" w:cs="Times New Roman"/>
                <w:b/>
                <w:bCs/>
                <w:i/>
                <w:iCs/>
                <w:sz w:val="24"/>
                <w:szCs w:val="24"/>
              </w:rPr>
              <w:t xml:space="preserve">3,00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Trong năm có cán bộ, công chức bị kỷ luật từ mức khiển trách trở lên: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6</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b/>
                <w:bCs/>
                <w:sz w:val="24"/>
                <w:szCs w:val="24"/>
              </w:rPr>
            </w:pPr>
            <w:r w:rsidRPr="00114166">
              <w:rPr>
                <w:rFonts w:eastAsia="Times New Roman" w:cs="Times New Roman"/>
                <w:b/>
                <w:bCs/>
                <w:sz w:val="24"/>
                <w:szCs w:val="24"/>
              </w:rPr>
              <w:t>CẢI CÁCH TÀI CHÍNH CÔNG</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8</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6.1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b/>
                <w:bCs/>
                <w:sz w:val="24"/>
                <w:szCs w:val="24"/>
              </w:rPr>
            </w:pPr>
            <w:r w:rsidRPr="00114166">
              <w:rPr>
                <w:rFonts w:eastAsia="Times New Roman" w:cs="Times New Roman"/>
                <w:b/>
                <w:bCs/>
                <w:sz w:val="24"/>
                <w:szCs w:val="24"/>
              </w:rPr>
              <w:t>Xây dựng quy chế chi tiêu nội bộ</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2</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rPr>
                <w:rFonts w:eastAsia="Times New Roman" w:cs="Times New Roman"/>
                <w:i/>
                <w:iCs/>
                <w:sz w:val="24"/>
                <w:szCs w:val="24"/>
              </w:rPr>
            </w:pPr>
            <w:r w:rsidRPr="00114166">
              <w:rPr>
                <w:rFonts w:eastAsia="Times New Roman" w:cs="Times New Roman"/>
                <w:i/>
                <w:iCs/>
                <w:sz w:val="24"/>
                <w:szCs w:val="24"/>
              </w:rPr>
              <w:t>Ban hành quy chế kịp thời, đầy đủ nội dung theo quy định:</w:t>
            </w:r>
            <w:r w:rsidR="00765D50">
              <w:rPr>
                <w:rFonts w:eastAsia="Times New Roman" w:cs="Times New Roman"/>
                <w:i/>
                <w:iCs/>
                <w:sz w:val="24"/>
                <w:szCs w:val="24"/>
              </w:rPr>
              <w:t xml:space="preserve"> </w:t>
            </w:r>
            <w:r w:rsidRPr="00114166">
              <w:rPr>
                <w:rFonts w:eastAsia="Times New Roman" w:cs="Times New Roman"/>
                <w:b/>
                <w:bCs/>
                <w:i/>
                <w:iCs/>
                <w:sz w:val="24"/>
                <w:szCs w:val="24"/>
              </w:rPr>
              <w:t>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rPr>
                <w:rFonts w:eastAsia="Times New Roman" w:cs="Times New Roman"/>
                <w:i/>
                <w:iCs/>
                <w:sz w:val="24"/>
                <w:szCs w:val="24"/>
              </w:rPr>
            </w:pPr>
            <w:r w:rsidRPr="00114166">
              <w:rPr>
                <w:rFonts w:eastAsia="Times New Roman" w:cs="Times New Roman"/>
                <w:i/>
                <w:iCs/>
                <w:sz w:val="24"/>
                <w:szCs w:val="24"/>
              </w:rPr>
              <w:t>Ban hành quy chế đủ nội dung nhưng chưa kịp thời theo quy định:</w:t>
            </w:r>
            <w:r w:rsidR="00765D50">
              <w:rPr>
                <w:rFonts w:eastAsia="Times New Roman" w:cs="Times New Roman"/>
                <w:i/>
                <w:iCs/>
                <w:sz w:val="24"/>
                <w:szCs w:val="24"/>
              </w:rPr>
              <w:t xml:space="preserve"> </w:t>
            </w:r>
            <w:r w:rsidRPr="00114166">
              <w:rPr>
                <w:rFonts w:eastAsia="Times New Roman" w:cs="Times New Roman"/>
                <w:b/>
                <w:bCs/>
                <w:i/>
                <w:iCs/>
                <w:sz w:val="24"/>
                <w:szCs w:val="24"/>
              </w:rPr>
              <w:t>1,50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rPr>
                <w:rFonts w:eastAsia="Times New Roman" w:cs="Times New Roman"/>
                <w:i/>
                <w:iCs/>
                <w:sz w:val="24"/>
                <w:szCs w:val="24"/>
              </w:rPr>
            </w:pPr>
            <w:r w:rsidRPr="00114166">
              <w:rPr>
                <w:rFonts w:eastAsia="Times New Roman" w:cs="Times New Roman"/>
                <w:i/>
                <w:iCs/>
                <w:sz w:val="24"/>
                <w:szCs w:val="24"/>
              </w:rPr>
              <w:t>Ban hành quy chế kịp thời nhưng chưa đầy đủ nội dung theo quy định:</w:t>
            </w:r>
            <w:r w:rsidR="00765D50">
              <w:rPr>
                <w:rFonts w:eastAsia="Times New Roman" w:cs="Times New Roman"/>
                <w:i/>
                <w:iCs/>
                <w:sz w:val="24"/>
                <w:szCs w:val="24"/>
              </w:rPr>
              <w:t xml:space="preserve">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Không ban hành quy chế: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6.2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rPr>
                <w:rFonts w:eastAsia="Times New Roman" w:cs="Times New Roman"/>
                <w:b/>
                <w:bCs/>
                <w:sz w:val="24"/>
                <w:szCs w:val="24"/>
              </w:rPr>
            </w:pPr>
            <w:r w:rsidRPr="00114166">
              <w:rPr>
                <w:rFonts w:eastAsia="Times New Roman" w:cs="Times New Roman"/>
                <w:b/>
                <w:bCs/>
                <w:sz w:val="24"/>
                <w:szCs w:val="24"/>
              </w:rPr>
              <w:t>Thực hiện tiết kiệm kinh phí thực hiện chế độ tự chủ để chi thu nhập tăng thêm cho người lao động</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904656">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2</w:t>
            </w:r>
            <w:r w:rsidR="00904656">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Có tiết kiệm kinh phí: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Không tiết kiệm được kinh phí: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r w:rsidRPr="00114166">
              <w:rPr>
                <w:rFonts w:eastAsia="Times New Roman" w:cs="Times New Roman"/>
                <w:b/>
                <w:bCs/>
                <w:sz w:val="24"/>
                <w:szCs w:val="24"/>
              </w:rPr>
              <w:lastRenderedPageBreak/>
              <w:t>6.3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b/>
                <w:bCs/>
                <w:sz w:val="24"/>
                <w:szCs w:val="24"/>
              </w:rPr>
            </w:pPr>
            <w:r w:rsidRPr="00114166">
              <w:rPr>
                <w:rFonts w:eastAsia="Times New Roman" w:cs="Times New Roman"/>
                <w:b/>
                <w:bCs/>
                <w:sz w:val="24"/>
                <w:szCs w:val="24"/>
              </w:rPr>
              <w:t>Tỷ lệ tiết kiệm chi thường xuyên</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5365B">
            <w:pPr>
              <w:spacing w:before="60" w:after="60" w:line="260" w:lineRule="exact"/>
              <w:jc w:val="center"/>
              <w:rPr>
                <w:rFonts w:eastAsia="Times New Roman" w:cs="Times New Roman"/>
                <w:b/>
                <w:bCs/>
                <w:sz w:val="24"/>
                <w:szCs w:val="24"/>
              </w:rPr>
            </w:pPr>
            <w:r w:rsidRPr="00114166">
              <w:rPr>
                <w:rFonts w:eastAsia="Times New Roman" w:cs="Times New Roman"/>
                <w:b/>
                <w:bCs/>
                <w:sz w:val="24"/>
                <w:szCs w:val="24"/>
              </w:rPr>
              <w:t>2</w:t>
            </w:r>
            <w:r w:rsidR="00F5365B">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i/>
                <w:iCs/>
                <w:sz w:val="24"/>
                <w:szCs w:val="24"/>
              </w:rPr>
            </w:pPr>
            <w:r w:rsidRPr="00114166">
              <w:rPr>
                <w:rFonts w:eastAsia="Times New Roman" w:cs="Times New Roman"/>
                <w:i/>
                <w:iCs/>
                <w:sz w:val="24"/>
                <w:szCs w:val="24"/>
              </w:rPr>
              <w:t xml:space="preserve">Tiết kiệm trên 10% kinh phí được giao thực hiện tự chủ: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i/>
                <w:iCs/>
                <w:sz w:val="24"/>
                <w:szCs w:val="24"/>
              </w:rPr>
            </w:pPr>
            <w:r w:rsidRPr="00114166">
              <w:rPr>
                <w:rFonts w:eastAsia="Times New Roman" w:cs="Times New Roman"/>
                <w:i/>
                <w:iCs/>
                <w:sz w:val="24"/>
                <w:szCs w:val="24"/>
              </w:rPr>
              <w:t xml:space="preserve">Tiết kiệm từ </w:t>
            </w:r>
            <w:r w:rsidR="00CE6D4D">
              <w:rPr>
                <w:rFonts w:eastAsia="Times New Roman" w:cs="Times New Roman"/>
                <w:i/>
                <w:iCs/>
                <w:sz w:val="24"/>
                <w:szCs w:val="24"/>
              </w:rPr>
              <w:t>0</w:t>
            </w:r>
            <w:r w:rsidRPr="00114166">
              <w:rPr>
                <w:rFonts w:eastAsia="Times New Roman" w:cs="Times New Roman"/>
                <w:i/>
                <w:iCs/>
                <w:sz w:val="24"/>
                <w:szCs w:val="24"/>
              </w:rPr>
              <w:t xml:space="preserve">5% đến 10%: </w:t>
            </w:r>
            <w:r w:rsidRPr="00114166">
              <w:rPr>
                <w:rFonts w:eastAsia="Times New Roman" w:cs="Times New Roman"/>
                <w:b/>
                <w:bCs/>
                <w:i/>
                <w:iCs/>
                <w:sz w:val="24"/>
                <w:szCs w:val="24"/>
              </w:rPr>
              <w:t xml:space="preserve">1,50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i/>
                <w:iCs/>
                <w:sz w:val="24"/>
                <w:szCs w:val="24"/>
              </w:rPr>
            </w:pPr>
            <w:r w:rsidRPr="00114166">
              <w:rPr>
                <w:rFonts w:eastAsia="Times New Roman" w:cs="Times New Roman"/>
                <w:i/>
                <w:iCs/>
                <w:sz w:val="24"/>
                <w:szCs w:val="24"/>
              </w:rPr>
              <w:t xml:space="preserve">Tiết kiệm dưới </w:t>
            </w:r>
            <w:r w:rsidR="00CE6D4D">
              <w:rPr>
                <w:rFonts w:eastAsia="Times New Roman" w:cs="Times New Roman"/>
                <w:i/>
                <w:iCs/>
                <w:sz w:val="24"/>
                <w:szCs w:val="24"/>
              </w:rPr>
              <w:t>0</w:t>
            </w:r>
            <w:r w:rsidRPr="00114166">
              <w:rPr>
                <w:rFonts w:eastAsia="Times New Roman" w:cs="Times New Roman"/>
                <w:i/>
                <w:iCs/>
                <w:sz w:val="24"/>
                <w:szCs w:val="24"/>
              </w:rPr>
              <w:t xml:space="preserve">5%: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i/>
                <w:iCs/>
                <w:sz w:val="24"/>
                <w:szCs w:val="24"/>
              </w:rPr>
            </w:pPr>
            <w:r w:rsidRPr="00114166">
              <w:rPr>
                <w:rFonts w:eastAsia="Times New Roman" w:cs="Times New Roman"/>
                <w:i/>
                <w:iCs/>
                <w:sz w:val="24"/>
                <w:szCs w:val="24"/>
              </w:rPr>
              <w:t xml:space="preserve">Không tiết kiệm được: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r w:rsidRPr="00114166">
              <w:rPr>
                <w:rFonts w:eastAsia="Times New Roman" w:cs="Times New Roman"/>
                <w:b/>
                <w:bCs/>
                <w:sz w:val="24"/>
                <w:szCs w:val="24"/>
              </w:rPr>
              <w:t>6.4</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b/>
                <w:bCs/>
                <w:sz w:val="24"/>
                <w:szCs w:val="24"/>
              </w:rPr>
            </w:pPr>
            <w:r w:rsidRPr="00114166">
              <w:rPr>
                <w:rFonts w:eastAsia="Times New Roman" w:cs="Times New Roman"/>
                <w:b/>
                <w:bCs/>
                <w:sz w:val="24"/>
                <w:szCs w:val="24"/>
              </w:rPr>
              <w:t>Thực hiện giải ngân kế hoạch vốn đầu tư ngân sách nhà nước hằng năm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5365B">
            <w:pPr>
              <w:spacing w:before="60" w:after="60" w:line="260" w:lineRule="exact"/>
              <w:jc w:val="center"/>
              <w:rPr>
                <w:rFonts w:eastAsia="Times New Roman" w:cs="Times New Roman"/>
                <w:b/>
                <w:bCs/>
                <w:sz w:val="24"/>
                <w:szCs w:val="24"/>
              </w:rPr>
            </w:pPr>
            <w:r w:rsidRPr="00114166">
              <w:rPr>
                <w:rFonts w:eastAsia="Times New Roman" w:cs="Times New Roman"/>
                <w:b/>
                <w:bCs/>
                <w:sz w:val="24"/>
                <w:szCs w:val="24"/>
              </w:rPr>
              <w:t>2</w:t>
            </w:r>
            <w:r w:rsidR="00F5365B">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i/>
                <w:iCs/>
                <w:sz w:val="24"/>
                <w:szCs w:val="24"/>
              </w:rPr>
            </w:pPr>
            <w:r w:rsidRPr="00114166">
              <w:rPr>
                <w:rFonts w:eastAsia="Times New Roman" w:cs="Times New Roman"/>
                <w:i/>
                <w:iCs/>
                <w:sz w:val="24"/>
                <w:szCs w:val="24"/>
              </w:rPr>
              <w:t xml:space="preserve">Từ 90% trở lên so với kế họach được giao: </w:t>
            </w:r>
            <w:r w:rsidRPr="00114166">
              <w:rPr>
                <w:rFonts w:eastAsia="Times New Roman" w:cs="Times New Roman"/>
                <w:b/>
                <w:bCs/>
                <w:i/>
                <w:iCs/>
                <w:sz w:val="24"/>
                <w:szCs w:val="24"/>
              </w:rPr>
              <w:t>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7915C3">
            <w:pPr>
              <w:spacing w:before="60" w:after="60" w:line="260" w:lineRule="exact"/>
              <w:rPr>
                <w:rFonts w:eastAsia="Times New Roman" w:cs="Times New Roman"/>
                <w:i/>
                <w:iCs/>
                <w:sz w:val="24"/>
                <w:szCs w:val="24"/>
              </w:rPr>
            </w:pPr>
            <w:r w:rsidRPr="00114166">
              <w:rPr>
                <w:rFonts w:eastAsia="Times New Roman" w:cs="Times New Roman"/>
                <w:i/>
                <w:iCs/>
                <w:sz w:val="24"/>
                <w:szCs w:val="24"/>
              </w:rPr>
              <w:t>Từ 70% đến dưới 90% so với kế hoạch được giao tính theo công thức: ((</w:t>
            </w:r>
            <w:r w:rsidR="007915C3">
              <w:rPr>
                <w:rFonts w:eastAsia="Times New Roman" w:cs="Times New Roman"/>
                <w:i/>
                <w:iCs/>
                <w:sz w:val="24"/>
                <w:szCs w:val="24"/>
              </w:rPr>
              <w:t>t</w:t>
            </w:r>
            <w:r w:rsidRPr="00114166">
              <w:rPr>
                <w:rFonts w:eastAsia="Times New Roman" w:cs="Times New Roman"/>
                <w:i/>
                <w:iCs/>
                <w:sz w:val="24"/>
                <w:szCs w:val="24"/>
              </w:rPr>
              <w:t xml:space="preserve">ỷ lệ % giải ngân kế hoạch đầu tư vốn </w:t>
            </w:r>
            <w:r w:rsidR="0062012E">
              <w:rPr>
                <w:rFonts w:eastAsia="Times New Roman" w:cs="Times New Roman"/>
                <w:i/>
                <w:iCs/>
                <w:sz w:val="24"/>
                <w:szCs w:val="24"/>
              </w:rPr>
              <w:t>ngân sách nhà nước</w:t>
            </w:r>
            <w:r w:rsidRPr="00114166">
              <w:rPr>
                <w:rFonts w:eastAsia="Times New Roman" w:cs="Times New Roman"/>
                <w:i/>
                <w:iCs/>
                <w:sz w:val="24"/>
                <w:szCs w:val="24"/>
              </w:rPr>
              <w:t xml:space="preserve"> * 2)/(90%))</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i/>
                <w:iCs/>
                <w:sz w:val="24"/>
                <w:szCs w:val="24"/>
              </w:rPr>
            </w:pPr>
            <w:r w:rsidRPr="00114166">
              <w:rPr>
                <w:rFonts w:eastAsia="Times New Roman" w:cs="Times New Roman"/>
                <w:i/>
                <w:iCs/>
                <w:sz w:val="24"/>
                <w:szCs w:val="24"/>
              </w:rPr>
              <w:t xml:space="preserve">Dưới 70% so với kế hoạch được giao: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r w:rsidRPr="00114166">
              <w:rPr>
                <w:rFonts w:eastAsia="Times New Roman" w:cs="Times New Roman"/>
                <w:b/>
                <w:bCs/>
                <w:sz w:val="24"/>
                <w:szCs w:val="24"/>
              </w:rPr>
              <w:t>7</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b/>
                <w:bCs/>
                <w:sz w:val="24"/>
                <w:szCs w:val="24"/>
              </w:rPr>
            </w:pPr>
            <w:r w:rsidRPr="00114166">
              <w:rPr>
                <w:rFonts w:eastAsia="Times New Roman" w:cs="Times New Roman"/>
                <w:b/>
                <w:bCs/>
                <w:sz w:val="24"/>
                <w:szCs w:val="24"/>
              </w:rPr>
              <w:t>XÂY DỰNG VÀ PHÁT TRIỂN CHÍNH QUYỀN ĐIỆN TỬ, CHÍNH QUYỀN SỐ</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5365B">
            <w:pPr>
              <w:spacing w:before="60" w:after="60" w:line="260" w:lineRule="exact"/>
              <w:jc w:val="center"/>
              <w:rPr>
                <w:rFonts w:eastAsia="Times New Roman" w:cs="Times New Roman"/>
                <w:b/>
                <w:bCs/>
                <w:sz w:val="24"/>
                <w:szCs w:val="24"/>
              </w:rPr>
            </w:pPr>
            <w:r w:rsidRPr="00114166">
              <w:rPr>
                <w:rFonts w:eastAsia="Times New Roman" w:cs="Times New Roman"/>
                <w:b/>
                <w:bCs/>
                <w:sz w:val="24"/>
                <w:szCs w:val="24"/>
              </w:rPr>
              <w:t>29</w:t>
            </w:r>
            <w:r w:rsidR="00F5365B">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r w:rsidRPr="00114166">
              <w:rPr>
                <w:rFonts w:eastAsia="Times New Roman" w:cs="Times New Roman"/>
                <w:b/>
                <w:bCs/>
                <w:sz w:val="24"/>
                <w:szCs w:val="24"/>
              </w:rPr>
              <w:t>7.1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b/>
                <w:bCs/>
                <w:sz w:val="24"/>
                <w:szCs w:val="24"/>
              </w:rPr>
            </w:pPr>
            <w:r w:rsidRPr="00114166">
              <w:rPr>
                <w:rFonts w:eastAsia="Times New Roman" w:cs="Times New Roman"/>
                <w:b/>
                <w:bCs/>
                <w:sz w:val="24"/>
                <w:szCs w:val="24"/>
              </w:rPr>
              <w:t>Thể chế số</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5365B">
            <w:pPr>
              <w:spacing w:before="60" w:after="60" w:line="260" w:lineRule="exact"/>
              <w:jc w:val="center"/>
              <w:rPr>
                <w:rFonts w:eastAsia="Times New Roman" w:cs="Times New Roman"/>
                <w:b/>
                <w:bCs/>
                <w:sz w:val="24"/>
                <w:szCs w:val="24"/>
              </w:rPr>
            </w:pPr>
            <w:r w:rsidRPr="00114166">
              <w:rPr>
                <w:rFonts w:eastAsia="Times New Roman" w:cs="Times New Roman"/>
                <w:b/>
                <w:bCs/>
                <w:sz w:val="24"/>
                <w:szCs w:val="24"/>
              </w:rPr>
              <w:t>4</w:t>
            </w:r>
            <w:r w:rsidR="00F5365B">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sz w:val="24"/>
                <w:szCs w:val="24"/>
              </w:rPr>
            </w:pPr>
            <w:r w:rsidRPr="00114166">
              <w:rPr>
                <w:rFonts w:eastAsia="Times New Roman" w:cs="Times New Roman"/>
                <w:sz w:val="24"/>
                <w:szCs w:val="24"/>
              </w:rPr>
              <w:t>7.1.1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7915C3">
            <w:pPr>
              <w:spacing w:before="60" w:after="60" w:line="260" w:lineRule="exact"/>
              <w:rPr>
                <w:rFonts w:eastAsia="Times New Roman" w:cs="Times New Roman"/>
                <w:sz w:val="24"/>
                <w:szCs w:val="24"/>
              </w:rPr>
            </w:pPr>
            <w:r w:rsidRPr="00114166">
              <w:rPr>
                <w:rFonts w:eastAsia="Times New Roman" w:cs="Times New Roman"/>
                <w:sz w:val="24"/>
                <w:szCs w:val="24"/>
              </w:rPr>
              <w:t xml:space="preserve">Ban hành kế hoạch </w:t>
            </w:r>
            <w:r w:rsidR="007915C3">
              <w:rPr>
                <w:rFonts w:eastAsia="Times New Roman" w:cs="Times New Roman"/>
                <w:sz w:val="24"/>
                <w:szCs w:val="24"/>
              </w:rPr>
              <w:t>c</w:t>
            </w:r>
            <w:r w:rsidRPr="00114166">
              <w:rPr>
                <w:rFonts w:eastAsia="Times New Roman" w:cs="Times New Roman"/>
                <w:sz w:val="24"/>
                <w:szCs w:val="24"/>
              </w:rPr>
              <w:t>huyển đổi số/Chính quyền số</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5365B">
            <w:pPr>
              <w:spacing w:before="60" w:after="60" w:line="260" w:lineRule="exact"/>
              <w:jc w:val="center"/>
              <w:rPr>
                <w:rFonts w:eastAsia="Times New Roman" w:cs="Times New Roman"/>
                <w:sz w:val="24"/>
                <w:szCs w:val="24"/>
              </w:rPr>
            </w:pPr>
            <w:r w:rsidRPr="00114166">
              <w:rPr>
                <w:rFonts w:eastAsia="Times New Roman" w:cs="Times New Roman"/>
                <w:sz w:val="24"/>
                <w:szCs w:val="24"/>
              </w:rPr>
              <w:t>1</w:t>
            </w:r>
            <w:r w:rsidR="00F5365B">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i/>
                <w:iCs/>
                <w:sz w:val="24"/>
                <w:szCs w:val="24"/>
              </w:rPr>
            </w:pPr>
            <w:r w:rsidRPr="00114166">
              <w:rPr>
                <w:rFonts w:eastAsia="Times New Roman" w:cs="Times New Roman"/>
                <w:i/>
                <w:iCs/>
                <w:sz w:val="24"/>
                <w:szCs w:val="24"/>
              </w:rPr>
              <w:t xml:space="preserve">Ban hành đúng thời gian, đầy đủ nội dung: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i/>
                <w:iCs/>
                <w:sz w:val="24"/>
                <w:szCs w:val="24"/>
              </w:rPr>
            </w:pPr>
            <w:r w:rsidRPr="00114166">
              <w:rPr>
                <w:rFonts w:eastAsia="Times New Roman" w:cs="Times New Roman"/>
                <w:i/>
                <w:iCs/>
                <w:sz w:val="24"/>
                <w:szCs w:val="24"/>
              </w:rPr>
              <w:t xml:space="preserve">Ban hành không đúng thời gian hoặc chưa đầy đủ nội dung: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sz w:val="24"/>
                <w:szCs w:val="24"/>
              </w:rPr>
            </w:pPr>
            <w:r w:rsidRPr="00114166">
              <w:rPr>
                <w:rFonts w:eastAsia="Times New Roman" w:cs="Times New Roman"/>
                <w:sz w:val="24"/>
                <w:szCs w:val="24"/>
              </w:rPr>
              <w:t>7.1.2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rPr>
                <w:rFonts w:eastAsia="Times New Roman" w:cs="Times New Roman"/>
                <w:sz w:val="24"/>
                <w:szCs w:val="24"/>
              </w:rPr>
            </w:pPr>
            <w:r w:rsidRPr="00114166">
              <w:rPr>
                <w:rFonts w:eastAsia="Times New Roman" w:cs="Times New Roman"/>
                <w:sz w:val="24"/>
                <w:szCs w:val="24"/>
              </w:rPr>
              <w:t xml:space="preserve">Hoạt động của Ban </w:t>
            </w:r>
            <w:r w:rsidR="00CC342A">
              <w:rPr>
                <w:rFonts w:eastAsia="Times New Roman" w:cs="Times New Roman"/>
                <w:sz w:val="24"/>
                <w:szCs w:val="24"/>
              </w:rPr>
              <w:t>C</w:t>
            </w:r>
            <w:r w:rsidRPr="00114166">
              <w:rPr>
                <w:rFonts w:eastAsia="Times New Roman" w:cs="Times New Roman"/>
                <w:sz w:val="24"/>
                <w:szCs w:val="24"/>
              </w:rPr>
              <w:t>hỉ đạo về Chuyển đổi số của xã/phường/thị trấn</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F5365B">
            <w:pPr>
              <w:spacing w:before="60" w:after="60" w:line="260" w:lineRule="exact"/>
              <w:jc w:val="center"/>
              <w:rPr>
                <w:rFonts w:eastAsia="Times New Roman" w:cs="Times New Roman"/>
                <w:sz w:val="24"/>
                <w:szCs w:val="24"/>
              </w:rPr>
            </w:pPr>
            <w:r w:rsidRPr="00114166">
              <w:rPr>
                <w:rFonts w:eastAsia="Times New Roman" w:cs="Times New Roman"/>
                <w:sz w:val="24"/>
                <w:szCs w:val="24"/>
              </w:rPr>
              <w:t>1</w:t>
            </w:r>
            <w:r w:rsidR="00F5365B">
              <w:rPr>
                <w:rFonts w:eastAsia="Times New Roman" w:cs="Times New Roman"/>
                <w:sz w:val="24"/>
                <w:szCs w:val="24"/>
              </w:rPr>
              <w:t>,</w:t>
            </w:r>
            <w:r w:rsidRPr="00114166">
              <w:rPr>
                <w:rFonts w:eastAsia="Times New Roman" w:cs="Times New Roman"/>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7915C3">
            <w:pPr>
              <w:spacing w:before="60" w:after="60" w:line="260" w:lineRule="exact"/>
              <w:rPr>
                <w:rFonts w:eastAsia="Times New Roman" w:cs="Times New Roman"/>
                <w:i/>
                <w:iCs/>
                <w:sz w:val="24"/>
                <w:szCs w:val="24"/>
              </w:rPr>
            </w:pPr>
            <w:r w:rsidRPr="00114166">
              <w:rPr>
                <w:rFonts w:eastAsia="Times New Roman" w:cs="Times New Roman"/>
                <w:i/>
                <w:iCs/>
                <w:sz w:val="24"/>
                <w:szCs w:val="24"/>
              </w:rPr>
              <w:t xml:space="preserve">Ban </w:t>
            </w:r>
            <w:r w:rsidR="00CC342A">
              <w:rPr>
                <w:rFonts w:eastAsia="Times New Roman" w:cs="Times New Roman"/>
                <w:i/>
                <w:iCs/>
                <w:sz w:val="24"/>
                <w:szCs w:val="24"/>
              </w:rPr>
              <w:t>C</w:t>
            </w:r>
            <w:r w:rsidRPr="00114166">
              <w:rPr>
                <w:rFonts w:eastAsia="Times New Roman" w:cs="Times New Roman"/>
                <w:i/>
                <w:iCs/>
                <w:sz w:val="24"/>
                <w:szCs w:val="24"/>
              </w:rPr>
              <w:t xml:space="preserve">hỉ đạo do Thủ trưởng đơn vị làm Trưởng </w:t>
            </w:r>
            <w:r w:rsidR="007915C3">
              <w:rPr>
                <w:rFonts w:eastAsia="Times New Roman" w:cs="Times New Roman"/>
                <w:i/>
                <w:iCs/>
                <w:sz w:val="24"/>
                <w:szCs w:val="24"/>
              </w:rPr>
              <w:t>B</w:t>
            </w:r>
            <w:r w:rsidRPr="00114166">
              <w:rPr>
                <w:rFonts w:eastAsia="Times New Roman" w:cs="Times New Roman"/>
                <w:i/>
                <w:iCs/>
                <w:sz w:val="24"/>
                <w:szCs w:val="24"/>
              </w:rPr>
              <w:t xml:space="preserve">an và kịp thời kiện toàn theo chỉ đạo cấp trên hoặc khi đơn vị có thay đổi: </w:t>
            </w:r>
            <w:r w:rsidRPr="00114166">
              <w:rPr>
                <w:rFonts w:eastAsia="Times New Roman" w:cs="Times New Roman"/>
                <w:b/>
                <w:bCs/>
                <w:i/>
                <w:iCs/>
                <w:sz w:val="24"/>
                <w:szCs w:val="24"/>
              </w:rPr>
              <w:t>0,50</w:t>
            </w:r>
            <w:r w:rsidR="007915C3">
              <w:rPr>
                <w:rFonts w:eastAsia="Times New Roman" w:cs="Times New Roman"/>
                <w:b/>
                <w:bCs/>
                <w:i/>
                <w:iCs/>
                <w:sz w:val="24"/>
                <w:szCs w:val="24"/>
              </w:rPr>
              <w:t xml:space="preserve">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6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8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CC342A" w:rsidRDefault="00114166" w:rsidP="00215023">
            <w:pPr>
              <w:spacing w:before="60" w:after="60" w:line="280" w:lineRule="exact"/>
              <w:rPr>
                <w:rFonts w:eastAsia="Times New Roman" w:cs="Times New Roman"/>
                <w:i/>
                <w:iCs/>
                <w:spacing w:val="-4"/>
                <w:sz w:val="24"/>
                <w:szCs w:val="24"/>
              </w:rPr>
            </w:pPr>
            <w:r w:rsidRPr="00CC342A">
              <w:rPr>
                <w:rFonts w:eastAsia="Times New Roman" w:cs="Times New Roman"/>
                <w:i/>
                <w:iCs/>
                <w:spacing w:val="-4"/>
                <w:sz w:val="24"/>
                <w:szCs w:val="24"/>
              </w:rPr>
              <w:t xml:space="preserve">Trưởng Ban chủ trì các cuộc họp của Ban </w:t>
            </w:r>
            <w:r w:rsidR="00CC342A" w:rsidRPr="00CC342A">
              <w:rPr>
                <w:rFonts w:eastAsia="Times New Roman" w:cs="Times New Roman"/>
                <w:i/>
                <w:iCs/>
                <w:spacing w:val="-4"/>
                <w:sz w:val="24"/>
                <w:szCs w:val="24"/>
              </w:rPr>
              <w:t>C</w:t>
            </w:r>
            <w:r w:rsidRPr="00CC342A">
              <w:rPr>
                <w:rFonts w:eastAsia="Times New Roman" w:cs="Times New Roman"/>
                <w:i/>
                <w:iCs/>
                <w:spacing w:val="-4"/>
                <w:sz w:val="24"/>
                <w:szCs w:val="24"/>
              </w:rPr>
              <w:t xml:space="preserve">hỉ đạo về Chuyển đổi số trong năm: </w:t>
            </w:r>
            <w:r w:rsidRPr="00CC342A">
              <w:rPr>
                <w:rFonts w:eastAsia="Times New Roman" w:cs="Times New Roman"/>
                <w:b/>
                <w:bCs/>
                <w:i/>
                <w:iCs/>
                <w:spacing w:val="-4"/>
                <w:sz w:val="24"/>
                <w:szCs w:val="24"/>
              </w:rPr>
              <w:t xml:space="preserve">0,50 </w:t>
            </w:r>
            <w:r w:rsidRPr="00CC342A">
              <w:rPr>
                <w:rFonts w:eastAsia="Times New Roman" w:cs="Times New Roman"/>
                <w:i/>
                <w:iCs/>
                <w:spacing w:val="-4"/>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28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7915C3">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Ban </w:t>
            </w:r>
            <w:r w:rsidR="00CC342A">
              <w:rPr>
                <w:rFonts w:eastAsia="Times New Roman" w:cs="Times New Roman"/>
                <w:i/>
                <w:iCs/>
                <w:sz w:val="24"/>
                <w:szCs w:val="24"/>
              </w:rPr>
              <w:t>C</w:t>
            </w:r>
            <w:r w:rsidRPr="00114166">
              <w:rPr>
                <w:rFonts w:eastAsia="Times New Roman" w:cs="Times New Roman"/>
                <w:i/>
                <w:iCs/>
                <w:sz w:val="24"/>
                <w:szCs w:val="24"/>
              </w:rPr>
              <w:t xml:space="preserve">hỉ đạo về Chuyển đổi số có ban hành văn bản hoặc có các hoạt động kiểm tra, đánh giá tình hình </w:t>
            </w:r>
            <w:r w:rsidR="007915C3">
              <w:rPr>
                <w:rFonts w:eastAsia="Times New Roman" w:cs="Times New Roman"/>
                <w:i/>
                <w:iCs/>
                <w:sz w:val="24"/>
                <w:szCs w:val="24"/>
              </w:rPr>
              <w:t>c</w:t>
            </w:r>
            <w:r w:rsidRPr="00114166">
              <w:rPr>
                <w:rFonts w:eastAsia="Times New Roman" w:cs="Times New Roman"/>
                <w:i/>
                <w:iCs/>
                <w:sz w:val="24"/>
                <w:szCs w:val="24"/>
              </w:rPr>
              <w:t xml:space="preserve">huyển đổi số trong năm: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sz w:val="24"/>
                <w:szCs w:val="24"/>
              </w:rPr>
            </w:pPr>
            <w:r w:rsidRPr="00114166">
              <w:rPr>
                <w:rFonts w:eastAsia="Times New Roman" w:cs="Times New Roman"/>
                <w:sz w:val="24"/>
                <w:szCs w:val="24"/>
              </w:rPr>
              <w:lastRenderedPageBreak/>
              <w:t>7.1.3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721A85">
            <w:pPr>
              <w:spacing w:before="60" w:after="60" w:line="300" w:lineRule="exact"/>
              <w:rPr>
                <w:rFonts w:eastAsia="Times New Roman" w:cs="Times New Roman"/>
                <w:sz w:val="24"/>
                <w:szCs w:val="24"/>
              </w:rPr>
            </w:pPr>
            <w:r w:rsidRPr="00114166">
              <w:rPr>
                <w:rFonts w:eastAsia="Times New Roman" w:cs="Times New Roman"/>
                <w:sz w:val="24"/>
                <w:szCs w:val="24"/>
              </w:rPr>
              <w:t xml:space="preserve">Ủy ban nhân dân xã có triển khai nội dung về </w:t>
            </w:r>
            <w:r w:rsidR="00721A85">
              <w:rPr>
                <w:rFonts w:eastAsia="Times New Roman" w:cs="Times New Roman"/>
                <w:sz w:val="24"/>
                <w:szCs w:val="24"/>
              </w:rPr>
              <w:t>c</w:t>
            </w:r>
            <w:r w:rsidRPr="00114166">
              <w:rPr>
                <w:rFonts w:eastAsia="Times New Roman" w:cs="Times New Roman"/>
                <w:sz w:val="24"/>
                <w:szCs w:val="24"/>
              </w:rPr>
              <w:t>huyển đổi số</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sz w:val="24"/>
                <w:szCs w:val="24"/>
              </w:rPr>
            </w:pPr>
            <w:r w:rsidRPr="00114166">
              <w:rPr>
                <w:rFonts w:eastAsia="Times New Roman" w:cs="Times New Roman"/>
                <w:sz w:val="24"/>
                <w:szCs w:val="24"/>
              </w:rPr>
              <w:t>1</w:t>
            </w:r>
            <w:r w:rsidR="00721A85">
              <w:rPr>
                <w:rFonts w:eastAsia="Times New Roman" w:cs="Times New Roman"/>
                <w:sz w:val="24"/>
                <w:szCs w:val="24"/>
              </w:rPr>
              <w:t>,</w:t>
            </w:r>
            <w:r w:rsidRPr="00114166">
              <w:rPr>
                <w:rFonts w:eastAsia="Times New Roman" w:cs="Times New Roman"/>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Có ban hành văn bản và triển khai ít nhất 01 hoạt động cụ thể: </w:t>
            </w:r>
            <w:r w:rsidRPr="00114166">
              <w:rPr>
                <w:rFonts w:eastAsia="Times New Roman" w:cs="Times New Roman"/>
                <w:b/>
                <w:bCs/>
                <w:i/>
                <w:iCs/>
                <w:sz w:val="24"/>
                <w:szCs w:val="24"/>
              </w:rPr>
              <w:t xml:space="preserve">1,50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Có ban hành văn bản nhưng chưa triển khai hoạt động cụ thể nào: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Không ban hành văn bản và không triển khai các hoạt động: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7.2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b/>
                <w:bCs/>
                <w:sz w:val="24"/>
                <w:szCs w:val="24"/>
              </w:rPr>
            </w:pPr>
            <w:r w:rsidRPr="00114166">
              <w:rPr>
                <w:rFonts w:eastAsia="Times New Roman" w:cs="Times New Roman"/>
                <w:b/>
                <w:bCs/>
                <w:sz w:val="24"/>
                <w:szCs w:val="24"/>
              </w:rPr>
              <w:t xml:space="preserve">Hạ tầng số và nguồn lực </w:t>
            </w:r>
            <w:r w:rsidR="00CC342A">
              <w:rPr>
                <w:rFonts w:eastAsia="Times New Roman" w:cs="Times New Roman"/>
                <w:b/>
                <w:bCs/>
                <w:sz w:val="24"/>
                <w:szCs w:val="24"/>
              </w:rPr>
              <w:t>c</w:t>
            </w:r>
            <w:r w:rsidRPr="00114166">
              <w:rPr>
                <w:rFonts w:eastAsia="Times New Roman" w:cs="Times New Roman"/>
                <w:b/>
                <w:bCs/>
                <w:sz w:val="24"/>
                <w:szCs w:val="24"/>
              </w:rPr>
              <w:t>ông nghệ thông tin</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4</w:t>
            </w:r>
            <w:r w:rsidR="00721A85">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sz w:val="24"/>
                <w:szCs w:val="24"/>
              </w:rPr>
            </w:pPr>
            <w:r w:rsidRPr="00114166">
              <w:rPr>
                <w:rFonts w:eastAsia="Times New Roman" w:cs="Times New Roman"/>
                <w:sz w:val="24"/>
                <w:szCs w:val="24"/>
              </w:rPr>
              <w:t>7.2.1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sz w:val="24"/>
                <w:szCs w:val="24"/>
              </w:rPr>
            </w:pPr>
            <w:r w:rsidRPr="00114166">
              <w:rPr>
                <w:rFonts w:eastAsia="Times New Roman" w:cs="Times New Roman"/>
                <w:sz w:val="24"/>
                <w:szCs w:val="24"/>
              </w:rPr>
              <w:t xml:space="preserve">Tỷ lệ </w:t>
            </w:r>
            <w:r w:rsidR="00CC342A">
              <w:rPr>
                <w:rFonts w:eastAsia="Times New Roman" w:cs="Times New Roman"/>
                <w:sz w:val="24"/>
                <w:szCs w:val="24"/>
              </w:rPr>
              <w:t>cán bộ công chức</w:t>
            </w:r>
            <w:r w:rsidRPr="00114166">
              <w:rPr>
                <w:rFonts w:eastAsia="Times New Roman" w:cs="Times New Roman"/>
                <w:sz w:val="24"/>
                <w:szCs w:val="24"/>
              </w:rPr>
              <w:t xml:space="preserve"> làm công tác chuyên môn của xã được trang bị máy tính đủ và đáp ứng quy định</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sz w:val="24"/>
                <w:szCs w:val="24"/>
              </w:rPr>
            </w:pPr>
            <w:r w:rsidRPr="00114166">
              <w:rPr>
                <w:rFonts w:eastAsia="Times New Roman" w:cs="Times New Roman"/>
                <w:sz w:val="24"/>
                <w:szCs w:val="24"/>
              </w:rPr>
              <w:t>1</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Đạt tỷ lệ 100%: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Từ 90% đến dưới 100% số </w:t>
            </w:r>
            <w:r w:rsidR="00CC342A">
              <w:rPr>
                <w:rFonts w:eastAsia="Times New Roman" w:cs="Times New Roman"/>
                <w:i/>
                <w:iCs/>
                <w:sz w:val="24"/>
                <w:szCs w:val="24"/>
              </w:rPr>
              <w:t>cán bộ, công chức</w:t>
            </w:r>
            <w:r w:rsidRPr="00114166">
              <w:rPr>
                <w:rFonts w:eastAsia="Times New Roman" w:cs="Times New Roman"/>
                <w:i/>
                <w:iCs/>
                <w:sz w:val="24"/>
                <w:szCs w:val="24"/>
              </w:rPr>
              <w:t xml:space="preserve"> thì tính theo công thức: </w:t>
            </w:r>
            <w:r w:rsidRPr="008B2D23">
              <w:rPr>
                <w:rFonts w:eastAsia="Times New Roman" w:cs="Times New Roman"/>
                <w:b/>
                <w:i/>
                <w:iCs/>
                <w:sz w:val="24"/>
                <w:szCs w:val="24"/>
              </w:rPr>
              <w:t>Tỷ lệ x 1,00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Dưới 90%: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sz w:val="24"/>
                <w:szCs w:val="24"/>
              </w:rPr>
            </w:pPr>
            <w:r w:rsidRPr="00114166">
              <w:rPr>
                <w:rFonts w:eastAsia="Times New Roman" w:cs="Times New Roman"/>
                <w:sz w:val="24"/>
                <w:szCs w:val="24"/>
              </w:rPr>
              <w:t>7.2.2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CC342A" w:rsidRDefault="00114166" w:rsidP="00215023">
            <w:pPr>
              <w:spacing w:before="60" w:after="60" w:line="300" w:lineRule="exact"/>
              <w:rPr>
                <w:rFonts w:eastAsia="Times New Roman" w:cs="Times New Roman"/>
                <w:spacing w:val="-4"/>
                <w:sz w:val="24"/>
                <w:szCs w:val="24"/>
              </w:rPr>
            </w:pPr>
            <w:r w:rsidRPr="00CC342A">
              <w:rPr>
                <w:rFonts w:eastAsia="Times New Roman" w:cs="Times New Roman"/>
                <w:spacing w:val="-4"/>
                <w:sz w:val="24"/>
                <w:szCs w:val="24"/>
              </w:rPr>
              <w:t xml:space="preserve">Cổng/Trang </w:t>
            </w:r>
            <w:r w:rsidR="00CC342A" w:rsidRPr="00CC342A">
              <w:rPr>
                <w:rFonts w:eastAsia="Times New Roman" w:cs="Times New Roman"/>
                <w:spacing w:val="-4"/>
                <w:sz w:val="24"/>
                <w:szCs w:val="24"/>
              </w:rPr>
              <w:t>T</w:t>
            </w:r>
            <w:r w:rsidRPr="00CC342A">
              <w:rPr>
                <w:rFonts w:eastAsia="Times New Roman" w:cs="Times New Roman"/>
                <w:spacing w:val="-4"/>
                <w:sz w:val="24"/>
                <w:szCs w:val="24"/>
              </w:rPr>
              <w:t>hông tin điện tử đáp ứng yêu cầu chức năng, tính năng kỹ thuật theo quy định</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sz w:val="24"/>
                <w:szCs w:val="24"/>
              </w:rPr>
            </w:pPr>
            <w:r w:rsidRPr="00114166">
              <w:rPr>
                <w:rFonts w:eastAsia="Times New Roman" w:cs="Times New Roman"/>
                <w:sz w:val="24"/>
                <w:szCs w:val="24"/>
              </w:rPr>
              <w:t>1</w:t>
            </w:r>
            <w:r w:rsidR="00721A85">
              <w:rPr>
                <w:rFonts w:eastAsia="Times New Roman" w:cs="Times New Roman"/>
                <w:sz w:val="24"/>
                <w:szCs w:val="24"/>
              </w:rPr>
              <w:t>,</w:t>
            </w:r>
            <w:r w:rsidRPr="00114166">
              <w:rPr>
                <w:rFonts w:eastAsia="Times New Roman" w:cs="Times New Roman"/>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Đáp ứng đầy đủ các yêu cầu: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Đã chuyển đổi IPV6: </w:t>
            </w:r>
            <w:r w:rsidRPr="00114166">
              <w:rPr>
                <w:rFonts w:eastAsia="Times New Roman" w:cs="Times New Roman"/>
                <w:b/>
                <w:bCs/>
                <w:i/>
                <w:iCs/>
                <w:sz w:val="24"/>
                <w:szCs w:val="24"/>
              </w:rPr>
              <w:t>0,50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215023">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Đã gán nhán tín nhiệm mạng: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215023">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20" w:lineRule="exact"/>
              <w:jc w:val="center"/>
              <w:rPr>
                <w:rFonts w:eastAsia="Times New Roman" w:cs="Times New Roman"/>
                <w:sz w:val="24"/>
                <w:szCs w:val="24"/>
              </w:rPr>
            </w:pPr>
            <w:r w:rsidRPr="00114166">
              <w:rPr>
                <w:rFonts w:eastAsia="Times New Roman" w:cs="Times New Roman"/>
                <w:sz w:val="24"/>
                <w:szCs w:val="24"/>
              </w:rPr>
              <w:t>7.2.3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20" w:lineRule="exact"/>
              <w:rPr>
                <w:rFonts w:eastAsia="Times New Roman" w:cs="Times New Roman"/>
                <w:sz w:val="24"/>
                <w:szCs w:val="24"/>
              </w:rPr>
            </w:pPr>
            <w:r w:rsidRPr="00114166">
              <w:rPr>
                <w:rFonts w:eastAsia="Times New Roman" w:cs="Times New Roman"/>
                <w:sz w:val="24"/>
                <w:szCs w:val="24"/>
              </w:rPr>
              <w:t xml:space="preserve">Cấp chứng thư số chuyên dùng cho tổ chức và các cá nhân lãnh đạo có quyền ký ban hành </w:t>
            </w:r>
            <w:r w:rsidR="00215023">
              <w:rPr>
                <w:rFonts w:eastAsia="Times New Roman" w:cs="Times New Roman"/>
                <w:sz w:val="24"/>
                <w:szCs w:val="24"/>
              </w:rPr>
              <w:t>văn bản; cá nhân kế toán đơn vị</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20" w:lineRule="exact"/>
              <w:jc w:val="center"/>
              <w:rPr>
                <w:rFonts w:eastAsia="Times New Roman" w:cs="Times New Roman"/>
                <w:sz w:val="24"/>
                <w:szCs w:val="24"/>
              </w:rPr>
            </w:pPr>
            <w:r w:rsidRPr="00114166">
              <w:rPr>
                <w:rFonts w:eastAsia="Times New Roman" w:cs="Times New Roman"/>
                <w:sz w:val="24"/>
                <w:szCs w:val="24"/>
              </w:rPr>
              <w:t>2</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2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Cấp đủ, sử dụng chứng thư số chuyên dùng trong tất cả các giao dịch điện tử của đơn vị, đạt tỷ lệ 100%: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2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20" w:lineRule="exact"/>
              <w:rPr>
                <w:rFonts w:eastAsia="Times New Roman" w:cs="Times New Roman"/>
                <w:i/>
                <w:iCs/>
                <w:sz w:val="24"/>
                <w:szCs w:val="24"/>
              </w:rPr>
            </w:pPr>
            <w:r w:rsidRPr="00114166">
              <w:rPr>
                <w:rFonts w:eastAsia="Times New Roman" w:cs="Times New Roman"/>
                <w:i/>
                <w:iCs/>
                <w:sz w:val="24"/>
                <w:szCs w:val="24"/>
              </w:rPr>
              <w:t xml:space="preserve">Dưới 100% hoặc có sử dụng chứng thư số công cộng: </w:t>
            </w:r>
            <w:r w:rsidRPr="00114166">
              <w:rPr>
                <w:rFonts w:eastAsia="Times New Roman" w:cs="Times New Roman"/>
                <w:b/>
                <w:bCs/>
                <w:i/>
                <w:iCs/>
                <w:sz w:val="24"/>
                <w:szCs w:val="24"/>
              </w:rPr>
              <w:t>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lastRenderedPageBreak/>
              <w:t>7.3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b/>
                <w:bCs/>
                <w:sz w:val="24"/>
                <w:szCs w:val="24"/>
              </w:rPr>
            </w:pPr>
            <w:r w:rsidRPr="00114166">
              <w:rPr>
                <w:rFonts w:eastAsia="Times New Roman" w:cs="Times New Roman"/>
                <w:b/>
                <w:bCs/>
                <w:sz w:val="24"/>
                <w:szCs w:val="24"/>
              </w:rPr>
              <w:t>Phát triển các ứng dụng, dịch vụ giữa các cơ quan nhà nước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b/>
                <w:bCs/>
                <w:sz w:val="24"/>
                <w:szCs w:val="24"/>
              </w:rPr>
            </w:pPr>
            <w:r w:rsidRPr="00114166">
              <w:rPr>
                <w:rFonts w:eastAsia="Times New Roman" w:cs="Times New Roman"/>
                <w:b/>
                <w:bCs/>
                <w:sz w:val="24"/>
                <w:szCs w:val="24"/>
              </w:rPr>
              <w:t>10</w:t>
            </w:r>
            <w:r w:rsidR="00721A85">
              <w:rPr>
                <w:rFonts w:eastAsia="Times New Roman" w:cs="Times New Roman"/>
                <w:b/>
                <w:bCs/>
                <w:sz w:val="24"/>
                <w:szCs w:val="24"/>
              </w:rPr>
              <w:t>,</w:t>
            </w:r>
            <w:r w:rsidRPr="00114166">
              <w:rPr>
                <w:rFonts w:eastAsia="Times New Roman" w:cs="Times New Roman"/>
                <w:b/>
                <w:bCs/>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sz w:val="24"/>
                <w:szCs w:val="24"/>
              </w:rPr>
            </w:pPr>
            <w:r w:rsidRPr="00114166">
              <w:rPr>
                <w:rFonts w:eastAsia="Times New Roman" w:cs="Times New Roman"/>
                <w:sz w:val="24"/>
                <w:szCs w:val="24"/>
              </w:rPr>
              <w:t>7.3.1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sz w:val="24"/>
                <w:szCs w:val="24"/>
              </w:rPr>
            </w:pPr>
            <w:r w:rsidRPr="00114166">
              <w:rPr>
                <w:rFonts w:eastAsia="Times New Roman" w:cs="Times New Roman"/>
                <w:sz w:val="24"/>
                <w:szCs w:val="24"/>
              </w:rPr>
              <w:t xml:space="preserve">Tỷ lệ xử lý văn bản, hồ sơ công việc trên môi trường mạng </w:t>
            </w:r>
            <w:r w:rsidRPr="00114166">
              <w:rPr>
                <w:rFonts w:eastAsia="Times New Roman" w:cs="Times New Roman"/>
                <w:i/>
                <w:iCs/>
                <w:sz w:val="24"/>
                <w:szCs w:val="24"/>
              </w:rPr>
              <w:t>(gồm hồ sơ xử lý văn bản và hồ sơ giải quyết TTHC)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sz w:val="24"/>
                <w:szCs w:val="24"/>
              </w:rPr>
            </w:pPr>
            <w:r w:rsidRPr="00114166">
              <w:rPr>
                <w:rFonts w:eastAsia="Times New Roman" w:cs="Times New Roman"/>
                <w:sz w:val="24"/>
                <w:szCs w:val="24"/>
              </w:rPr>
              <w:t>2</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Đạt tỷ lệ 100%: </w:t>
            </w:r>
            <w:r w:rsidRPr="00114166">
              <w:rPr>
                <w:rFonts w:eastAsia="Times New Roman" w:cs="Times New Roman"/>
                <w:b/>
                <w:bCs/>
                <w:i/>
                <w:iCs/>
                <w:sz w:val="24"/>
                <w:szCs w:val="24"/>
              </w:rPr>
              <w:t>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8B2D23">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Đạt tỷ lệ từ 80% đến dưới 100% điểm số tính theo công thức: </w:t>
            </w:r>
            <w:r w:rsidRPr="008B2D23">
              <w:rPr>
                <w:rFonts w:eastAsia="Times New Roman" w:cs="Times New Roman"/>
                <w:b/>
                <w:i/>
                <w:iCs/>
                <w:sz w:val="24"/>
                <w:szCs w:val="24"/>
              </w:rPr>
              <w:t xml:space="preserve">Điểm tối đa * </w:t>
            </w:r>
            <w:r w:rsidR="008B2D23">
              <w:rPr>
                <w:rFonts w:eastAsia="Times New Roman" w:cs="Times New Roman"/>
                <w:b/>
                <w:i/>
                <w:iCs/>
                <w:sz w:val="24"/>
                <w:szCs w:val="24"/>
              </w:rPr>
              <w:t>t</w:t>
            </w:r>
            <w:r w:rsidRPr="008B2D23">
              <w:rPr>
                <w:rFonts w:eastAsia="Times New Roman" w:cs="Times New Roman"/>
                <w:b/>
                <w:i/>
                <w:iCs/>
                <w:sz w:val="24"/>
                <w:szCs w:val="24"/>
              </w:rPr>
              <w:t>ỷ lệ</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Dưới 80%: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sz w:val="24"/>
                <w:szCs w:val="24"/>
              </w:rPr>
            </w:pPr>
            <w:r w:rsidRPr="00114166">
              <w:rPr>
                <w:rFonts w:eastAsia="Times New Roman" w:cs="Times New Roman"/>
                <w:sz w:val="24"/>
                <w:szCs w:val="24"/>
              </w:rPr>
              <w:t>7.3.2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8B2D23">
            <w:pPr>
              <w:spacing w:before="60" w:after="60" w:line="300" w:lineRule="exact"/>
              <w:rPr>
                <w:rFonts w:eastAsia="Times New Roman" w:cs="Times New Roman"/>
                <w:sz w:val="24"/>
                <w:szCs w:val="24"/>
              </w:rPr>
            </w:pPr>
            <w:r w:rsidRPr="00114166">
              <w:rPr>
                <w:rFonts w:eastAsia="Times New Roman" w:cs="Times New Roman"/>
                <w:sz w:val="24"/>
                <w:szCs w:val="24"/>
              </w:rPr>
              <w:t xml:space="preserve">Tuyên truyền về </w:t>
            </w:r>
            <w:r w:rsidR="008B2D23">
              <w:rPr>
                <w:rFonts w:eastAsia="Times New Roman" w:cs="Times New Roman"/>
                <w:sz w:val="24"/>
                <w:szCs w:val="24"/>
              </w:rPr>
              <w:t>c</w:t>
            </w:r>
            <w:r w:rsidRPr="00114166">
              <w:rPr>
                <w:rFonts w:eastAsia="Times New Roman" w:cs="Times New Roman"/>
                <w:sz w:val="24"/>
                <w:szCs w:val="24"/>
              </w:rPr>
              <w:t>huyển đổi số</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sz w:val="24"/>
                <w:szCs w:val="24"/>
              </w:rPr>
            </w:pPr>
            <w:r w:rsidRPr="00114166">
              <w:rPr>
                <w:rFonts w:eastAsia="Times New Roman" w:cs="Times New Roman"/>
                <w:sz w:val="24"/>
                <w:szCs w:val="24"/>
              </w:rPr>
              <w:t>2</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F027A">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Có triển khai đa dạng các hình thức tuyên truyền về </w:t>
            </w:r>
            <w:r w:rsidR="005F027A">
              <w:rPr>
                <w:rFonts w:eastAsia="Times New Roman" w:cs="Times New Roman"/>
                <w:i/>
                <w:iCs/>
                <w:sz w:val="24"/>
                <w:szCs w:val="24"/>
              </w:rPr>
              <w:t>c</w:t>
            </w:r>
            <w:r w:rsidRPr="00114166">
              <w:rPr>
                <w:rFonts w:eastAsia="Times New Roman" w:cs="Times New Roman"/>
                <w:i/>
                <w:iCs/>
                <w:sz w:val="24"/>
                <w:szCs w:val="24"/>
              </w:rPr>
              <w:t xml:space="preserve">huyển đổi số (từ 02 hình thức trở lên):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F027A">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Không triển khai đa dạng các hình thức tuyên truyền về </w:t>
            </w:r>
            <w:r w:rsidR="005F027A">
              <w:rPr>
                <w:rFonts w:eastAsia="Times New Roman" w:cs="Times New Roman"/>
                <w:i/>
                <w:iCs/>
                <w:sz w:val="24"/>
                <w:szCs w:val="24"/>
              </w:rPr>
              <w:t>c</w:t>
            </w:r>
            <w:r w:rsidRPr="00114166">
              <w:rPr>
                <w:rFonts w:eastAsia="Times New Roman" w:cs="Times New Roman"/>
                <w:i/>
                <w:iCs/>
                <w:sz w:val="24"/>
                <w:szCs w:val="24"/>
              </w:rPr>
              <w:t xml:space="preserve">huyển đổi số: </w:t>
            </w:r>
            <w:r w:rsidRPr="00114166">
              <w:rPr>
                <w:rFonts w:eastAsia="Times New Roman" w:cs="Times New Roman"/>
                <w:b/>
                <w:bCs/>
                <w:i/>
                <w:iCs/>
                <w:sz w:val="24"/>
                <w:szCs w:val="24"/>
              </w:rPr>
              <w:t>1,00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F027A">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Không triển khai tuyên truyền về </w:t>
            </w:r>
            <w:r w:rsidR="005F027A">
              <w:rPr>
                <w:rFonts w:eastAsia="Times New Roman" w:cs="Times New Roman"/>
                <w:i/>
                <w:iCs/>
                <w:sz w:val="24"/>
                <w:szCs w:val="24"/>
              </w:rPr>
              <w:t>c</w:t>
            </w:r>
            <w:r w:rsidRPr="00114166">
              <w:rPr>
                <w:rFonts w:eastAsia="Times New Roman" w:cs="Times New Roman"/>
                <w:i/>
                <w:iCs/>
                <w:sz w:val="24"/>
                <w:szCs w:val="24"/>
              </w:rPr>
              <w:t xml:space="preserve">huyển đổi số: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sz w:val="24"/>
                <w:szCs w:val="24"/>
              </w:rPr>
            </w:pPr>
            <w:r w:rsidRPr="00114166">
              <w:rPr>
                <w:rFonts w:eastAsia="Times New Roman" w:cs="Times New Roman"/>
                <w:sz w:val="24"/>
                <w:szCs w:val="24"/>
              </w:rPr>
              <w:t>7.3.3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F027A">
            <w:pPr>
              <w:spacing w:before="60" w:after="60" w:line="300" w:lineRule="exact"/>
              <w:rPr>
                <w:rFonts w:eastAsia="Times New Roman" w:cs="Times New Roman"/>
                <w:sz w:val="24"/>
                <w:szCs w:val="24"/>
              </w:rPr>
            </w:pPr>
            <w:r w:rsidRPr="00114166">
              <w:rPr>
                <w:rFonts w:eastAsia="Times New Roman" w:cs="Times New Roman"/>
                <w:sz w:val="24"/>
                <w:szCs w:val="24"/>
              </w:rPr>
              <w:t xml:space="preserve">Thực hiện chế độ báo cáo tại </w:t>
            </w:r>
            <w:r w:rsidR="005F027A">
              <w:rPr>
                <w:rFonts w:eastAsia="Times New Roman" w:cs="Times New Roman"/>
                <w:sz w:val="24"/>
                <w:szCs w:val="24"/>
              </w:rPr>
              <w:t>h</w:t>
            </w:r>
            <w:r w:rsidRPr="00114166">
              <w:rPr>
                <w:rFonts w:eastAsia="Times New Roman" w:cs="Times New Roman"/>
                <w:sz w:val="24"/>
                <w:szCs w:val="24"/>
              </w:rPr>
              <w:t>ệ thống thông tin báo cáo của tỉnh</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sz w:val="24"/>
                <w:szCs w:val="24"/>
              </w:rPr>
            </w:pPr>
            <w:r w:rsidRPr="00114166">
              <w:rPr>
                <w:rFonts w:eastAsia="Times New Roman" w:cs="Times New Roman"/>
                <w:sz w:val="24"/>
                <w:szCs w:val="24"/>
              </w:rPr>
              <w:t>2</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Thực hiện đầy đủ, đúng thời gian quy định: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i/>
                <w:iCs/>
                <w:sz w:val="24"/>
                <w:szCs w:val="24"/>
              </w:rPr>
            </w:pPr>
            <w:r w:rsidRPr="00114166">
              <w:rPr>
                <w:rFonts w:eastAsia="Times New Roman" w:cs="Times New Roman"/>
                <w:i/>
                <w:iCs/>
                <w:sz w:val="24"/>
                <w:szCs w:val="24"/>
              </w:rPr>
              <w:t>Thực hiện đầy đủ nhưng không đúng thời gian quy định:</w:t>
            </w:r>
            <w:r w:rsidR="00A653D9">
              <w:rPr>
                <w:rFonts w:eastAsia="Times New Roman" w:cs="Times New Roman"/>
                <w:i/>
                <w:iCs/>
                <w:sz w:val="24"/>
                <w:szCs w:val="24"/>
              </w:rPr>
              <w:t xml:space="preserve"> </w:t>
            </w:r>
            <w:r w:rsidRPr="00114166">
              <w:rPr>
                <w:rFonts w:eastAsia="Times New Roman" w:cs="Times New Roman"/>
                <w:b/>
                <w:bCs/>
                <w:i/>
                <w:iCs/>
                <w:sz w:val="24"/>
                <w:szCs w:val="24"/>
              </w:rPr>
              <w:t xml:space="preserve">1,00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Thực hiện đúng thời gian nhưng chưa đủ nội dung theo quy định: </w:t>
            </w:r>
            <w:r w:rsidRPr="00114166">
              <w:rPr>
                <w:rFonts w:eastAsia="Times New Roman" w:cs="Times New Roman"/>
                <w:b/>
                <w:bCs/>
                <w:i/>
                <w:iCs/>
                <w:sz w:val="24"/>
                <w:szCs w:val="24"/>
              </w:rPr>
              <w:t xml:space="preserve">0,50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F027A">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Không thực hiện chế độ báo cáo tại </w:t>
            </w:r>
            <w:r w:rsidR="005F027A">
              <w:rPr>
                <w:rFonts w:eastAsia="Times New Roman" w:cs="Times New Roman"/>
                <w:i/>
                <w:iCs/>
                <w:sz w:val="24"/>
                <w:szCs w:val="24"/>
              </w:rPr>
              <w:t>h</w:t>
            </w:r>
            <w:r w:rsidRPr="00114166">
              <w:rPr>
                <w:rFonts w:eastAsia="Times New Roman" w:cs="Times New Roman"/>
                <w:i/>
                <w:iCs/>
                <w:sz w:val="24"/>
                <w:szCs w:val="24"/>
              </w:rPr>
              <w:t xml:space="preserve">ệ thống thông tin báo cáo của tỉnh: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sz w:val="24"/>
                <w:szCs w:val="24"/>
              </w:rPr>
            </w:pPr>
            <w:r w:rsidRPr="00114166">
              <w:rPr>
                <w:rFonts w:eastAsia="Times New Roman" w:cs="Times New Roman"/>
                <w:sz w:val="24"/>
                <w:szCs w:val="24"/>
              </w:rPr>
              <w:t>7.3.4</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sz w:val="24"/>
                <w:szCs w:val="24"/>
              </w:rPr>
            </w:pPr>
            <w:r w:rsidRPr="00114166">
              <w:rPr>
                <w:rFonts w:eastAsia="Times New Roman" w:cs="Times New Roman"/>
                <w:sz w:val="24"/>
                <w:szCs w:val="24"/>
              </w:rPr>
              <w:t>Số lượng hệ thống thông tin đã được phê duyệt hồ sơ đề xuất cấp độ</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sz w:val="24"/>
                <w:szCs w:val="24"/>
              </w:rPr>
            </w:pPr>
            <w:r w:rsidRPr="00114166">
              <w:rPr>
                <w:rFonts w:eastAsia="Times New Roman" w:cs="Times New Roman"/>
                <w:sz w:val="24"/>
                <w:szCs w:val="24"/>
              </w:rPr>
              <w:t>2</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Đạt 100%: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rPr>
                <w:rFonts w:eastAsia="Times New Roman" w:cs="Times New Roman"/>
                <w:i/>
                <w:iCs/>
                <w:sz w:val="24"/>
                <w:szCs w:val="24"/>
              </w:rPr>
            </w:pPr>
            <w:r w:rsidRPr="00114166">
              <w:rPr>
                <w:rFonts w:eastAsia="Times New Roman" w:cs="Times New Roman"/>
                <w:i/>
                <w:iCs/>
                <w:sz w:val="24"/>
                <w:szCs w:val="24"/>
              </w:rPr>
              <w:t>Đạt</w:t>
            </w:r>
            <w:r w:rsidR="00A653D9">
              <w:rPr>
                <w:rFonts w:eastAsia="Times New Roman" w:cs="Times New Roman"/>
                <w:i/>
                <w:iCs/>
                <w:sz w:val="24"/>
                <w:szCs w:val="24"/>
              </w:rPr>
              <w:t xml:space="preserve"> dưới 100%: </w:t>
            </w:r>
            <w:r w:rsidR="00A653D9" w:rsidRPr="005F027A">
              <w:rPr>
                <w:rFonts w:eastAsia="Times New Roman" w:cs="Times New Roman"/>
                <w:b/>
                <w:i/>
                <w:iCs/>
                <w:sz w:val="24"/>
                <w:szCs w:val="24"/>
              </w:rPr>
              <w:t>Điểm tối đa * tỷ lệ</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114166">
            <w:pPr>
              <w:spacing w:before="60" w:after="60" w:line="32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sz w:val="24"/>
                <w:szCs w:val="24"/>
              </w:rPr>
            </w:pPr>
            <w:r w:rsidRPr="00114166">
              <w:rPr>
                <w:rFonts w:eastAsia="Times New Roman" w:cs="Times New Roman"/>
                <w:sz w:val="24"/>
                <w:szCs w:val="24"/>
              </w:rPr>
              <w:lastRenderedPageBreak/>
              <w:t>7.3.5</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215023" w:rsidRDefault="00114166" w:rsidP="00C246C7">
            <w:pPr>
              <w:spacing w:before="60" w:after="60" w:line="280" w:lineRule="exact"/>
              <w:rPr>
                <w:rFonts w:eastAsia="Times New Roman" w:cs="Times New Roman"/>
                <w:spacing w:val="-4"/>
                <w:sz w:val="24"/>
                <w:szCs w:val="24"/>
              </w:rPr>
            </w:pPr>
            <w:r w:rsidRPr="00215023">
              <w:rPr>
                <w:rFonts w:eastAsia="Times New Roman" w:cs="Times New Roman"/>
                <w:spacing w:val="-4"/>
                <w:sz w:val="24"/>
                <w:szCs w:val="24"/>
              </w:rPr>
              <w:t>Triển khai phương án đảm bảo an toàn thông tin theo hồ sơ đề xuất cấp độ đã được phê duyệt</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280" w:lineRule="exact"/>
              <w:jc w:val="center"/>
              <w:rPr>
                <w:rFonts w:eastAsia="Times New Roman" w:cs="Times New Roman"/>
                <w:sz w:val="24"/>
                <w:szCs w:val="24"/>
              </w:rPr>
            </w:pPr>
            <w:r w:rsidRPr="00114166">
              <w:rPr>
                <w:rFonts w:eastAsia="Times New Roman" w:cs="Times New Roman"/>
                <w:sz w:val="24"/>
                <w:szCs w:val="24"/>
              </w:rPr>
              <w:t>2</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Đạt 100%: </w:t>
            </w:r>
            <w:r w:rsidRPr="00114166">
              <w:rPr>
                <w:rFonts w:eastAsia="Times New Roman" w:cs="Times New Roman"/>
                <w:b/>
                <w:bCs/>
                <w:i/>
                <w:iCs/>
                <w:sz w:val="24"/>
                <w:szCs w:val="24"/>
              </w:rPr>
              <w:t xml:space="preserve">2,00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Đạt dưới </w:t>
            </w:r>
            <w:r w:rsidR="00C246C7">
              <w:rPr>
                <w:rFonts w:eastAsia="Times New Roman" w:cs="Times New Roman"/>
                <w:i/>
                <w:iCs/>
                <w:sz w:val="24"/>
                <w:szCs w:val="24"/>
              </w:rPr>
              <w:t xml:space="preserve">100%: </w:t>
            </w:r>
            <w:r w:rsidR="00C246C7" w:rsidRPr="005F027A">
              <w:rPr>
                <w:rFonts w:eastAsia="Times New Roman" w:cs="Times New Roman"/>
                <w:b/>
                <w:i/>
                <w:iCs/>
                <w:sz w:val="24"/>
                <w:szCs w:val="24"/>
              </w:rPr>
              <w:t>Điểm tối đa * tỷ lệ</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7.4</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rPr>
                <w:rFonts w:eastAsia="Times New Roman" w:cs="Times New Roman"/>
                <w:b/>
                <w:bCs/>
                <w:sz w:val="24"/>
                <w:szCs w:val="24"/>
              </w:rPr>
            </w:pPr>
            <w:r w:rsidRPr="00114166">
              <w:rPr>
                <w:rFonts w:eastAsia="Times New Roman" w:cs="Times New Roman"/>
                <w:b/>
                <w:bCs/>
                <w:sz w:val="24"/>
                <w:szCs w:val="24"/>
              </w:rPr>
              <w:t>Phát triển các ứng dụng, dịch vụ phục vụ người dân, tổ chức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280" w:lineRule="exact"/>
              <w:jc w:val="center"/>
              <w:rPr>
                <w:rFonts w:eastAsia="Times New Roman" w:cs="Times New Roman"/>
                <w:b/>
                <w:bCs/>
                <w:sz w:val="24"/>
                <w:szCs w:val="24"/>
              </w:rPr>
            </w:pPr>
            <w:r w:rsidRPr="00114166">
              <w:rPr>
                <w:rFonts w:eastAsia="Times New Roman" w:cs="Times New Roman"/>
                <w:b/>
                <w:bCs/>
                <w:sz w:val="24"/>
                <w:szCs w:val="24"/>
              </w:rPr>
              <w:t>10</w:t>
            </w:r>
            <w:r w:rsidR="00721A85">
              <w:rPr>
                <w:rFonts w:eastAsia="Times New Roman" w:cs="Times New Roman"/>
                <w:b/>
                <w:bCs/>
                <w:sz w:val="24"/>
                <w:szCs w:val="24"/>
              </w:rPr>
              <w:t>,</w:t>
            </w:r>
            <w:r w:rsidRPr="00114166">
              <w:rPr>
                <w:rFonts w:eastAsia="Times New Roman" w:cs="Times New Roman"/>
                <w:b/>
                <w:bCs/>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sz w:val="24"/>
                <w:szCs w:val="24"/>
              </w:rPr>
            </w:pPr>
            <w:r w:rsidRPr="00114166">
              <w:rPr>
                <w:rFonts w:eastAsia="Times New Roman" w:cs="Times New Roman"/>
                <w:sz w:val="24"/>
                <w:szCs w:val="24"/>
              </w:rPr>
              <w:t>7.4.1</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rPr>
                <w:rFonts w:eastAsia="Times New Roman" w:cs="Times New Roman"/>
                <w:sz w:val="24"/>
                <w:szCs w:val="24"/>
              </w:rPr>
            </w:pPr>
            <w:r w:rsidRPr="00114166">
              <w:rPr>
                <w:rFonts w:eastAsia="Times New Roman" w:cs="Times New Roman"/>
                <w:sz w:val="24"/>
                <w:szCs w:val="24"/>
              </w:rPr>
              <w:t>Tỷ lệ số hóa hồ sơ giải quyết TTHC</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280" w:lineRule="exact"/>
              <w:jc w:val="center"/>
              <w:rPr>
                <w:rFonts w:eastAsia="Times New Roman" w:cs="Times New Roman"/>
                <w:sz w:val="24"/>
                <w:szCs w:val="24"/>
              </w:rPr>
            </w:pPr>
            <w:r w:rsidRPr="00114166">
              <w:rPr>
                <w:rFonts w:eastAsia="Times New Roman" w:cs="Times New Roman"/>
                <w:sz w:val="24"/>
                <w:szCs w:val="24"/>
              </w:rPr>
              <w:t>2</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Số hóa 100%: </w:t>
            </w:r>
            <w:r w:rsidRPr="00114166">
              <w:rPr>
                <w:rFonts w:eastAsia="Times New Roman" w:cs="Times New Roman"/>
                <w:b/>
                <w:bCs/>
                <w:i/>
                <w:iCs/>
                <w:sz w:val="24"/>
                <w:szCs w:val="24"/>
              </w:rPr>
              <w:t>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28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5F027A">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Số hóa từ 80 đến dưới 100% tính theo công thức: </w:t>
            </w:r>
            <w:r w:rsidRPr="005F027A">
              <w:rPr>
                <w:rFonts w:eastAsia="Times New Roman" w:cs="Times New Roman"/>
                <w:b/>
                <w:i/>
                <w:iCs/>
                <w:sz w:val="24"/>
                <w:szCs w:val="24"/>
              </w:rPr>
              <w:t>(</w:t>
            </w:r>
            <w:r w:rsidR="005F027A" w:rsidRPr="005F027A">
              <w:rPr>
                <w:rFonts w:eastAsia="Times New Roman" w:cs="Times New Roman"/>
                <w:b/>
                <w:i/>
                <w:iCs/>
                <w:sz w:val="24"/>
                <w:szCs w:val="24"/>
              </w:rPr>
              <w:t>t</w:t>
            </w:r>
            <w:r w:rsidRPr="005F027A">
              <w:rPr>
                <w:rFonts w:eastAsia="Times New Roman" w:cs="Times New Roman"/>
                <w:b/>
                <w:i/>
                <w:iCs/>
                <w:sz w:val="24"/>
                <w:szCs w:val="24"/>
              </w:rPr>
              <w:t>ỷ lệ đạt được * 2)/100%</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28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Dưới 80%: </w:t>
            </w:r>
            <w:r w:rsidRPr="00114166">
              <w:rPr>
                <w:rFonts w:eastAsia="Times New Roman" w:cs="Times New Roman"/>
                <w:b/>
                <w:bCs/>
                <w:i/>
                <w:iCs/>
                <w:sz w:val="24"/>
                <w:szCs w:val="24"/>
              </w:rPr>
              <w:t xml:space="preserve">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sz w:val="24"/>
                <w:szCs w:val="24"/>
              </w:rPr>
            </w:pPr>
            <w:r w:rsidRPr="00114166">
              <w:rPr>
                <w:rFonts w:eastAsia="Times New Roman" w:cs="Times New Roman"/>
                <w:sz w:val="24"/>
                <w:szCs w:val="24"/>
              </w:rPr>
              <w:t>7.4.2</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rPr>
                <w:rFonts w:eastAsia="Times New Roman" w:cs="Times New Roman"/>
                <w:sz w:val="24"/>
                <w:szCs w:val="24"/>
              </w:rPr>
            </w:pPr>
            <w:r w:rsidRPr="00114166">
              <w:rPr>
                <w:rFonts w:eastAsia="Times New Roman" w:cs="Times New Roman"/>
                <w:sz w:val="24"/>
                <w:szCs w:val="24"/>
              </w:rPr>
              <w:t>Tỷ lệ TTHC có phát sinh hồ sơ trực tuyến</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280" w:lineRule="exact"/>
              <w:jc w:val="center"/>
              <w:rPr>
                <w:rFonts w:eastAsia="Times New Roman" w:cs="Times New Roman"/>
                <w:sz w:val="24"/>
                <w:szCs w:val="24"/>
              </w:rPr>
            </w:pPr>
            <w:r w:rsidRPr="00114166">
              <w:rPr>
                <w:rFonts w:eastAsia="Times New Roman" w:cs="Times New Roman"/>
                <w:sz w:val="24"/>
                <w:szCs w:val="24"/>
              </w:rPr>
              <w:t>2</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rPr>
                <w:rFonts w:eastAsia="Times New Roman" w:cs="Times New Roman"/>
                <w:i/>
                <w:iCs/>
                <w:sz w:val="24"/>
                <w:szCs w:val="24"/>
              </w:rPr>
            </w:pPr>
            <w:r w:rsidRPr="00114166">
              <w:rPr>
                <w:rFonts w:eastAsia="Times New Roman" w:cs="Times New Roman"/>
                <w:i/>
                <w:iCs/>
                <w:sz w:val="24"/>
                <w:szCs w:val="24"/>
              </w:rPr>
              <w:t xml:space="preserve">Đạt tỷ lệ chỉ tiêu giao: </w:t>
            </w:r>
            <w:r w:rsidRPr="00114166">
              <w:rPr>
                <w:rFonts w:eastAsia="Times New Roman" w:cs="Times New Roman"/>
                <w:b/>
                <w:bCs/>
                <w:i/>
                <w:iCs/>
                <w:sz w:val="24"/>
                <w:szCs w:val="24"/>
              </w:rPr>
              <w:t>2,00</w:t>
            </w:r>
            <w:r w:rsidRPr="00114166">
              <w:rPr>
                <w:rFonts w:eastAsia="Times New Roman" w:cs="Times New Roman"/>
                <w:i/>
                <w:iCs/>
                <w:sz w:val="24"/>
                <w:szCs w:val="24"/>
              </w:rPr>
              <w:t xml:space="preserve"> 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i/>
                <w:i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280" w:lineRule="exact"/>
              <w:jc w:val="center"/>
              <w:rPr>
                <w:rFonts w:eastAsia="Times New Roman" w:cs="Times New Roman"/>
                <w:i/>
                <w:iCs/>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8E3151">
            <w:pPr>
              <w:spacing w:before="60" w:after="60" w:line="280" w:lineRule="exact"/>
              <w:rPr>
                <w:rFonts w:eastAsia="Times New Roman" w:cs="Times New Roman"/>
                <w:i/>
                <w:iCs/>
                <w:sz w:val="24"/>
                <w:szCs w:val="24"/>
              </w:rPr>
            </w:pPr>
            <w:r w:rsidRPr="00114166">
              <w:rPr>
                <w:rFonts w:eastAsia="Times New Roman" w:cs="Times New Roman"/>
                <w:i/>
                <w:iCs/>
                <w:sz w:val="24"/>
                <w:szCs w:val="24"/>
              </w:rPr>
              <w:t>Chưa đạt tỷ lệ chỉ tiêu giao: Tính (</w:t>
            </w:r>
            <w:r w:rsidR="008E3151">
              <w:rPr>
                <w:rFonts w:eastAsia="Times New Roman" w:cs="Times New Roman"/>
                <w:i/>
                <w:iCs/>
                <w:sz w:val="24"/>
                <w:szCs w:val="24"/>
              </w:rPr>
              <w:t>t</w:t>
            </w:r>
            <w:r w:rsidRPr="00114166">
              <w:rPr>
                <w:rFonts w:eastAsia="Times New Roman" w:cs="Times New Roman"/>
                <w:i/>
                <w:iCs/>
                <w:sz w:val="24"/>
                <w:szCs w:val="24"/>
              </w:rPr>
              <w:t>ỷ lệ * 2)/chỉ tiêu giao</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sz w:val="24"/>
                <w:szCs w:val="24"/>
              </w:rPr>
            </w:pPr>
            <w:r w:rsidRPr="00114166">
              <w:rPr>
                <w:rFonts w:eastAsia="Times New Roman" w:cs="Times New Roman"/>
                <w:sz w:val="24"/>
                <w:szCs w:val="24"/>
              </w:rPr>
              <w:t>7.4.3</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rPr>
                <w:rFonts w:eastAsia="Times New Roman" w:cs="Times New Roman"/>
                <w:sz w:val="24"/>
                <w:szCs w:val="24"/>
              </w:rPr>
            </w:pPr>
            <w:r w:rsidRPr="00114166">
              <w:rPr>
                <w:rFonts w:eastAsia="Times New Roman" w:cs="Times New Roman"/>
                <w:sz w:val="24"/>
                <w:szCs w:val="24"/>
              </w:rPr>
              <w:t>Tỷ lệ hồ sơ phát sinh trực tuyến</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280" w:lineRule="exact"/>
              <w:jc w:val="center"/>
              <w:rPr>
                <w:rFonts w:eastAsia="Times New Roman" w:cs="Times New Roman"/>
                <w:sz w:val="24"/>
                <w:szCs w:val="24"/>
              </w:rPr>
            </w:pPr>
            <w:r w:rsidRPr="00114166">
              <w:rPr>
                <w:rFonts w:eastAsia="Times New Roman" w:cs="Times New Roman"/>
                <w:sz w:val="24"/>
                <w:szCs w:val="24"/>
              </w:rPr>
              <w:t>4</w:t>
            </w:r>
            <w:r w:rsidR="00721A85">
              <w:rPr>
                <w:rFonts w:eastAsia="Times New Roman" w:cs="Times New Roman"/>
                <w:sz w:val="24"/>
                <w:szCs w:val="24"/>
              </w:rPr>
              <w:t>,</w:t>
            </w:r>
            <w:r w:rsidRPr="00114166">
              <w:rPr>
                <w:rFonts w:eastAsia="Times New Roman" w:cs="Times New Roman"/>
                <w:sz w:val="24"/>
                <w:szCs w:val="24"/>
              </w:rPr>
              <w:t>00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28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Đạt tỷ lệ chỉ tiêu giao: </w:t>
            </w:r>
            <w:r w:rsidRPr="00114166">
              <w:rPr>
                <w:rFonts w:eastAsia="Times New Roman" w:cs="Times New Roman"/>
                <w:b/>
                <w:bCs/>
                <w:i/>
                <w:iCs/>
                <w:sz w:val="24"/>
                <w:szCs w:val="24"/>
              </w:rPr>
              <w:t xml:space="preserve">4,00 </w:t>
            </w:r>
            <w:r w:rsidRPr="00114166">
              <w:rPr>
                <w:rFonts w:eastAsia="Times New Roman" w:cs="Times New Roman"/>
                <w:i/>
                <w:iCs/>
                <w:sz w:val="24"/>
                <w:szCs w:val="24"/>
              </w:rPr>
              <w:t>điểm</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8E3151">
            <w:pPr>
              <w:spacing w:before="60" w:after="60" w:line="300" w:lineRule="exact"/>
              <w:rPr>
                <w:rFonts w:eastAsia="Times New Roman" w:cs="Times New Roman"/>
                <w:i/>
                <w:iCs/>
                <w:sz w:val="24"/>
                <w:szCs w:val="24"/>
              </w:rPr>
            </w:pPr>
            <w:r w:rsidRPr="00114166">
              <w:rPr>
                <w:rFonts w:eastAsia="Times New Roman" w:cs="Times New Roman"/>
                <w:i/>
                <w:iCs/>
                <w:sz w:val="24"/>
                <w:szCs w:val="24"/>
              </w:rPr>
              <w:t>Chưa đạt tỷ lệ chỉ tiêu giao: Tính (</w:t>
            </w:r>
            <w:r w:rsidR="008E3151">
              <w:rPr>
                <w:rFonts w:eastAsia="Times New Roman" w:cs="Times New Roman"/>
                <w:i/>
                <w:iCs/>
                <w:sz w:val="24"/>
                <w:szCs w:val="24"/>
              </w:rPr>
              <w:t>t</w:t>
            </w:r>
            <w:r w:rsidRPr="00114166">
              <w:rPr>
                <w:rFonts w:eastAsia="Times New Roman" w:cs="Times New Roman"/>
                <w:i/>
                <w:iCs/>
                <w:sz w:val="24"/>
                <w:szCs w:val="24"/>
              </w:rPr>
              <w:t>ỷ lệ * 2)/chỉ tiêu giao</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sz w:val="24"/>
                <w:szCs w:val="24"/>
              </w:rPr>
            </w:pPr>
            <w:r w:rsidRPr="00114166">
              <w:rPr>
                <w:rFonts w:eastAsia="Times New Roman" w:cs="Times New Roman"/>
                <w:sz w:val="24"/>
                <w:szCs w:val="24"/>
              </w:rPr>
              <w:t>7.4.4</w:t>
            </w: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215023" w:rsidP="00C246C7">
            <w:pPr>
              <w:spacing w:before="60" w:after="60" w:line="300" w:lineRule="exact"/>
              <w:rPr>
                <w:rFonts w:eastAsia="Times New Roman" w:cs="Times New Roman"/>
                <w:sz w:val="24"/>
                <w:szCs w:val="24"/>
              </w:rPr>
            </w:pPr>
            <w:r>
              <w:rPr>
                <w:rFonts w:eastAsia="Times New Roman" w:cs="Times New Roman"/>
                <w:sz w:val="24"/>
                <w:szCs w:val="24"/>
              </w:rPr>
              <w:t>Tỷ lệ</w:t>
            </w:r>
            <w:r w:rsidR="00114166" w:rsidRPr="00114166">
              <w:rPr>
                <w:rFonts w:eastAsia="Times New Roman" w:cs="Times New Roman"/>
                <w:sz w:val="24"/>
                <w:szCs w:val="24"/>
              </w:rPr>
              <w:t xml:space="preserve"> thanh toán trực tuyến</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721A85">
            <w:pPr>
              <w:spacing w:before="60" w:after="60" w:line="300" w:lineRule="exact"/>
              <w:jc w:val="center"/>
              <w:rPr>
                <w:rFonts w:eastAsia="Times New Roman" w:cs="Times New Roman"/>
                <w:sz w:val="24"/>
                <w:szCs w:val="24"/>
              </w:rPr>
            </w:pPr>
            <w:r w:rsidRPr="00114166">
              <w:rPr>
                <w:rFonts w:eastAsia="Times New Roman" w:cs="Times New Roman"/>
                <w:sz w:val="24"/>
                <w:szCs w:val="24"/>
              </w:rPr>
              <w:t>2</w:t>
            </w:r>
            <w:r w:rsidR="00721A85">
              <w:rPr>
                <w:rFonts w:eastAsia="Times New Roman" w:cs="Times New Roman"/>
                <w:sz w:val="24"/>
                <w:szCs w:val="24"/>
              </w:rPr>
              <w:t>,</w:t>
            </w:r>
            <w:r w:rsidRPr="00114166">
              <w:rPr>
                <w:rFonts w:eastAsia="Times New Roman" w:cs="Times New Roman"/>
                <w:sz w:val="24"/>
                <w:szCs w:val="24"/>
              </w:rPr>
              <w:t>50</w:t>
            </w: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i/>
                <w:iCs/>
                <w:sz w:val="24"/>
                <w:szCs w:val="24"/>
              </w:rPr>
            </w:pPr>
            <w:r w:rsidRPr="00114166">
              <w:rPr>
                <w:rFonts w:eastAsia="Times New Roman" w:cs="Times New Roman"/>
                <w:i/>
                <w:iCs/>
                <w:sz w:val="24"/>
                <w:szCs w:val="24"/>
              </w:rPr>
              <w:t xml:space="preserve">Tính điểm theo công thức: </w:t>
            </w:r>
            <w:r w:rsidRPr="005F027A">
              <w:rPr>
                <w:rFonts w:eastAsia="Times New Roman" w:cs="Times New Roman"/>
                <w:b/>
                <w:i/>
                <w:iCs/>
                <w:sz w:val="24"/>
                <w:szCs w:val="24"/>
              </w:rPr>
              <w:t>(b/a)* 2,50</w:t>
            </w:r>
            <w:r w:rsidRPr="00114166">
              <w:rPr>
                <w:rFonts w:eastAsia="Times New Roman" w:cs="Times New Roman"/>
                <w:i/>
                <w:iCs/>
                <w:sz w:val="24"/>
                <w:szCs w:val="24"/>
              </w:rPr>
              <w:t>. Trong đó:</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8E3151">
            <w:pPr>
              <w:spacing w:before="60" w:after="60" w:line="300" w:lineRule="exact"/>
              <w:rPr>
                <w:rFonts w:eastAsia="Times New Roman" w:cs="Times New Roman"/>
                <w:i/>
                <w:iCs/>
                <w:sz w:val="24"/>
                <w:szCs w:val="24"/>
              </w:rPr>
            </w:pPr>
            <w:r w:rsidRPr="00114166">
              <w:rPr>
                <w:rFonts w:eastAsia="Times New Roman" w:cs="Times New Roman"/>
                <w:b/>
                <w:bCs/>
                <w:i/>
                <w:iCs/>
                <w:sz w:val="24"/>
                <w:szCs w:val="24"/>
              </w:rPr>
              <w:t>a</w:t>
            </w:r>
            <w:r w:rsidRPr="00114166">
              <w:rPr>
                <w:rFonts w:eastAsia="Times New Roman" w:cs="Times New Roman"/>
                <w:i/>
                <w:iCs/>
                <w:sz w:val="24"/>
                <w:szCs w:val="24"/>
              </w:rPr>
              <w:t xml:space="preserve"> là </w:t>
            </w:r>
            <w:r w:rsidR="008E3151">
              <w:rPr>
                <w:rFonts w:eastAsia="Times New Roman" w:cs="Times New Roman"/>
                <w:i/>
                <w:iCs/>
                <w:sz w:val="24"/>
                <w:szCs w:val="24"/>
              </w:rPr>
              <w:t>t</w:t>
            </w:r>
            <w:r w:rsidRPr="00114166">
              <w:rPr>
                <w:rFonts w:eastAsia="Times New Roman" w:cs="Times New Roman"/>
                <w:i/>
                <w:iCs/>
                <w:sz w:val="24"/>
                <w:szCs w:val="24"/>
              </w:rPr>
              <w:t>ổng số hồ sơ đá giái quyết của các TTHC thuộc phạm vi đánh giá</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r w:rsidR="00114166" w:rsidRPr="00114166" w:rsidTr="00545456">
        <w:trPr>
          <w:trHeight w:val="20"/>
        </w:trPr>
        <w:tc>
          <w:tcPr>
            <w:tcW w:w="706" w:type="dxa"/>
            <w:vMerge/>
            <w:tcBorders>
              <w:top w:val="single" w:sz="4" w:space="0" w:color="auto"/>
              <w:left w:val="single" w:sz="4" w:space="0" w:color="auto"/>
              <w:bottom w:val="single" w:sz="4" w:space="0" w:color="auto"/>
              <w:right w:val="single" w:sz="4" w:space="0" w:color="auto"/>
            </w:tcBorders>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8684"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rPr>
                <w:rFonts w:eastAsia="Times New Roman" w:cs="Times New Roman"/>
                <w:i/>
                <w:iCs/>
                <w:sz w:val="24"/>
                <w:szCs w:val="24"/>
              </w:rPr>
            </w:pPr>
            <w:r w:rsidRPr="00114166">
              <w:rPr>
                <w:rFonts w:eastAsia="Times New Roman" w:cs="Times New Roman"/>
                <w:b/>
                <w:bCs/>
                <w:i/>
                <w:iCs/>
                <w:sz w:val="24"/>
                <w:szCs w:val="24"/>
              </w:rPr>
              <w:t>b</w:t>
            </w:r>
            <w:r w:rsidRPr="00114166">
              <w:rPr>
                <w:rFonts w:eastAsia="Times New Roman" w:cs="Times New Roman"/>
                <w:i/>
                <w:iCs/>
                <w:sz w:val="24"/>
                <w:szCs w:val="24"/>
              </w:rPr>
              <w:t xml:space="preserve"> là số hồ sơ có phát sinh giao dịch thanh toán trực tuyến</w:t>
            </w:r>
          </w:p>
        </w:tc>
        <w:tc>
          <w:tcPr>
            <w:tcW w:w="902"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sz w:val="24"/>
                <w:szCs w:val="24"/>
              </w:rPr>
            </w:pPr>
          </w:p>
        </w:tc>
        <w:tc>
          <w:tcPr>
            <w:tcW w:w="75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98"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896" w:type="dxa"/>
            <w:tcBorders>
              <w:top w:val="single" w:sz="4" w:space="0" w:color="auto"/>
              <w:left w:val="nil"/>
              <w:bottom w:val="single" w:sz="4" w:space="0" w:color="auto"/>
              <w:right w:val="single" w:sz="4" w:space="0" w:color="auto"/>
            </w:tcBorders>
            <w:shd w:val="clear" w:color="000000" w:fill="FFFFFF"/>
            <w:noWrap/>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c>
          <w:tcPr>
            <w:tcW w:w="722" w:type="dxa"/>
            <w:tcBorders>
              <w:top w:val="single" w:sz="4" w:space="0" w:color="auto"/>
              <w:left w:val="nil"/>
              <w:bottom w:val="single" w:sz="4" w:space="0" w:color="auto"/>
              <w:right w:val="single" w:sz="4" w:space="0" w:color="auto"/>
            </w:tcBorders>
            <w:shd w:val="clear" w:color="000000" w:fill="FFFFFF"/>
            <w:vAlign w:val="center"/>
            <w:hideMark/>
          </w:tcPr>
          <w:p w:rsidR="00114166" w:rsidRPr="00114166" w:rsidRDefault="00114166" w:rsidP="00C246C7">
            <w:pPr>
              <w:spacing w:before="60" w:after="60" w:line="300" w:lineRule="exact"/>
              <w:jc w:val="center"/>
              <w:rPr>
                <w:rFonts w:eastAsia="Times New Roman" w:cs="Times New Roman"/>
                <w:b/>
                <w:bCs/>
                <w:sz w:val="24"/>
                <w:szCs w:val="24"/>
              </w:rPr>
            </w:pPr>
          </w:p>
        </w:tc>
      </w:tr>
    </w:tbl>
    <w:p w:rsidR="00114166" w:rsidRDefault="00114166" w:rsidP="00C246C7">
      <w:pPr>
        <w:jc w:val="center"/>
      </w:pPr>
    </w:p>
    <w:sectPr w:rsidR="00114166" w:rsidSect="005E7154">
      <w:pgSz w:w="16840" w:h="11907" w:orient="landscape" w:code="9"/>
      <w:pgMar w:top="1134" w:right="1474" w:bottom="1134" w:left="1134"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77"/>
    <w:rsid w:val="0002753D"/>
    <w:rsid w:val="00036B89"/>
    <w:rsid w:val="00061AB5"/>
    <w:rsid w:val="000B0391"/>
    <w:rsid w:val="000B6492"/>
    <w:rsid w:val="000C4DCE"/>
    <w:rsid w:val="00114166"/>
    <w:rsid w:val="001229FE"/>
    <w:rsid w:val="00130435"/>
    <w:rsid w:val="001540DE"/>
    <w:rsid w:val="00171355"/>
    <w:rsid w:val="00173A9D"/>
    <w:rsid w:val="00183094"/>
    <w:rsid w:val="001A073A"/>
    <w:rsid w:val="00215023"/>
    <w:rsid w:val="00230D1D"/>
    <w:rsid w:val="002441AE"/>
    <w:rsid w:val="002F4451"/>
    <w:rsid w:val="002F781A"/>
    <w:rsid w:val="00303503"/>
    <w:rsid w:val="003329AA"/>
    <w:rsid w:val="0033608F"/>
    <w:rsid w:val="00345B86"/>
    <w:rsid w:val="00382C60"/>
    <w:rsid w:val="00394FC2"/>
    <w:rsid w:val="003A5AA5"/>
    <w:rsid w:val="003C04B3"/>
    <w:rsid w:val="003D1CC7"/>
    <w:rsid w:val="003D2FB9"/>
    <w:rsid w:val="004068C6"/>
    <w:rsid w:val="00425F28"/>
    <w:rsid w:val="004515C1"/>
    <w:rsid w:val="00453999"/>
    <w:rsid w:val="00474827"/>
    <w:rsid w:val="004821A0"/>
    <w:rsid w:val="00492D58"/>
    <w:rsid w:val="004B7FB5"/>
    <w:rsid w:val="00503855"/>
    <w:rsid w:val="00503A6D"/>
    <w:rsid w:val="00523F0C"/>
    <w:rsid w:val="00541736"/>
    <w:rsid w:val="00545456"/>
    <w:rsid w:val="005A6C4B"/>
    <w:rsid w:val="005D23E6"/>
    <w:rsid w:val="005E7154"/>
    <w:rsid w:val="005F027A"/>
    <w:rsid w:val="0062012E"/>
    <w:rsid w:val="006514DE"/>
    <w:rsid w:val="00683367"/>
    <w:rsid w:val="00703F62"/>
    <w:rsid w:val="00721A85"/>
    <w:rsid w:val="00765D50"/>
    <w:rsid w:val="007773B7"/>
    <w:rsid w:val="00786D56"/>
    <w:rsid w:val="007915C3"/>
    <w:rsid w:val="007A148C"/>
    <w:rsid w:val="007A6EA9"/>
    <w:rsid w:val="007B63A8"/>
    <w:rsid w:val="008861D4"/>
    <w:rsid w:val="008951CD"/>
    <w:rsid w:val="008B2D23"/>
    <w:rsid w:val="008E2C77"/>
    <w:rsid w:val="008E3151"/>
    <w:rsid w:val="00904656"/>
    <w:rsid w:val="009803E6"/>
    <w:rsid w:val="00993B59"/>
    <w:rsid w:val="009C495A"/>
    <w:rsid w:val="009F64CF"/>
    <w:rsid w:val="00A06ADA"/>
    <w:rsid w:val="00A07355"/>
    <w:rsid w:val="00A464D1"/>
    <w:rsid w:val="00A653D9"/>
    <w:rsid w:val="00AC3B99"/>
    <w:rsid w:val="00AC75F8"/>
    <w:rsid w:val="00B110ED"/>
    <w:rsid w:val="00B1711C"/>
    <w:rsid w:val="00B219CD"/>
    <w:rsid w:val="00B273FC"/>
    <w:rsid w:val="00B33D41"/>
    <w:rsid w:val="00B44E49"/>
    <w:rsid w:val="00B76B3C"/>
    <w:rsid w:val="00B8504B"/>
    <w:rsid w:val="00B85BFD"/>
    <w:rsid w:val="00BB1C42"/>
    <w:rsid w:val="00BD5C3E"/>
    <w:rsid w:val="00BE5CA3"/>
    <w:rsid w:val="00BF5C23"/>
    <w:rsid w:val="00C01F1F"/>
    <w:rsid w:val="00C14D15"/>
    <w:rsid w:val="00C246C7"/>
    <w:rsid w:val="00C26145"/>
    <w:rsid w:val="00C377BF"/>
    <w:rsid w:val="00C44945"/>
    <w:rsid w:val="00C650E1"/>
    <w:rsid w:val="00C96B91"/>
    <w:rsid w:val="00CC342A"/>
    <w:rsid w:val="00CC50F7"/>
    <w:rsid w:val="00CD5C3D"/>
    <w:rsid w:val="00CD71E6"/>
    <w:rsid w:val="00CD7663"/>
    <w:rsid w:val="00CE6D4D"/>
    <w:rsid w:val="00D01C7F"/>
    <w:rsid w:val="00D139ED"/>
    <w:rsid w:val="00D20A2E"/>
    <w:rsid w:val="00D543D3"/>
    <w:rsid w:val="00D73E62"/>
    <w:rsid w:val="00D96C77"/>
    <w:rsid w:val="00DC7EC1"/>
    <w:rsid w:val="00E0621E"/>
    <w:rsid w:val="00E109A0"/>
    <w:rsid w:val="00E141B2"/>
    <w:rsid w:val="00E43F30"/>
    <w:rsid w:val="00E6396C"/>
    <w:rsid w:val="00ED62B9"/>
    <w:rsid w:val="00EE133B"/>
    <w:rsid w:val="00EE40B5"/>
    <w:rsid w:val="00F02412"/>
    <w:rsid w:val="00F02D2E"/>
    <w:rsid w:val="00F22B35"/>
    <w:rsid w:val="00F234FD"/>
    <w:rsid w:val="00F23D9C"/>
    <w:rsid w:val="00F26050"/>
    <w:rsid w:val="00F32B13"/>
    <w:rsid w:val="00F5365B"/>
    <w:rsid w:val="00F96A41"/>
    <w:rsid w:val="00F9748C"/>
    <w:rsid w:val="00FA25A4"/>
    <w:rsid w:val="00FA3432"/>
    <w:rsid w:val="00FC1FF6"/>
    <w:rsid w:val="00FC5635"/>
    <w:rsid w:val="00FE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15604E7"/>
  <w15:chartTrackingRefBased/>
  <w15:docId w15:val="{BACFC09D-9722-4C32-80B0-9E439231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2C77"/>
    <w:pPr>
      <w:keepNext/>
      <w:spacing w:after="200" w:line="276" w:lineRule="auto"/>
      <w:jc w:val="left"/>
      <w:outlineLvl w:val="0"/>
    </w:pPr>
    <w:rPr>
      <w:rFonts w:ascii=".VnTime" w:eastAsia="Arial Unicode MS" w:hAnsi=".VnTime"/>
      <w:b/>
      <w:color w:val="000000"/>
      <w:sz w:val="27"/>
    </w:rPr>
  </w:style>
  <w:style w:type="paragraph" w:styleId="Heading2">
    <w:name w:val="heading 2"/>
    <w:basedOn w:val="Normal"/>
    <w:next w:val="Normal"/>
    <w:link w:val="Heading2Char"/>
    <w:uiPriority w:val="9"/>
    <w:semiHidden/>
    <w:unhideWhenUsed/>
    <w:qFormat/>
    <w:rsid w:val="005E7154"/>
    <w:pPr>
      <w:keepNext/>
      <w:keepLines/>
      <w:spacing w:before="160" w:after="80" w:line="278" w:lineRule="auto"/>
      <w:jc w:val="left"/>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7154"/>
    <w:pPr>
      <w:keepNext/>
      <w:keepLines/>
      <w:spacing w:before="160" w:after="80" w:line="278" w:lineRule="auto"/>
      <w:jc w:val="left"/>
      <w:outlineLvl w:val="2"/>
    </w:pPr>
    <w:rPr>
      <w:rFonts w:asciiTheme="minorHAnsi" w:eastAsiaTheme="majorEastAsia" w:hAnsiTheme="minorHAnsi" w:cstheme="majorBidi"/>
      <w:color w:val="365F9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5E7154"/>
    <w:pPr>
      <w:keepNext/>
      <w:keepLines/>
      <w:spacing w:before="80" w:after="40" w:line="278" w:lineRule="auto"/>
      <w:jc w:val="left"/>
      <w:outlineLvl w:val="3"/>
    </w:pPr>
    <w:rPr>
      <w:rFonts w:asciiTheme="minorHAnsi" w:eastAsiaTheme="majorEastAsia" w:hAnsiTheme="minorHAnsi" w:cstheme="majorBidi"/>
      <w:i/>
      <w:iCs/>
      <w:color w:val="365F9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E7154"/>
    <w:pPr>
      <w:keepNext/>
      <w:keepLines/>
      <w:spacing w:before="80" w:after="40" w:line="278" w:lineRule="auto"/>
      <w:jc w:val="left"/>
      <w:outlineLvl w:val="4"/>
    </w:pPr>
    <w:rPr>
      <w:rFonts w:asciiTheme="minorHAnsi" w:eastAsiaTheme="majorEastAsia" w:hAnsiTheme="minorHAnsi" w:cstheme="majorBidi"/>
      <w:color w:val="365F91" w:themeColor="accent1" w:themeShade="BF"/>
      <w:kern w:val="2"/>
      <w:sz w:val="24"/>
      <w:szCs w:val="24"/>
      <w14:ligatures w14:val="standardContextual"/>
    </w:rPr>
  </w:style>
  <w:style w:type="paragraph" w:styleId="Heading6">
    <w:name w:val="heading 6"/>
    <w:basedOn w:val="Normal"/>
    <w:next w:val="Normal"/>
    <w:link w:val="Heading6Char"/>
    <w:uiPriority w:val="9"/>
    <w:qFormat/>
    <w:rsid w:val="008E2C77"/>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uiPriority w:val="9"/>
    <w:qFormat/>
    <w:rsid w:val="008E2C77"/>
    <w:pPr>
      <w:keepNext/>
      <w:spacing w:after="200" w:line="276" w:lineRule="auto"/>
      <w:jc w:val="right"/>
      <w:outlineLvl w:val="6"/>
    </w:pPr>
    <w:rPr>
      <w:rFonts w:eastAsia="Times New Roman"/>
      <w:i/>
      <w:color w:val="000000"/>
      <w:sz w:val="26"/>
      <w:szCs w:val="24"/>
    </w:rPr>
  </w:style>
  <w:style w:type="paragraph" w:styleId="Heading8">
    <w:name w:val="heading 8"/>
    <w:basedOn w:val="Normal"/>
    <w:next w:val="Normal"/>
    <w:link w:val="Heading8Char"/>
    <w:uiPriority w:val="9"/>
    <w:semiHidden/>
    <w:unhideWhenUsed/>
    <w:qFormat/>
    <w:rsid w:val="005E7154"/>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E7154"/>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C77"/>
    <w:rPr>
      <w:rFonts w:ascii=".VnTime" w:eastAsia="Arial Unicode MS" w:hAnsi=".VnTime"/>
      <w:b/>
      <w:color w:val="000000"/>
      <w:sz w:val="27"/>
    </w:rPr>
  </w:style>
  <w:style w:type="character" w:customStyle="1" w:styleId="Heading6Char">
    <w:name w:val="Heading 6 Char"/>
    <w:basedOn w:val="DefaultParagraphFont"/>
    <w:link w:val="Heading6"/>
    <w:uiPriority w:val="9"/>
    <w:rsid w:val="008E2C77"/>
    <w:rPr>
      <w:rFonts w:eastAsia="Times New Roman"/>
      <w:b/>
      <w:color w:val="000000"/>
      <w:szCs w:val="24"/>
    </w:rPr>
  </w:style>
  <w:style w:type="character" w:customStyle="1" w:styleId="Heading7Char">
    <w:name w:val="Heading 7 Char"/>
    <w:basedOn w:val="DefaultParagraphFont"/>
    <w:link w:val="Heading7"/>
    <w:uiPriority w:val="9"/>
    <w:rsid w:val="008E2C77"/>
    <w:rPr>
      <w:rFonts w:eastAsia="Times New Roman"/>
      <w:i/>
      <w:color w:val="000000"/>
      <w:sz w:val="26"/>
      <w:szCs w:val="24"/>
    </w:rPr>
  </w:style>
  <w:style w:type="character" w:customStyle="1" w:styleId="Heading2Char">
    <w:name w:val="Heading 2 Char"/>
    <w:basedOn w:val="DefaultParagraphFont"/>
    <w:link w:val="Heading2"/>
    <w:uiPriority w:val="9"/>
    <w:semiHidden/>
    <w:rsid w:val="005E7154"/>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5E7154"/>
    <w:rPr>
      <w:rFonts w:asciiTheme="minorHAnsi" w:eastAsiaTheme="majorEastAsia" w:hAnsiTheme="minorHAnsi" w:cstheme="majorBidi"/>
      <w:color w:val="365F91" w:themeColor="accent1" w:themeShade="BF"/>
      <w:kern w:val="2"/>
      <w:szCs w:val="28"/>
      <w14:ligatures w14:val="standardContextual"/>
    </w:rPr>
  </w:style>
  <w:style w:type="character" w:customStyle="1" w:styleId="Heading4Char">
    <w:name w:val="Heading 4 Char"/>
    <w:basedOn w:val="DefaultParagraphFont"/>
    <w:link w:val="Heading4"/>
    <w:uiPriority w:val="9"/>
    <w:semiHidden/>
    <w:rsid w:val="005E7154"/>
    <w:rPr>
      <w:rFonts w:asciiTheme="minorHAnsi" w:eastAsiaTheme="majorEastAsia" w:hAnsiTheme="minorHAnsi" w:cstheme="majorBidi"/>
      <w:i/>
      <w:iCs/>
      <w:color w:val="365F91"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5E7154"/>
    <w:rPr>
      <w:rFonts w:asciiTheme="minorHAnsi" w:eastAsiaTheme="majorEastAsia" w:hAnsiTheme="minorHAnsi" w:cstheme="majorBidi"/>
      <w:color w:val="365F91" w:themeColor="accent1" w:themeShade="BF"/>
      <w:kern w:val="2"/>
      <w:sz w:val="24"/>
      <w:szCs w:val="24"/>
      <w14:ligatures w14:val="standardContextual"/>
    </w:rPr>
  </w:style>
  <w:style w:type="character" w:customStyle="1" w:styleId="Heading8Char">
    <w:name w:val="Heading 8 Char"/>
    <w:basedOn w:val="DefaultParagraphFont"/>
    <w:link w:val="Heading8"/>
    <w:uiPriority w:val="9"/>
    <w:semiHidden/>
    <w:rsid w:val="005E7154"/>
    <w:rPr>
      <w:rFonts w:asciiTheme="minorHAnsi" w:eastAsiaTheme="majorEastAsia" w:hAnsiTheme="minorHAnsi"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5E7154"/>
    <w:rPr>
      <w:rFonts w:asciiTheme="minorHAnsi" w:eastAsiaTheme="majorEastAsia" w:hAnsiTheme="minorHAnsi" w:cstheme="majorBidi"/>
      <w:color w:val="272727" w:themeColor="text1" w:themeTint="D8"/>
      <w:kern w:val="2"/>
      <w:sz w:val="24"/>
      <w:szCs w:val="24"/>
      <w14:ligatures w14:val="standardContextual"/>
    </w:rPr>
  </w:style>
  <w:style w:type="character" w:customStyle="1" w:styleId="TitleChar">
    <w:name w:val="Title Char"/>
    <w:basedOn w:val="DefaultParagraphFont"/>
    <w:link w:val="Title"/>
    <w:uiPriority w:val="10"/>
    <w:rsid w:val="005E7154"/>
    <w:rPr>
      <w:rFonts w:asciiTheme="majorHAnsi" w:eastAsiaTheme="majorEastAsia" w:hAnsiTheme="majorHAnsi" w:cstheme="majorBidi"/>
      <w:spacing w:val="-10"/>
      <w:kern w:val="28"/>
      <w:sz w:val="56"/>
      <w:szCs w:val="56"/>
      <w14:ligatures w14:val="standardContextual"/>
    </w:rPr>
  </w:style>
  <w:style w:type="paragraph" w:styleId="Title">
    <w:name w:val="Title"/>
    <w:basedOn w:val="Normal"/>
    <w:next w:val="Normal"/>
    <w:link w:val="TitleChar"/>
    <w:uiPriority w:val="10"/>
    <w:qFormat/>
    <w:rsid w:val="005E7154"/>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SubtitleChar">
    <w:name w:val="Subtitle Char"/>
    <w:basedOn w:val="DefaultParagraphFont"/>
    <w:link w:val="Subtitle"/>
    <w:uiPriority w:val="11"/>
    <w:rsid w:val="005E7154"/>
    <w:rPr>
      <w:rFonts w:asciiTheme="minorHAnsi" w:eastAsiaTheme="majorEastAsia" w:hAnsiTheme="minorHAnsi" w:cstheme="majorBidi"/>
      <w:color w:val="595959" w:themeColor="text1" w:themeTint="A6"/>
      <w:spacing w:val="15"/>
      <w:kern w:val="2"/>
      <w:szCs w:val="28"/>
      <w14:ligatures w14:val="standardContextual"/>
    </w:rPr>
  </w:style>
  <w:style w:type="paragraph" w:styleId="Subtitle">
    <w:name w:val="Subtitle"/>
    <w:basedOn w:val="Normal"/>
    <w:next w:val="Normal"/>
    <w:link w:val="SubtitleChar"/>
    <w:uiPriority w:val="11"/>
    <w:qFormat/>
    <w:rsid w:val="005E7154"/>
    <w:pPr>
      <w:numPr>
        <w:ilvl w:val="1"/>
      </w:numPr>
      <w:spacing w:after="160" w:line="278"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QuoteChar">
    <w:name w:val="Quote Char"/>
    <w:basedOn w:val="DefaultParagraphFont"/>
    <w:link w:val="Quote"/>
    <w:uiPriority w:val="29"/>
    <w:rsid w:val="005E7154"/>
    <w:rPr>
      <w:rFonts w:asciiTheme="minorHAnsi" w:hAnsiTheme="minorHAnsi"/>
      <w:i/>
      <w:iCs/>
      <w:color w:val="404040" w:themeColor="text1" w:themeTint="BF"/>
      <w:kern w:val="2"/>
      <w:sz w:val="24"/>
      <w:szCs w:val="24"/>
      <w14:ligatures w14:val="standardContextual"/>
    </w:rPr>
  </w:style>
  <w:style w:type="paragraph" w:styleId="Quote">
    <w:name w:val="Quote"/>
    <w:basedOn w:val="Normal"/>
    <w:next w:val="Normal"/>
    <w:link w:val="QuoteChar"/>
    <w:uiPriority w:val="29"/>
    <w:qFormat/>
    <w:rsid w:val="005E7154"/>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IntenseQuoteChar">
    <w:name w:val="Intense Quote Char"/>
    <w:basedOn w:val="DefaultParagraphFont"/>
    <w:link w:val="IntenseQuote"/>
    <w:uiPriority w:val="30"/>
    <w:rsid w:val="005E7154"/>
    <w:rPr>
      <w:rFonts w:asciiTheme="minorHAnsi" w:hAnsiTheme="minorHAnsi"/>
      <w:i/>
      <w:iCs/>
      <w:color w:val="365F91" w:themeColor="accent1" w:themeShade="BF"/>
      <w:kern w:val="2"/>
      <w:sz w:val="24"/>
      <w:szCs w:val="24"/>
      <w14:ligatures w14:val="standardContextual"/>
    </w:rPr>
  </w:style>
  <w:style w:type="paragraph" w:styleId="IntenseQuote">
    <w:name w:val="Intense Quote"/>
    <w:basedOn w:val="Normal"/>
    <w:next w:val="Normal"/>
    <w:link w:val="IntenseQuoteChar"/>
    <w:uiPriority w:val="30"/>
    <w:qFormat/>
    <w:rsid w:val="005E7154"/>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hAnsiTheme="minorHAnsi"/>
      <w:i/>
      <w:iCs/>
      <w:color w:val="365F91" w:themeColor="accent1" w:themeShade="BF"/>
      <w:kern w:val="2"/>
      <w:sz w:val="24"/>
      <w:szCs w:val="24"/>
      <w14:ligatures w14:val="standardContextual"/>
    </w:rPr>
  </w:style>
  <w:style w:type="character" w:customStyle="1" w:styleId="HeaderChar">
    <w:name w:val="Header Char"/>
    <w:basedOn w:val="DefaultParagraphFont"/>
    <w:link w:val="Header"/>
    <w:uiPriority w:val="99"/>
    <w:rsid w:val="005E7154"/>
    <w:rPr>
      <w:rFonts w:asciiTheme="minorHAnsi" w:hAnsiTheme="minorHAnsi"/>
      <w:kern w:val="2"/>
      <w:sz w:val="24"/>
      <w:szCs w:val="24"/>
      <w14:ligatures w14:val="standardContextual"/>
    </w:rPr>
  </w:style>
  <w:style w:type="paragraph" w:styleId="Header">
    <w:name w:val="header"/>
    <w:basedOn w:val="Normal"/>
    <w:link w:val="HeaderChar"/>
    <w:uiPriority w:val="99"/>
    <w:unhideWhenUsed/>
    <w:rsid w:val="005E7154"/>
    <w:pPr>
      <w:tabs>
        <w:tab w:val="center" w:pos="4680"/>
        <w:tab w:val="right" w:pos="9360"/>
      </w:tabs>
      <w:jc w:val="left"/>
    </w:pPr>
    <w:rPr>
      <w:rFonts w:asciiTheme="minorHAnsi" w:hAnsiTheme="minorHAnsi"/>
      <w:kern w:val="2"/>
      <w:sz w:val="24"/>
      <w:szCs w:val="24"/>
      <w14:ligatures w14:val="standardContextual"/>
    </w:rPr>
  </w:style>
  <w:style w:type="character" w:customStyle="1" w:styleId="FooterChar">
    <w:name w:val="Footer Char"/>
    <w:basedOn w:val="DefaultParagraphFont"/>
    <w:link w:val="Footer"/>
    <w:uiPriority w:val="99"/>
    <w:rsid w:val="005E7154"/>
    <w:rPr>
      <w:rFonts w:asciiTheme="minorHAnsi" w:hAnsiTheme="minorHAnsi"/>
      <w:kern w:val="2"/>
      <w:sz w:val="24"/>
      <w:szCs w:val="24"/>
      <w14:ligatures w14:val="standardContextual"/>
    </w:rPr>
  </w:style>
  <w:style w:type="paragraph" w:styleId="Footer">
    <w:name w:val="footer"/>
    <w:basedOn w:val="Normal"/>
    <w:link w:val="FooterChar"/>
    <w:uiPriority w:val="99"/>
    <w:unhideWhenUsed/>
    <w:rsid w:val="005E7154"/>
    <w:pPr>
      <w:tabs>
        <w:tab w:val="center" w:pos="4680"/>
        <w:tab w:val="right" w:pos="9360"/>
      </w:tabs>
      <w:jc w:val="left"/>
    </w:pPr>
    <w:rPr>
      <w:rFonts w:asciiTheme="minorHAnsi" w:hAnsiTheme="minorHAns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706</TotalTime>
  <Pages>70</Pages>
  <Words>13538</Words>
  <Characters>77172</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121</cp:revision>
  <dcterms:created xsi:type="dcterms:W3CDTF">2024-07-18T02:26:00Z</dcterms:created>
  <dcterms:modified xsi:type="dcterms:W3CDTF">2024-07-29T08:31:00Z</dcterms:modified>
</cp:coreProperties>
</file>