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AF757E" w:rsidRPr="00D6284E" w:rsidTr="00AE10B9">
        <w:tc>
          <w:tcPr>
            <w:tcW w:w="3227" w:type="dxa"/>
          </w:tcPr>
          <w:p w:rsidR="00AF757E" w:rsidRPr="00D6284E" w:rsidRDefault="00AF757E" w:rsidP="00AE10B9">
            <w:pPr>
              <w:jc w:val="center"/>
              <w:rPr>
                <w:rFonts w:cs="Times New Roman"/>
                <w:b/>
                <w:szCs w:val="28"/>
              </w:rPr>
            </w:pPr>
            <w:r w:rsidRPr="00D6284E">
              <w:rPr>
                <w:rFonts w:cs="Times New Roman"/>
                <w:b/>
                <w:szCs w:val="28"/>
              </w:rPr>
              <w:t>ỦY BAN NHÂN DÂN</w:t>
            </w:r>
          </w:p>
          <w:p w:rsidR="00AF757E" w:rsidRPr="00D6284E" w:rsidRDefault="00AF757E" w:rsidP="00AE10B9">
            <w:pPr>
              <w:jc w:val="center"/>
              <w:rPr>
                <w:rFonts w:cs="Times New Roman"/>
                <w:b/>
                <w:szCs w:val="28"/>
              </w:rPr>
            </w:pPr>
            <w:r w:rsidRPr="00D6284E">
              <w:rPr>
                <w:rFonts w:cs="Times New Roman"/>
                <w:b/>
                <w:szCs w:val="28"/>
              </w:rPr>
              <w:t>TỈNH BẮC KẠN</w:t>
            </w:r>
          </w:p>
          <w:p w:rsidR="00AF757E" w:rsidRPr="00D6284E" w:rsidRDefault="00AF757E" w:rsidP="00AE10B9">
            <w:pPr>
              <w:rPr>
                <w:rFonts w:cs="Times New Roman"/>
                <w:szCs w:val="28"/>
              </w:rPr>
            </w:pPr>
            <w:r w:rsidRPr="00D6284E">
              <w:rPr>
                <w:rFonts w:cs="Times New Roman"/>
                <w:noProof/>
                <w:szCs w:val="28"/>
              </w:rPr>
              <mc:AlternateContent>
                <mc:Choice Requires="wps">
                  <w:drawing>
                    <wp:anchor distT="0" distB="0" distL="114300" distR="114300" simplePos="0" relativeHeight="251658240" behindDoc="0" locked="0" layoutInCell="1" allowOverlap="1" wp14:anchorId="0D2963E3" wp14:editId="07E9BD2E">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FEEBEC"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AF757E" w:rsidRPr="00D6284E" w:rsidRDefault="00AF757E" w:rsidP="00AE10B9">
            <w:pPr>
              <w:jc w:val="center"/>
              <w:rPr>
                <w:rFonts w:cs="Times New Roman"/>
                <w:b/>
                <w:szCs w:val="28"/>
              </w:rPr>
            </w:pPr>
            <w:r w:rsidRPr="00D6284E">
              <w:rPr>
                <w:rFonts w:cs="Times New Roman"/>
                <w:szCs w:val="28"/>
              </w:rPr>
              <w:t>Số:</w:t>
            </w:r>
            <w:r>
              <w:rPr>
                <w:rFonts w:cs="Times New Roman"/>
                <w:szCs w:val="28"/>
              </w:rPr>
              <w:t xml:space="preserve"> 2134</w:t>
            </w:r>
            <w:r w:rsidRPr="00D6284E">
              <w:rPr>
                <w:rFonts w:cs="Times New Roman"/>
                <w:szCs w:val="28"/>
              </w:rPr>
              <w:t>/QĐ-UBND</w:t>
            </w:r>
          </w:p>
        </w:tc>
        <w:tc>
          <w:tcPr>
            <w:tcW w:w="6153" w:type="dxa"/>
          </w:tcPr>
          <w:p w:rsidR="00AF757E" w:rsidRPr="00D6284E" w:rsidRDefault="00AF757E" w:rsidP="00AE10B9">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AF757E" w:rsidRPr="00D6284E" w:rsidRDefault="00AF757E" w:rsidP="00AE10B9">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AF757E" w:rsidRPr="00D6284E" w:rsidRDefault="00AF757E" w:rsidP="00AE10B9">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192" behindDoc="0" locked="0" layoutInCell="1" allowOverlap="1" wp14:anchorId="2D0B4CA7" wp14:editId="25886C53">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18871" id="AutoShape 3" o:spid="_x0000_s1026" type="#_x0000_t32" style="position:absolute;margin-left:60.4pt;margin-top:2.3pt;width:17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AF757E" w:rsidRPr="00D6284E" w:rsidRDefault="00AF757E" w:rsidP="00AE10B9">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29 t</w:t>
            </w:r>
            <w:r w:rsidRPr="00D6284E">
              <w:rPr>
                <w:rFonts w:eastAsia="Calibri" w:cs="Times New Roman"/>
                <w:sz w:val="28"/>
                <w:szCs w:val="28"/>
              </w:rPr>
              <w:t xml:space="preserve">háng </w:t>
            </w:r>
            <w:r>
              <w:rPr>
                <w:rFonts w:eastAsia="Calibri" w:cs="Times New Roman"/>
                <w:sz w:val="28"/>
                <w:szCs w:val="28"/>
              </w:rPr>
              <w:t>11</w:t>
            </w:r>
            <w:r w:rsidRPr="00D6284E">
              <w:rPr>
                <w:rFonts w:eastAsia="Calibri" w:cs="Times New Roman"/>
                <w:sz w:val="28"/>
                <w:szCs w:val="28"/>
              </w:rPr>
              <w:t xml:space="preserve"> năm 202</w:t>
            </w:r>
            <w:r>
              <w:rPr>
                <w:rFonts w:eastAsia="Calibri" w:cs="Times New Roman"/>
                <w:sz w:val="28"/>
                <w:szCs w:val="28"/>
              </w:rPr>
              <w:t>4</w:t>
            </w:r>
          </w:p>
        </w:tc>
      </w:tr>
    </w:tbl>
    <w:p w:rsidR="00AF757E" w:rsidRPr="00D6284E" w:rsidRDefault="00AF757E" w:rsidP="00AF757E">
      <w:pPr>
        <w:spacing w:before="200"/>
        <w:jc w:val="center"/>
        <w:rPr>
          <w:rFonts w:cs="Times New Roman"/>
          <w:b/>
          <w:szCs w:val="28"/>
        </w:rPr>
      </w:pPr>
      <w:r w:rsidRPr="00D6284E">
        <w:rPr>
          <w:rFonts w:cs="Times New Roman"/>
          <w:b/>
          <w:szCs w:val="28"/>
        </w:rPr>
        <w:t>QUYẾT ĐỊNH</w:t>
      </w:r>
    </w:p>
    <w:p w:rsidR="00AF757E" w:rsidRDefault="00AF757E" w:rsidP="00AF757E">
      <w:pPr>
        <w:ind w:right="140"/>
        <w:jc w:val="center"/>
        <w:rPr>
          <w:rFonts w:eastAsia="Arial" w:cs="Times New Roman"/>
          <w:b/>
          <w:szCs w:val="28"/>
        </w:rPr>
      </w:pPr>
      <w:bookmarkStart w:id="0" w:name="_Hlk179461681"/>
      <w:r w:rsidRPr="00F90B03">
        <w:rPr>
          <w:rFonts w:cs="Times New Roman"/>
          <w:b/>
          <w:szCs w:val="28"/>
          <w:lang w:val="pt-BR"/>
        </w:rPr>
        <w:t xml:space="preserve">Ban hành </w:t>
      </w:r>
      <w:r w:rsidRPr="00F90B03">
        <w:rPr>
          <w:rFonts w:eastAsia="Arial" w:cs="Times New Roman"/>
          <w:b/>
          <w:szCs w:val="28"/>
        </w:rPr>
        <w:t xml:space="preserve">Quy định tiêu chí, tiêu chuẩn, nội dung và định mức kinh tế - </w:t>
      </w:r>
    </w:p>
    <w:p w:rsidR="00AF757E" w:rsidRDefault="00AF757E" w:rsidP="00AF757E">
      <w:pPr>
        <w:ind w:right="140"/>
        <w:jc w:val="center"/>
        <w:rPr>
          <w:rFonts w:eastAsia="Arial" w:cs="Times New Roman"/>
          <w:b/>
          <w:szCs w:val="28"/>
        </w:rPr>
      </w:pPr>
      <w:r w:rsidRPr="00F90B03">
        <w:rPr>
          <w:rFonts w:eastAsia="Arial" w:cs="Times New Roman"/>
          <w:b/>
          <w:szCs w:val="28"/>
        </w:rPr>
        <w:t xml:space="preserve">kỹ thuật tổ chức phổ biến, chiếu phim phục vụ </w:t>
      </w:r>
      <w:r>
        <w:rPr>
          <w:rFonts w:eastAsia="Arial" w:cs="Times New Roman"/>
          <w:b/>
          <w:szCs w:val="28"/>
        </w:rPr>
        <w:t>N</w:t>
      </w:r>
      <w:r w:rsidRPr="00F90B03">
        <w:rPr>
          <w:rFonts w:eastAsia="Arial" w:cs="Times New Roman"/>
          <w:b/>
          <w:szCs w:val="28"/>
        </w:rPr>
        <w:t>hân dân, phục vụ</w:t>
      </w:r>
      <w:r>
        <w:rPr>
          <w:rFonts w:eastAsia="Arial" w:cs="Times New Roman"/>
          <w:b/>
          <w:szCs w:val="28"/>
        </w:rPr>
        <w:t xml:space="preserve"> </w:t>
      </w:r>
      <w:r w:rsidRPr="00F90B03">
        <w:rPr>
          <w:rFonts w:eastAsia="Arial" w:cs="Times New Roman"/>
          <w:b/>
          <w:szCs w:val="28"/>
        </w:rPr>
        <w:t xml:space="preserve">nhiệm </w:t>
      </w:r>
    </w:p>
    <w:p w:rsidR="00AF757E" w:rsidRPr="00F90B03" w:rsidRDefault="00AF757E" w:rsidP="00AF757E">
      <w:pPr>
        <w:ind w:right="140"/>
        <w:jc w:val="center"/>
        <w:rPr>
          <w:rFonts w:cs="Times New Roman"/>
          <w:b/>
          <w:spacing w:val="-6"/>
          <w:szCs w:val="28"/>
        </w:rPr>
      </w:pPr>
      <w:r w:rsidRPr="00F90B03">
        <w:rPr>
          <w:rFonts w:eastAsia="Arial" w:cs="Times New Roman"/>
          <w:b/>
          <w:szCs w:val="28"/>
        </w:rPr>
        <w:t>vụ chính trị của Trung tâm Văn hóa và Xúc tiến du lịch tỉnh</w:t>
      </w:r>
      <w:r w:rsidRPr="00F90B03">
        <w:rPr>
          <w:rFonts w:cs="Times New Roman"/>
          <w:b/>
          <w:spacing w:val="-6"/>
          <w:szCs w:val="28"/>
        </w:rPr>
        <w:t xml:space="preserve"> </w:t>
      </w:r>
      <w:r>
        <w:rPr>
          <w:rFonts w:cs="Times New Roman"/>
          <w:b/>
          <w:spacing w:val="-6"/>
          <w:szCs w:val="28"/>
        </w:rPr>
        <w:t>Bắc Kạn</w:t>
      </w:r>
    </w:p>
    <w:bookmarkEnd w:id="0"/>
    <w:p w:rsidR="00AF757E" w:rsidRPr="00D6284E" w:rsidRDefault="00AF757E" w:rsidP="00AF757E">
      <w:pPr>
        <w:jc w:val="center"/>
        <w:rPr>
          <w:rFonts w:cs="Times New Roman"/>
          <w:szCs w:val="28"/>
          <w:vertAlign w:val="superscript"/>
        </w:rPr>
      </w:pPr>
      <w:r w:rsidRPr="00D6284E">
        <w:rPr>
          <w:rFonts w:cs="Times New Roman"/>
          <w:szCs w:val="28"/>
          <w:vertAlign w:val="superscript"/>
        </w:rPr>
        <w:t>____________________</w:t>
      </w:r>
    </w:p>
    <w:p w:rsidR="00AF757E" w:rsidRPr="00D6284E" w:rsidRDefault="00AF757E" w:rsidP="00AF757E">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AF757E" w:rsidRPr="00327E8B" w:rsidRDefault="00AF757E" w:rsidP="00327E8B">
      <w:pPr>
        <w:spacing w:before="120" w:after="120" w:line="400" w:lineRule="exact"/>
        <w:ind w:firstLine="720"/>
        <w:rPr>
          <w:rFonts w:eastAsia="Arial" w:cs="Times New Roman"/>
          <w:szCs w:val="28"/>
        </w:rPr>
      </w:pPr>
      <w:r w:rsidRPr="00327E8B">
        <w:rPr>
          <w:rFonts w:eastAsia="Arial" w:cs="Times New Roman"/>
          <w:i/>
          <w:szCs w:val="28"/>
        </w:rPr>
        <w:t xml:space="preserve">Căn cứ Luật Tổ chức chính quyền địa phương ngày 19/6/ 2015; Luật </w:t>
      </w:r>
      <w:r w:rsidR="003473DA">
        <w:rPr>
          <w:rFonts w:eastAsia="Arial" w:cs="Times New Roman"/>
          <w:i/>
          <w:szCs w:val="28"/>
        </w:rPr>
        <w:t>S</w:t>
      </w:r>
      <w:r w:rsidRPr="00327E8B">
        <w:rPr>
          <w:rFonts w:eastAsia="Arial" w:cs="Times New Roman"/>
          <w:i/>
          <w:szCs w:val="28"/>
        </w:rPr>
        <w:t>ửa đổi, bổ sung một số điều của Luật Tổ chức Chính phủ và Luật Tổ chức chính quyền địa phương ngày 22/11/2019;</w:t>
      </w:r>
    </w:p>
    <w:p w:rsidR="00AF757E" w:rsidRPr="00327E8B" w:rsidRDefault="00AF757E" w:rsidP="00327E8B">
      <w:pPr>
        <w:spacing w:before="120" w:after="120" w:line="400" w:lineRule="exact"/>
        <w:ind w:firstLine="720"/>
        <w:rPr>
          <w:rFonts w:eastAsia="Arial" w:cs="Times New Roman"/>
          <w:szCs w:val="28"/>
        </w:rPr>
      </w:pPr>
      <w:r w:rsidRPr="00327E8B">
        <w:rPr>
          <w:rFonts w:eastAsia="Arial" w:cs="Times New Roman"/>
          <w:i/>
          <w:szCs w:val="28"/>
        </w:rPr>
        <w:t xml:space="preserve">Căn cứ Nghị định số 32/2019/NĐ-CP ngày 10/4/2019 của Chính phủ </w:t>
      </w:r>
      <w:r w:rsidR="007A55E6">
        <w:rPr>
          <w:rFonts w:eastAsia="Arial" w:cs="Times New Roman"/>
          <w:i/>
          <w:szCs w:val="28"/>
        </w:rPr>
        <w:t>Q</w:t>
      </w:r>
      <w:r w:rsidRPr="00327E8B">
        <w:rPr>
          <w:rFonts w:eastAsia="Arial" w:cs="Times New Roman"/>
          <w:i/>
          <w:szCs w:val="28"/>
        </w:rPr>
        <w:t xml:space="preserve">uy định giao nhiệm vụ, đặt hàng hoặc đấu thầu cung cấp sản phẩm, dịch vụ công sử dụng ngân sách </w:t>
      </w:r>
      <w:r w:rsidR="00356B72">
        <w:rPr>
          <w:rFonts w:eastAsia="Arial" w:cs="Times New Roman"/>
          <w:i/>
          <w:szCs w:val="28"/>
        </w:rPr>
        <w:t>n</w:t>
      </w:r>
      <w:r w:rsidRPr="00327E8B">
        <w:rPr>
          <w:rFonts w:eastAsia="Arial" w:cs="Times New Roman"/>
          <w:i/>
          <w:szCs w:val="28"/>
        </w:rPr>
        <w:t>hà nước từ nguồn kinh phí thường xuyên;</w:t>
      </w:r>
    </w:p>
    <w:p w:rsidR="00AF757E" w:rsidRPr="00327E8B" w:rsidRDefault="00AF757E" w:rsidP="00327E8B">
      <w:pPr>
        <w:spacing w:before="120" w:after="120" w:line="400" w:lineRule="exact"/>
        <w:ind w:firstLine="720"/>
        <w:rPr>
          <w:rFonts w:eastAsia="Arial" w:cs="Times New Roman"/>
          <w:i/>
          <w:szCs w:val="28"/>
        </w:rPr>
      </w:pPr>
      <w:r w:rsidRPr="00327E8B">
        <w:rPr>
          <w:rFonts w:eastAsia="Arial" w:cs="Times New Roman"/>
          <w:i/>
          <w:szCs w:val="28"/>
        </w:rPr>
        <w:t xml:space="preserve">Căn cứ Nghị định số 60/2021/NĐ-CP ngày 21/6/2021 của Chính phủ </w:t>
      </w:r>
      <w:r w:rsidR="00356B72">
        <w:rPr>
          <w:rFonts w:eastAsia="Arial" w:cs="Times New Roman"/>
          <w:i/>
          <w:szCs w:val="28"/>
        </w:rPr>
        <w:t>Q</w:t>
      </w:r>
      <w:r w:rsidRPr="00327E8B">
        <w:rPr>
          <w:rFonts w:eastAsia="Arial" w:cs="Times New Roman"/>
          <w:i/>
          <w:szCs w:val="28"/>
        </w:rPr>
        <w:t>uy định cơ chế tự chủ tài chính của đơn vị sự nghiệp công lập;</w:t>
      </w:r>
    </w:p>
    <w:p w:rsidR="00AF757E" w:rsidRPr="00327E8B" w:rsidRDefault="00AF757E" w:rsidP="00327E8B">
      <w:pPr>
        <w:spacing w:before="120" w:after="120" w:line="400" w:lineRule="exact"/>
        <w:ind w:firstLine="720"/>
        <w:rPr>
          <w:rFonts w:eastAsia="Arial" w:cs="Times New Roman"/>
          <w:i/>
          <w:szCs w:val="28"/>
        </w:rPr>
      </w:pPr>
      <w:r w:rsidRPr="00327E8B">
        <w:rPr>
          <w:rFonts w:eastAsia="Arial" w:cs="Times New Roman"/>
          <w:i/>
          <w:szCs w:val="28"/>
        </w:rPr>
        <w:t>Căn cứ Nghị quyết số 95/NQ-HĐND ngày 07/12/2021 của H</w:t>
      </w:r>
      <w:r w:rsidR="00327E8B" w:rsidRPr="00327E8B">
        <w:rPr>
          <w:rFonts w:eastAsia="Arial" w:cs="Times New Roman"/>
          <w:i/>
          <w:szCs w:val="28"/>
        </w:rPr>
        <w:t>ội đồng nhân dân</w:t>
      </w:r>
      <w:r w:rsidRPr="00327E8B">
        <w:rPr>
          <w:rFonts w:eastAsia="Arial" w:cs="Times New Roman"/>
          <w:i/>
          <w:szCs w:val="28"/>
        </w:rPr>
        <w:t xml:space="preserve"> tỉnh ban hành </w:t>
      </w:r>
      <w:r w:rsidR="00327E8B" w:rsidRPr="00327E8B">
        <w:rPr>
          <w:rFonts w:eastAsia="Arial" w:cs="Times New Roman"/>
          <w:i/>
          <w:szCs w:val="28"/>
        </w:rPr>
        <w:t>Q</w:t>
      </w:r>
      <w:r w:rsidRPr="00327E8B">
        <w:rPr>
          <w:rFonts w:eastAsia="Arial" w:cs="Times New Roman"/>
          <w:i/>
          <w:szCs w:val="28"/>
        </w:rPr>
        <w:t xml:space="preserve">uy định danh mục dịch vụ sự nghiệp công sử dụng ngân sách nhà nước trên địa bàn tỉnh; </w:t>
      </w:r>
    </w:p>
    <w:p w:rsidR="00AF757E" w:rsidRPr="00327E8B" w:rsidRDefault="00AF757E" w:rsidP="00327E8B">
      <w:pPr>
        <w:spacing w:before="120" w:after="120" w:line="400" w:lineRule="exact"/>
        <w:ind w:firstLine="720"/>
        <w:rPr>
          <w:rFonts w:eastAsia="Arial" w:cs="Times New Roman"/>
          <w:i/>
          <w:iCs/>
          <w:szCs w:val="28"/>
        </w:rPr>
      </w:pPr>
      <w:r w:rsidRPr="00327E8B">
        <w:rPr>
          <w:rFonts w:eastAsia="Arial" w:cs="Times New Roman"/>
          <w:i/>
          <w:iCs/>
          <w:szCs w:val="28"/>
        </w:rPr>
        <w:t>Căn cứ Hướng dẫn số 412/HD-UBND ngày 08</w:t>
      </w:r>
      <w:r w:rsidRPr="00327E8B">
        <w:rPr>
          <w:rFonts w:eastAsia="Arial" w:cs="Times New Roman"/>
          <w:i/>
          <w:szCs w:val="28"/>
        </w:rPr>
        <w:t>/</w:t>
      </w:r>
      <w:r w:rsidRPr="00327E8B">
        <w:rPr>
          <w:rFonts w:eastAsia="Arial" w:cs="Times New Roman"/>
          <w:i/>
          <w:iCs/>
          <w:szCs w:val="28"/>
        </w:rPr>
        <w:t>7</w:t>
      </w:r>
      <w:r w:rsidRPr="00327E8B">
        <w:rPr>
          <w:rFonts w:eastAsia="Arial" w:cs="Times New Roman"/>
          <w:i/>
          <w:szCs w:val="28"/>
        </w:rPr>
        <w:t>/</w:t>
      </w:r>
      <w:r w:rsidRPr="00327E8B">
        <w:rPr>
          <w:rFonts w:eastAsia="Arial" w:cs="Times New Roman"/>
          <w:i/>
          <w:iCs/>
          <w:szCs w:val="28"/>
        </w:rPr>
        <w:t xml:space="preserve">2021 của </w:t>
      </w:r>
      <w:r w:rsidR="00327E8B" w:rsidRPr="00327E8B">
        <w:rPr>
          <w:rFonts w:eastAsia="Arial" w:cs="Times New Roman"/>
          <w:i/>
          <w:iCs/>
          <w:szCs w:val="28"/>
        </w:rPr>
        <w:t>Ủy ban nhân dân</w:t>
      </w:r>
      <w:r w:rsidRPr="00327E8B">
        <w:rPr>
          <w:rFonts w:eastAsia="Arial" w:cs="Times New Roman"/>
          <w:i/>
          <w:iCs/>
          <w:szCs w:val="28"/>
        </w:rPr>
        <w:t xml:space="preserve"> tỉnh hướng dẫn các đơn vị sự nghiệp công xây dựng danh mục dịch vụ sự nghiệp công sử dụng ngân sách nhà nước và xây dựng định mức kinh tế - kỹ thuật trong các lĩnh vực dịch vụ sự nghiệp công trên địa bàn tỉnh Bắc Kạn;</w:t>
      </w:r>
    </w:p>
    <w:p w:rsidR="00AF757E" w:rsidRPr="00327E8B" w:rsidRDefault="00AF757E" w:rsidP="00327E8B">
      <w:pPr>
        <w:spacing w:before="120" w:after="120" w:line="400" w:lineRule="exact"/>
        <w:ind w:firstLine="720"/>
        <w:rPr>
          <w:rFonts w:eastAsia="Arial" w:cs="Times New Roman"/>
          <w:i/>
          <w:szCs w:val="28"/>
        </w:rPr>
      </w:pPr>
      <w:r w:rsidRPr="00327E8B">
        <w:rPr>
          <w:rFonts w:eastAsia="Arial" w:cs="Times New Roman"/>
          <w:i/>
          <w:szCs w:val="28"/>
        </w:rPr>
        <w:t>Theo đề nghị của Sở Văn hóa và Thể thao và Du lịch tại Tờ trình số 104/TTr-SVHTTDL ngày 04/10/2024 và Công văn số 1687/SVHTTDL-QLVHGD ngày 22/11/2024.</w:t>
      </w:r>
    </w:p>
    <w:p w:rsidR="00AF757E" w:rsidRPr="00327E8B" w:rsidRDefault="00AF757E" w:rsidP="00327E8B">
      <w:pPr>
        <w:spacing w:before="360" w:after="360"/>
        <w:jc w:val="center"/>
        <w:rPr>
          <w:rFonts w:eastAsia="Arial" w:cs="Times New Roman"/>
          <w:b/>
          <w:szCs w:val="28"/>
        </w:rPr>
      </w:pPr>
      <w:r w:rsidRPr="00F90B03">
        <w:rPr>
          <w:rFonts w:eastAsia="Arial" w:cs="Times New Roman"/>
          <w:b/>
          <w:szCs w:val="28"/>
        </w:rPr>
        <w:t>QUYẾT ĐỊNH:</w:t>
      </w:r>
      <w:bookmarkStart w:id="1" w:name="dieu_1_name"/>
    </w:p>
    <w:p w:rsidR="00AF757E" w:rsidRPr="00327E8B" w:rsidRDefault="00AF757E" w:rsidP="00327E8B">
      <w:pPr>
        <w:spacing w:before="120" w:after="120" w:line="440" w:lineRule="exact"/>
        <w:ind w:firstLine="720"/>
        <w:rPr>
          <w:rFonts w:eastAsia="Arial" w:cs="Times New Roman"/>
          <w:szCs w:val="28"/>
        </w:rPr>
      </w:pPr>
      <w:r w:rsidRPr="00327E8B">
        <w:rPr>
          <w:rFonts w:eastAsia="Arial" w:cs="Times New Roman"/>
          <w:b/>
          <w:szCs w:val="28"/>
        </w:rPr>
        <w:t>Điều 1.</w:t>
      </w:r>
      <w:r w:rsidRPr="00327E8B">
        <w:rPr>
          <w:rFonts w:eastAsia="Arial" w:cs="Times New Roman"/>
          <w:szCs w:val="28"/>
        </w:rPr>
        <w:t xml:space="preserve"> </w:t>
      </w:r>
      <w:bookmarkStart w:id="2" w:name="dieu_2"/>
      <w:bookmarkEnd w:id="1"/>
      <w:r w:rsidRPr="00327E8B">
        <w:rPr>
          <w:rFonts w:cs="Times New Roman"/>
          <w:szCs w:val="28"/>
          <w:lang w:val="pt-BR"/>
        </w:rPr>
        <w:t xml:space="preserve">Ban hành kèm theo Quyết định này Quy định </w:t>
      </w:r>
      <w:r w:rsidRPr="00327E8B">
        <w:rPr>
          <w:rFonts w:cs="Times New Roman"/>
          <w:szCs w:val="28"/>
        </w:rPr>
        <w:t>tiêu chí, tiêu chuẩn, nội dung và định mức kinh tế - kỹ thuật tổ chức phổ biến, chiếu phim phục vụ Nhân dân, phục vụ nhiệm vụ chính trị của Trung tâm Văn hóa và Xúc tiến du lịch tỉnh Bắc Kạn</w:t>
      </w:r>
      <w:r w:rsidRPr="00327E8B">
        <w:rPr>
          <w:rFonts w:eastAsia="Arial" w:cs="Times New Roman"/>
          <w:szCs w:val="28"/>
        </w:rPr>
        <w:t>.</w:t>
      </w:r>
    </w:p>
    <w:p w:rsidR="00AF757E" w:rsidRPr="00327E8B" w:rsidRDefault="00AF757E" w:rsidP="00327E8B">
      <w:pPr>
        <w:spacing w:before="120" w:after="120" w:line="400" w:lineRule="exact"/>
        <w:ind w:firstLine="720"/>
        <w:rPr>
          <w:rFonts w:eastAsia="Arial" w:cs="Times New Roman"/>
          <w:szCs w:val="28"/>
        </w:rPr>
      </w:pPr>
      <w:r w:rsidRPr="00327E8B">
        <w:rPr>
          <w:rFonts w:eastAsia="Arial" w:cs="Times New Roman"/>
          <w:b/>
          <w:szCs w:val="28"/>
        </w:rPr>
        <w:lastRenderedPageBreak/>
        <w:t>Điều 2</w:t>
      </w:r>
      <w:bookmarkStart w:id="3" w:name="dieu_2_name"/>
      <w:bookmarkEnd w:id="2"/>
      <w:r w:rsidRPr="00327E8B">
        <w:rPr>
          <w:rFonts w:eastAsia="Arial" w:cs="Times New Roman"/>
          <w:b/>
          <w:szCs w:val="28"/>
        </w:rPr>
        <w:t xml:space="preserve">. </w:t>
      </w:r>
      <w:r w:rsidRPr="00327E8B">
        <w:rPr>
          <w:rFonts w:eastAsia="Arial" w:cs="Times New Roman"/>
          <w:szCs w:val="28"/>
        </w:rPr>
        <w:t>Quyết định này có hiệu lực thi hành kể từ ngày ký</w:t>
      </w:r>
      <w:bookmarkEnd w:id="3"/>
      <w:r w:rsidRPr="00327E8B">
        <w:rPr>
          <w:rFonts w:eastAsia="Arial" w:cs="Times New Roman"/>
          <w:szCs w:val="28"/>
        </w:rPr>
        <w:t xml:space="preserve"> ban hành.</w:t>
      </w:r>
    </w:p>
    <w:p w:rsidR="00AF757E" w:rsidRPr="00327E8B" w:rsidRDefault="00AF757E" w:rsidP="00327E8B">
      <w:pPr>
        <w:spacing w:before="120" w:after="120" w:line="400" w:lineRule="exact"/>
        <w:ind w:firstLine="720"/>
        <w:rPr>
          <w:rFonts w:eastAsia="Arial" w:cs="Times New Roman"/>
          <w:szCs w:val="28"/>
        </w:rPr>
      </w:pPr>
      <w:r w:rsidRPr="00327E8B">
        <w:rPr>
          <w:rFonts w:eastAsia="Arial" w:cs="Times New Roman"/>
          <w:b/>
          <w:szCs w:val="28"/>
        </w:rPr>
        <w:t>Điều 3.</w:t>
      </w:r>
      <w:r w:rsidRPr="00327E8B">
        <w:rPr>
          <w:rFonts w:eastAsia="Arial" w:cs="Times New Roman"/>
          <w:szCs w:val="28"/>
        </w:rPr>
        <w:t xml:space="preserve"> Chánh Văn phòng </w:t>
      </w:r>
      <w:r w:rsidR="00327E8B">
        <w:rPr>
          <w:rFonts w:eastAsia="Arial" w:cs="Times New Roman"/>
          <w:szCs w:val="28"/>
        </w:rPr>
        <w:t>Ủy ban nhân dân</w:t>
      </w:r>
      <w:r w:rsidRPr="00327E8B">
        <w:rPr>
          <w:rFonts w:eastAsia="Arial" w:cs="Times New Roman"/>
          <w:szCs w:val="28"/>
        </w:rPr>
        <w:t xml:space="preserve"> tỉnh; Giám đốc Sở Văn hóa, Thể thao và Du lịch; Giám đốc Sở Tài chính; Giám đốc Sở Kế hoạch và Đầu tư; Chủ tịch </w:t>
      </w:r>
      <w:r w:rsidR="00327E8B">
        <w:rPr>
          <w:rFonts w:eastAsia="Arial" w:cs="Times New Roman"/>
          <w:szCs w:val="28"/>
        </w:rPr>
        <w:t>Ủy ban nhân dân</w:t>
      </w:r>
      <w:r w:rsidRPr="00327E8B">
        <w:rPr>
          <w:rFonts w:eastAsia="Arial" w:cs="Times New Roman"/>
          <w:szCs w:val="28"/>
        </w:rPr>
        <w:t xml:space="preserve"> các huyện, thành phố; </w:t>
      </w:r>
      <w:r w:rsidR="001961C2">
        <w:rPr>
          <w:rFonts w:eastAsia="Arial" w:cs="Times New Roman"/>
          <w:szCs w:val="28"/>
        </w:rPr>
        <w:t>T</w:t>
      </w:r>
      <w:r w:rsidRPr="00327E8B">
        <w:rPr>
          <w:rFonts w:eastAsia="Arial" w:cs="Times New Roman"/>
          <w:szCs w:val="28"/>
        </w:rPr>
        <w:t>hủ trưởng các cơ quan, tổ chức, cá nhân có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AF757E" w:rsidRPr="00D6284E" w:rsidTr="00AE10B9">
        <w:trPr>
          <w:trHeight w:val="132"/>
        </w:trPr>
        <w:tc>
          <w:tcPr>
            <w:tcW w:w="4003" w:type="dxa"/>
          </w:tcPr>
          <w:p w:rsidR="00AF757E" w:rsidRPr="00D6284E" w:rsidRDefault="00AF757E" w:rsidP="00AE10B9">
            <w:pPr>
              <w:rPr>
                <w:rFonts w:cs="Times New Roman"/>
                <w:szCs w:val="28"/>
              </w:rPr>
            </w:pPr>
          </w:p>
          <w:p w:rsidR="00AF757E" w:rsidRPr="00D6284E" w:rsidRDefault="00AF757E" w:rsidP="00AE10B9">
            <w:pPr>
              <w:rPr>
                <w:rFonts w:cs="Times New Roman"/>
                <w:szCs w:val="28"/>
              </w:rPr>
            </w:pPr>
          </w:p>
        </w:tc>
        <w:tc>
          <w:tcPr>
            <w:tcW w:w="5353" w:type="dxa"/>
          </w:tcPr>
          <w:p w:rsidR="00AF757E" w:rsidRPr="00D6284E" w:rsidRDefault="00AF757E" w:rsidP="00AE10B9">
            <w:pPr>
              <w:tabs>
                <w:tab w:val="center" w:pos="6946"/>
              </w:tabs>
              <w:jc w:val="center"/>
              <w:rPr>
                <w:rFonts w:cs="Times New Roman"/>
                <w:b/>
                <w:szCs w:val="28"/>
              </w:rPr>
            </w:pPr>
            <w:r w:rsidRPr="00D6284E">
              <w:rPr>
                <w:rFonts w:cs="Times New Roman"/>
                <w:b/>
                <w:szCs w:val="28"/>
              </w:rPr>
              <w:t xml:space="preserve">TM. ỦY BAN NHÂN DÂN </w:t>
            </w:r>
          </w:p>
          <w:p w:rsidR="00AF757E" w:rsidRDefault="00AF757E" w:rsidP="00AE10B9">
            <w:pPr>
              <w:tabs>
                <w:tab w:val="center" w:pos="6946"/>
              </w:tabs>
              <w:jc w:val="center"/>
              <w:rPr>
                <w:rFonts w:cs="Times New Roman"/>
                <w:b/>
                <w:szCs w:val="28"/>
              </w:rPr>
            </w:pPr>
            <w:r>
              <w:rPr>
                <w:rFonts w:cs="Times New Roman"/>
                <w:b/>
                <w:szCs w:val="28"/>
              </w:rPr>
              <w:t xml:space="preserve">KT. </w:t>
            </w:r>
            <w:r w:rsidRPr="00D6284E">
              <w:rPr>
                <w:rFonts w:cs="Times New Roman"/>
                <w:b/>
                <w:szCs w:val="28"/>
              </w:rPr>
              <w:t>CHỦ TỊCH</w:t>
            </w:r>
          </w:p>
          <w:p w:rsidR="00AF757E" w:rsidRDefault="00AF757E" w:rsidP="00AE10B9">
            <w:pPr>
              <w:tabs>
                <w:tab w:val="center" w:pos="6946"/>
              </w:tabs>
              <w:jc w:val="center"/>
              <w:rPr>
                <w:rFonts w:cs="Times New Roman"/>
                <w:b/>
                <w:szCs w:val="28"/>
              </w:rPr>
            </w:pPr>
            <w:r>
              <w:rPr>
                <w:rFonts w:cs="Times New Roman"/>
                <w:b/>
                <w:szCs w:val="28"/>
              </w:rPr>
              <w:t>PHÓ CHỦ TỊCH</w:t>
            </w:r>
          </w:p>
          <w:p w:rsidR="00AF757E" w:rsidRDefault="00AF757E" w:rsidP="00AE10B9">
            <w:pPr>
              <w:tabs>
                <w:tab w:val="center" w:pos="6946"/>
              </w:tabs>
              <w:jc w:val="center"/>
              <w:rPr>
                <w:rFonts w:cs="Times New Roman"/>
                <w:b/>
                <w:szCs w:val="28"/>
              </w:rPr>
            </w:pPr>
          </w:p>
          <w:p w:rsidR="00AF757E" w:rsidRDefault="00AF757E" w:rsidP="00AE10B9">
            <w:pPr>
              <w:tabs>
                <w:tab w:val="center" w:pos="6946"/>
              </w:tabs>
              <w:jc w:val="center"/>
              <w:rPr>
                <w:rFonts w:cs="Times New Roman"/>
                <w:b/>
                <w:szCs w:val="28"/>
              </w:rPr>
            </w:pPr>
          </w:p>
          <w:p w:rsidR="00AF757E" w:rsidRPr="00D6284E" w:rsidRDefault="00AF757E" w:rsidP="00AE10B9">
            <w:pPr>
              <w:tabs>
                <w:tab w:val="center" w:pos="6946"/>
              </w:tabs>
              <w:jc w:val="center"/>
              <w:rPr>
                <w:rFonts w:cs="Times New Roman"/>
                <w:b/>
                <w:szCs w:val="28"/>
              </w:rPr>
            </w:pPr>
          </w:p>
          <w:p w:rsidR="00AF757E" w:rsidRPr="00D6284E" w:rsidRDefault="00AF757E" w:rsidP="00AE10B9">
            <w:pPr>
              <w:jc w:val="center"/>
              <w:rPr>
                <w:rFonts w:cs="Times New Roman"/>
                <w:szCs w:val="28"/>
              </w:rPr>
            </w:pPr>
            <w:r>
              <w:rPr>
                <w:rFonts w:cs="Times New Roman"/>
                <w:b/>
                <w:szCs w:val="28"/>
              </w:rPr>
              <w:t>Đinh Quang Tuyên</w:t>
            </w:r>
          </w:p>
        </w:tc>
      </w:tr>
    </w:tbl>
    <w:p w:rsidR="00AF757E" w:rsidRPr="00D6284E" w:rsidRDefault="00AF757E" w:rsidP="00AF757E">
      <w:pPr>
        <w:rPr>
          <w:rFonts w:cs="Times New Roman"/>
          <w:szCs w:val="28"/>
        </w:rPr>
      </w:pPr>
    </w:p>
    <w:p w:rsidR="00036B89" w:rsidRDefault="00036B89"/>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p w:rsidR="00A202E7" w:rsidRDefault="00A202E7"/>
    <w:tbl>
      <w:tblPr>
        <w:tblW w:w="9380" w:type="dxa"/>
        <w:tblInd w:w="108" w:type="dxa"/>
        <w:tblLook w:val="0000" w:firstRow="0" w:lastRow="0" w:firstColumn="0" w:lastColumn="0" w:noHBand="0" w:noVBand="0"/>
      </w:tblPr>
      <w:tblGrid>
        <w:gridCol w:w="3227"/>
        <w:gridCol w:w="6153"/>
      </w:tblGrid>
      <w:tr w:rsidR="00A202E7" w:rsidRPr="00D6284E" w:rsidTr="00AE10B9">
        <w:tc>
          <w:tcPr>
            <w:tcW w:w="3227" w:type="dxa"/>
          </w:tcPr>
          <w:p w:rsidR="00A202E7" w:rsidRPr="00D6284E" w:rsidRDefault="00A202E7" w:rsidP="00AE10B9">
            <w:pPr>
              <w:jc w:val="center"/>
              <w:rPr>
                <w:rFonts w:cs="Times New Roman"/>
                <w:b/>
                <w:szCs w:val="28"/>
              </w:rPr>
            </w:pPr>
            <w:r w:rsidRPr="00D6284E">
              <w:rPr>
                <w:rFonts w:cs="Times New Roman"/>
                <w:b/>
                <w:szCs w:val="28"/>
              </w:rPr>
              <w:lastRenderedPageBreak/>
              <w:t>ỦY BAN NHÂN DÂN</w:t>
            </w:r>
          </w:p>
          <w:p w:rsidR="00A202E7" w:rsidRPr="00D6284E" w:rsidRDefault="00A202E7" w:rsidP="00AE10B9">
            <w:pPr>
              <w:jc w:val="center"/>
              <w:rPr>
                <w:rFonts w:cs="Times New Roman"/>
                <w:b/>
                <w:szCs w:val="28"/>
              </w:rPr>
            </w:pPr>
            <w:r w:rsidRPr="00D6284E">
              <w:rPr>
                <w:rFonts w:cs="Times New Roman"/>
                <w:b/>
                <w:szCs w:val="28"/>
              </w:rPr>
              <w:t>TỈNH BẮC KẠN</w:t>
            </w:r>
          </w:p>
          <w:p w:rsidR="00A202E7" w:rsidRPr="00A202E7" w:rsidRDefault="00A202E7" w:rsidP="00A202E7">
            <w:pPr>
              <w:rPr>
                <w:rFonts w:cs="Times New Roman"/>
                <w:szCs w:val="28"/>
              </w:rPr>
            </w:pPr>
            <w:r w:rsidRPr="00D6284E">
              <w:rPr>
                <w:rFonts w:cs="Times New Roman"/>
                <w:noProof/>
                <w:szCs w:val="28"/>
              </w:rPr>
              <mc:AlternateContent>
                <mc:Choice Requires="wps">
                  <w:drawing>
                    <wp:anchor distT="0" distB="0" distL="114300" distR="114300" simplePos="0" relativeHeight="251661312" behindDoc="0" locked="0" layoutInCell="1" allowOverlap="1" wp14:anchorId="736E1228" wp14:editId="60BB7999">
                      <wp:simplePos x="0" y="0"/>
                      <wp:positionH relativeFrom="column">
                        <wp:posOffset>625475</wp:posOffset>
                      </wp:positionH>
                      <wp:positionV relativeFrom="paragraph">
                        <wp:posOffset>29210</wp:posOffset>
                      </wp:positionV>
                      <wp:extent cx="638175" cy="0"/>
                      <wp:effectExtent l="9525" t="12065" r="9525" b="69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11D1A" id="AutoShape 4" o:spid="_x0000_s1026" type="#_x0000_t32" style="position:absolute;margin-left:49.25pt;margin-top:2.3pt;width:5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ib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8yjibHAIAADoEAAAOAAAAAAAAAAAAAAAAAC4CAABkcnMvZTJvRG9jLnhtbFBLAQItABQA&#10;BgAIAAAAIQDpKqst2wAAAAYBAAAPAAAAAAAAAAAAAAAAAHYEAABkcnMvZG93bnJldi54bWxQSwUG&#10;AAAAAAQABADzAAAAfgUAAAAA&#10;"/>
                  </w:pict>
                </mc:Fallback>
              </mc:AlternateContent>
            </w:r>
          </w:p>
        </w:tc>
        <w:tc>
          <w:tcPr>
            <w:tcW w:w="6153" w:type="dxa"/>
          </w:tcPr>
          <w:p w:rsidR="00A202E7" w:rsidRPr="00D6284E" w:rsidRDefault="00A202E7" w:rsidP="00AE10B9">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A202E7" w:rsidRPr="00D6284E" w:rsidRDefault="00A202E7" w:rsidP="00AE10B9">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A202E7" w:rsidRPr="00A202E7" w:rsidRDefault="00A202E7" w:rsidP="00A202E7">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60288" behindDoc="0" locked="0" layoutInCell="1" allowOverlap="1" wp14:anchorId="1334C02C" wp14:editId="69BD0670">
                      <wp:simplePos x="0" y="0"/>
                      <wp:positionH relativeFrom="column">
                        <wp:posOffset>767080</wp:posOffset>
                      </wp:positionH>
                      <wp:positionV relativeFrom="paragraph">
                        <wp:posOffset>29210</wp:posOffset>
                      </wp:positionV>
                      <wp:extent cx="2219325" cy="0"/>
                      <wp:effectExtent l="9525" t="12065" r="952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E3948" id="AutoShape 3" o:spid="_x0000_s1026" type="#_x0000_t32" style="position:absolute;margin-left:60.4pt;margin-top:2.3pt;width:17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s5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As0OzkbAgAAOwQAAA4AAAAAAAAAAAAAAAAALgIAAGRycy9lMm9Eb2MueG1sUEsBAi0AFAAG&#10;AAgAAAAhAEUqJv3bAAAABwEAAA8AAAAAAAAAAAAAAAAAdQQAAGRycy9kb3ducmV2LnhtbFBLBQYA&#10;AAAABAAEAPMAAAB9BQAAAAA=&#10;"/>
                  </w:pict>
                </mc:Fallback>
              </mc:AlternateContent>
            </w:r>
          </w:p>
        </w:tc>
      </w:tr>
    </w:tbl>
    <w:p w:rsidR="00A202E7" w:rsidRPr="00F90B03" w:rsidRDefault="00A202E7" w:rsidP="00A202E7">
      <w:pPr>
        <w:ind w:right="140"/>
        <w:jc w:val="center"/>
        <w:rPr>
          <w:rFonts w:eastAsia="Arial" w:cs="Times New Roman"/>
          <w:b/>
          <w:szCs w:val="28"/>
        </w:rPr>
      </w:pPr>
      <w:bookmarkStart w:id="4" w:name="loai_2"/>
      <w:r w:rsidRPr="00F90B03">
        <w:rPr>
          <w:rFonts w:eastAsia="Arial" w:cs="Times New Roman"/>
          <w:b/>
          <w:szCs w:val="28"/>
        </w:rPr>
        <w:t>QUY ĐỊNH</w:t>
      </w:r>
      <w:bookmarkEnd w:id="4"/>
    </w:p>
    <w:p w:rsidR="00A202E7" w:rsidRDefault="00A202E7" w:rsidP="00A202E7">
      <w:pPr>
        <w:ind w:right="-2"/>
        <w:jc w:val="center"/>
        <w:rPr>
          <w:rFonts w:eastAsia="Arial" w:cs="Times New Roman"/>
          <w:b/>
          <w:szCs w:val="28"/>
        </w:rPr>
      </w:pPr>
      <w:r w:rsidRPr="00F90B03">
        <w:rPr>
          <w:rFonts w:eastAsia="Arial" w:cs="Times New Roman"/>
          <w:b/>
          <w:szCs w:val="28"/>
        </w:rPr>
        <w:t xml:space="preserve">Tiêu chí, tiêu chuẩn, nội dung và định mức kinh tế - kỹ thuật tổ chức </w:t>
      </w:r>
    </w:p>
    <w:p w:rsidR="00A202E7" w:rsidRDefault="00A202E7" w:rsidP="00A202E7">
      <w:pPr>
        <w:ind w:right="-2"/>
        <w:jc w:val="center"/>
        <w:rPr>
          <w:rFonts w:eastAsia="Arial" w:cs="Times New Roman"/>
          <w:b/>
          <w:szCs w:val="28"/>
        </w:rPr>
      </w:pPr>
      <w:r w:rsidRPr="00F90B03">
        <w:rPr>
          <w:rFonts w:eastAsia="Arial" w:cs="Times New Roman"/>
          <w:b/>
          <w:szCs w:val="28"/>
        </w:rPr>
        <w:t xml:space="preserve">phổ biến, chiếu phim phục vụ </w:t>
      </w:r>
      <w:r>
        <w:rPr>
          <w:rFonts w:eastAsia="Arial" w:cs="Times New Roman"/>
          <w:b/>
          <w:szCs w:val="28"/>
        </w:rPr>
        <w:t>N</w:t>
      </w:r>
      <w:r w:rsidRPr="00F90B03">
        <w:rPr>
          <w:rFonts w:eastAsia="Arial" w:cs="Times New Roman"/>
          <w:b/>
          <w:szCs w:val="28"/>
        </w:rPr>
        <w:t xml:space="preserve">hân dân, phục vụ nhiệm vụ chính trị </w:t>
      </w:r>
    </w:p>
    <w:p w:rsidR="00A202E7" w:rsidRPr="00F90B03" w:rsidRDefault="00A202E7" w:rsidP="00A202E7">
      <w:pPr>
        <w:ind w:right="-2"/>
        <w:jc w:val="center"/>
        <w:rPr>
          <w:rFonts w:eastAsia="Arial" w:cs="Times New Roman"/>
          <w:b/>
          <w:szCs w:val="28"/>
        </w:rPr>
      </w:pPr>
      <w:r w:rsidRPr="00F90B03">
        <w:rPr>
          <w:rFonts w:eastAsia="Arial" w:cs="Times New Roman"/>
          <w:b/>
          <w:szCs w:val="28"/>
        </w:rPr>
        <w:t>của Trung tâm Văn hóa và Xúc tiến du lịch tỉnh</w:t>
      </w:r>
      <w:r w:rsidRPr="00F90B03">
        <w:rPr>
          <w:rFonts w:cs="Times New Roman"/>
          <w:b/>
          <w:spacing w:val="-6"/>
          <w:szCs w:val="28"/>
        </w:rPr>
        <w:t xml:space="preserve"> </w:t>
      </w:r>
    </w:p>
    <w:p w:rsidR="00A202E7" w:rsidRDefault="00A202E7" w:rsidP="00A202E7">
      <w:pPr>
        <w:ind w:right="142"/>
        <w:jc w:val="center"/>
        <w:rPr>
          <w:rFonts w:eastAsia="Arial" w:cs="Times New Roman"/>
          <w:i/>
          <w:szCs w:val="28"/>
        </w:rPr>
      </w:pPr>
      <w:r w:rsidRPr="00F90B03">
        <w:rPr>
          <w:rFonts w:eastAsia="Arial" w:cs="Times New Roman"/>
          <w:i/>
          <w:szCs w:val="28"/>
        </w:rPr>
        <w:t xml:space="preserve">(Kèm theo Quyết định số </w:t>
      </w:r>
      <w:r>
        <w:rPr>
          <w:rFonts w:eastAsia="Arial" w:cs="Times New Roman"/>
          <w:i/>
          <w:szCs w:val="28"/>
        </w:rPr>
        <w:t>2134</w:t>
      </w:r>
      <w:r w:rsidRPr="00F90B03">
        <w:rPr>
          <w:rFonts w:eastAsia="Arial" w:cs="Times New Roman"/>
          <w:i/>
          <w:szCs w:val="28"/>
        </w:rPr>
        <w:t xml:space="preserve">/QĐ-UBND </w:t>
      </w:r>
    </w:p>
    <w:p w:rsidR="00A202E7" w:rsidRPr="00EC2C1D" w:rsidRDefault="00A202E7" w:rsidP="00A202E7">
      <w:pPr>
        <w:ind w:right="142"/>
        <w:jc w:val="center"/>
        <w:rPr>
          <w:rFonts w:eastAsia="Arial" w:cs="Times New Roman"/>
          <w:i/>
          <w:szCs w:val="28"/>
        </w:rPr>
      </w:pPr>
      <w:r w:rsidRPr="00F90B03">
        <w:rPr>
          <w:rFonts w:eastAsia="Arial" w:cs="Times New Roman"/>
          <w:i/>
          <w:szCs w:val="28"/>
        </w:rPr>
        <w:t>ngày</w:t>
      </w:r>
      <w:r>
        <w:rPr>
          <w:rFonts w:eastAsia="Arial" w:cs="Times New Roman"/>
          <w:i/>
          <w:szCs w:val="28"/>
        </w:rPr>
        <w:t xml:space="preserve"> 29 tháng </w:t>
      </w:r>
      <w:r w:rsidRPr="00F90B03">
        <w:rPr>
          <w:rFonts w:eastAsia="Arial" w:cs="Times New Roman"/>
          <w:i/>
          <w:szCs w:val="28"/>
        </w:rPr>
        <w:t>11</w:t>
      </w:r>
      <w:r>
        <w:rPr>
          <w:rFonts w:eastAsia="Arial" w:cs="Times New Roman"/>
          <w:i/>
          <w:szCs w:val="28"/>
        </w:rPr>
        <w:t xml:space="preserve"> năm </w:t>
      </w:r>
      <w:r w:rsidRPr="00F90B03">
        <w:rPr>
          <w:rFonts w:eastAsia="Arial" w:cs="Times New Roman"/>
          <w:i/>
          <w:szCs w:val="28"/>
        </w:rPr>
        <w:t xml:space="preserve">2024 của </w:t>
      </w:r>
      <w:r>
        <w:rPr>
          <w:rFonts w:eastAsia="Arial" w:cs="Times New Roman"/>
          <w:i/>
          <w:szCs w:val="28"/>
        </w:rPr>
        <w:t>Ủy ban nhân dân</w:t>
      </w:r>
      <w:r w:rsidRPr="00F90B03">
        <w:rPr>
          <w:rFonts w:eastAsia="Arial" w:cs="Times New Roman"/>
          <w:i/>
          <w:szCs w:val="28"/>
        </w:rPr>
        <w:t xml:space="preserve"> tỉnh)</w:t>
      </w:r>
    </w:p>
    <w:p w:rsidR="00A202E7" w:rsidRPr="00A202E7" w:rsidRDefault="00A202E7" w:rsidP="00A202E7">
      <w:pPr>
        <w:ind w:right="142"/>
        <w:jc w:val="center"/>
        <w:rPr>
          <w:rFonts w:eastAsia="Arial" w:cs="Times New Roman"/>
          <w:b/>
          <w:szCs w:val="28"/>
          <w:vertAlign w:val="superscript"/>
        </w:rPr>
      </w:pPr>
      <w:bookmarkStart w:id="5" w:name="chuong_1"/>
      <w:r>
        <w:rPr>
          <w:rFonts w:eastAsia="Arial" w:cs="Times New Roman"/>
          <w:b/>
          <w:szCs w:val="28"/>
          <w:vertAlign w:val="superscript"/>
        </w:rPr>
        <w:t>__________________________</w:t>
      </w:r>
    </w:p>
    <w:p w:rsidR="00A202E7" w:rsidRPr="00F90B03" w:rsidRDefault="00A202E7" w:rsidP="00A202E7">
      <w:pPr>
        <w:spacing w:before="120"/>
        <w:jc w:val="center"/>
        <w:rPr>
          <w:rFonts w:eastAsia="Arial" w:cs="Times New Roman"/>
          <w:szCs w:val="28"/>
        </w:rPr>
      </w:pPr>
      <w:r w:rsidRPr="00F90B03">
        <w:rPr>
          <w:rFonts w:eastAsia="Arial" w:cs="Times New Roman"/>
          <w:b/>
          <w:szCs w:val="28"/>
        </w:rPr>
        <w:t>Chương I</w:t>
      </w:r>
      <w:bookmarkEnd w:id="5"/>
    </w:p>
    <w:p w:rsidR="00A202E7" w:rsidRPr="00F90B03" w:rsidRDefault="00A202E7" w:rsidP="00A202E7">
      <w:pPr>
        <w:spacing w:after="120"/>
        <w:jc w:val="center"/>
        <w:rPr>
          <w:rFonts w:eastAsia="Arial" w:cs="Times New Roman"/>
          <w:b/>
          <w:szCs w:val="28"/>
        </w:rPr>
      </w:pPr>
      <w:bookmarkStart w:id="6" w:name="chuong_1_name"/>
      <w:r w:rsidRPr="00F90B03">
        <w:rPr>
          <w:rFonts w:eastAsia="Arial" w:cs="Times New Roman"/>
          <w:b/>
          <w:szCs w:val="28"/>
        </w:rPr>
        <w:t>QUY ĐỊNH CHUNG</w:t>
      </w:r>
      <w:bookmarkStart w:id="7" w:name="dieu_1_1"/>
      <w:bookmarkEnd w:id="6"/>
    </w:p>
    <w:p w:rsidR="00A202E7" w:rsidRPr="00A202E7" w:rsidRDefault="00A202E7" w:rsidP="00A202E7">
      <w:pPr>
        <w:spacing w:before="120" w:after="120" w:line="380" w:lineRule="exact"/>
        <w:ind w:firstLine="720"/>
        <w:rPr>
          <w:rFonts w:eastAsia="Arial" w:cs="Times New Roman"/>
          <w:b/>
          <w:szCs w:val="28"/>
        </w:rPr>
      </w:pPr>
      <w:r w:rsidRPr="00A202E7">
        <w:rPr>
          <w:rFonts w:eastAsia="Arial" w:cs="Times New Roman"/>
          <w:b/>
          <w:szCs w:val="28"/>
        </w:rPr>
        <w:t>Điều 1. Phạm vi điều chỉnh</w:t>
      </w:r>
      <w:bookmarkEnd w:id="7"/>
    </w:p>
    <w:p w:rsidR="00A202E7" w:rsidRPr="00A202E7" w:rsidRDefault="00A202E7" w:rsidP="00A202E7">
      <w:pPr>
        <w:spacing w:before="120" w:after="120" w:line="380" w:lineRule="exact"/>
        <w:ind w:firstLine="720"/>
        <w:rPr>
          <w:rFonts w:eastAsia="Arial" w:cs="Times New Roman"/>
          <w:color w:val="FF0000"/>
          <w:szCs w:val="28"/>
        </w:rPr>
      </w:pPr>
      <w:r w:rsidRPr="00A202E7">
        <w:rPr>
          <w:rFonts w:eastAsia="Arial" w:cs="Times New Roman"/>
          <w:szCs w:val="28"/>
        </w:rPr>
        <w:t xml:space="preserve">Quy định </w:t>
      </w:r>
      <w:r w:rsidRPr="00A202E7">
        <w:rPr>
          <w:rFonts w:cs="Times New Roman"/>
          <w:szCs w:val="28"/>
        </w:rPr>
        <w:t>tiêu chí, tiêu chuẩn, nội dung và định mức kinh tế - kỹ thuật tổ chức phổ biến, chiếu phim phục vụ Nhân dân, phục vụ nhiệm vụ chính trị của Trung tâm Văn hóa và Xúc tiến du lịch tỉnh</w:t>
      </w:r>
      <w:bookmarkStart w:id="8" w:name="dieu_2_1"/>
      <w:r w:rsidRPr="00A202E7">
        <w:rPr>
          <w:rFonts w:cs="Times New Roman"/>
          <w:szCs w:val="28"/>
        </w:rPr>
        <w:t xml:space="preserve"> Bắc Kạn.</w:t>
      </w:r>
    </w:p>
    <w:p w:rsidR="00A202E7" w:rsidRPr="00A202E7" w:rsidRDefault="00A202E7" w:rsidP="00A202E7">
      <w:pPr>
        <w:spacing w:before="120" w:after="120" w:line="380" w:lineRule="exact"/>
        <w:ind w:firstLine="720"/>
        <w:rPr>
          <w:rFonts w:eastAsia="Arial" w:cs="Times New Roman"/>
          <w:b/>
          <w:szCs w:val="28"/>
        </w:rPr>
      </w:pPr>
      <w:r w:rsidRPr="00A202E7">
        <w:rPr>
          <w:rFonts w:eastAsia="Arial" w:cs="Times New Roman"/>
          <w:b/>
          <w:szCs w:val="28"/>
        </w:rPr>
        <w:t>Điều 2. Đối tượng áp dụng</w:t>
      </w:r>
      <w:bookmarkEnd w:id="8"/>
    </w:p>
    <w:p w:rsidR="00A202E7" w:rsidRPr="00A202E7" w:rsidRDefault="00A202E7" w:rsidP="00A202E7">
      <w:pPr>
        <w:spacing w:before="120" w:after="120" w:line="400" w:lineRule="exact"/>
        <w:ind w:firstLine="720"/>
        <w:rPr>
          <w:rFonts w:eastAsia="Arial" w:cs="Times New Roman"/>
          <w:szCs w:val="28"/>
        </w:rPr>
      </w:pPr>
      <w:r w:rsidRPr="00A202E7">
        <w:rPr>
          <w:rFonts w:eastAsia="Arial" w:cs="Times New Roman"/>
          <w:szCs w:val="28"/>
        </w:rPr>
        <w:t>Áp dụng đối với Đội Chiếu phim lưu động thuộc Trung tâm Văn hóa và Xúc tiến du lịch tỉnh Bắc Kạn.</w:t>
      </w:r>
    </w:p>
    <w:p w:rsidR="00A202E7" w:rsidRPr="00A202E7" w:rsidRDefault="00A202E7" w:rsidP="00A202E7">
      <w:pPr>
        <w:spacing w:before="120" w:after="120" w:line="400" w:lineRule="exact"/>
        <w:ind w:firstLine="720"/>
        <w:rPr>
          <w:rFonts w:eastAsia="Arial" w:cs="Times New Roman"/>
          <w:b/>
          <w:szCs w:val="28"/>
        </w:rPr>
      </w:pPr>
      <w:r w:rsidRPr="00A202E7">
        <w:rPr>
          <w:rFonts w:eastAsia="Arial" w:cs="Times New Roman"/>
          <w:b/>
          <w:szCs w:val="28"/>
        </w:rPr>
        <w:t>Điều 3. Cơ sở xây dựng định mức kinh tế - kỹ thuật</w:t>
      </w:r>
    </w:p>
    <w:p w:rsidR="00A202E7" w:rsidRPr="00A202E7" w:rsidRDefault="00A202E7" w:rsidP="00A202E7">
      <w:pPr>
        <w:spacing w:before="120" w:after="120" w:line="400" w:lineRule="exact"/>
        <w:ind w:firstLine="720"/>
        <w:rPr>
          <w:rFonts w:eastAsia="Arial" w:cs="Times New Roman"/>
          <w:szCs w:val="28"/>
        </w:rPr>
      </w:pPr>
      <w:r w:rsidRPr="00A202E7">
        <w:rPr>
          <w:rFonts w:eastAsia="Arial" w:cs="Times New Roman"/>
          <w:szCs w:val="28"/>
        </w:rPr>
        <w:t>1. Luật Điện ảnh ngày 15/6/2022.</w:t>
      </w:r>
    </w:p>
    <w:p w:rsidR="00A202E7" w:rsidRPr="00A202E7" w:rsidRDefault="00A202E7" w:rsidP="00A202E7">
      <w:pPr>
        <w:spacing w:before="120" w:after="120" w:line="400" w:lineRule="exact"/>
        <w:ind w:firstLine="720"/>
        <w:rPr>
          <w:rFonts w:eastAsia="Arial" w:cs="Times New Roman"/>
          <w:szCs w:val="28"/>
        </w:rPr>
      </w:pPr>
      <w:r w:rsidRPr="00A202E7">
        <w:rPr>
          <w:rFonts w:eastAsia="Arial" w:cs="Times New Roman"/>
          <w:szCs w:val="28"/>
        </w:rPr>
        <w:t xml:space="preserve">2. Nghị định số 131/2022/NĐ-CP ngày 31/12/2022 của Chính phủ </w:t>
      </w:r>
      <w:r w:rsidR="00356B72">
        <w:rPr>
          <w:rFonts w:eastAsia="Arial" w:cs="Times New Roman"/>
          <w:szCs w:val="28"/>
        </w:rPr>
        <w:t>Q</w:t>
      </w:r>
      <w:r w:rsidRPr="00A202E7">
        <w:rPr>
          <w:rFonts w:eastAsia="Arial" w:cs="Times New Roman"/>
          <w:szCs w:val="28"/>
        </w:rPr>
        <w:t>uy định chi tiết một số điều của Luật Điện ảnh.</w:t>
      </w:r>
    </w:p>
    <w:p w:rsidR="00A202E7" w:rsidRPr="00A202E7" w:rsidRDefault="00A202E7" w:rsidP="00A202E7">
      <w:pPr>
        <w:spacing w:before="120" w:after="120" w:line="400" w:lineRule="exact"/>
        <w:ind w:firstLine="720"/>
        <w:rPr>
          <w:rFonts w:eastAsia="Arial" w:cs="Times New Roman"/>
          <w:szCs w:val="28"/>
        </w:rPr>
      </w:pPr>
      <w:r w:rsidRPr="00A202E7">
        <w:rPr>
          <w:rFonts w:eastAsia="Arial" w:cs="Times New Roman"/>
          <w:szCs w:val="28"/>
        </w:rPr>
        <w:t xml:space="preserve">3. Nghị định số 21/2015/NĐ-CP ngày 14/02/2015 của Chính phủ </w:t>
      </w:r>
      <w:r w:rsidR="00356B72">
        <w:rPr>
          <w:rFonts w:eastAsia="Arial" w:cs="Times New Roman"/>
          <w:szCs w:val="28"/>
        </w:rPr>
        <w:t>Q</w:t>
      </w:r>
      <w:r w:rsidRPr="00A202E7">
        <w:rPr>
          <w:rFonts w:eastAsia="Arial" w:cs="Times New Roman"/>
          <w:szCs w:val="28"/>
        </w:rPr>
        <w:t>uy định chi tiết về nhuận bút, thù lao đối với tác phẩm điện ảnh, mỹ thuật, nhiếp ảnh, sân khấu và các loại hình nghệ thuật biểu diễn khác.</w:t>
      </w:r>
    </w:p>
    <w:p w:rsidR="00A202E7" w:rsidRPr="00A202E7" w:rsidRDefault="00A202E7" w:rsidP="00A202E7">
      <w:pPr>
        <w:spacing w:before="120" w:after="120" w:line="400" w:lineRule="exact"/>
        <w:ind w:firstLine="720"/>
        <w:rPr>
          <w:rFonts w:eastAsia="Arial" w:cs="Times New Roman"/>
          <w:szCs w:val="28"/>
        </w:rPr>
      </w:pPr>
      <w:r w:rsidRPr="00A202E7">
        <w:rPr>
          <w:rFonts w:eastAsia="Arial" w:cs="Times New Roman"/>
          <w:szCs w:val="28"/>
        </w:rPr>
        <w:t xml:space="preserve">4. Nghị định số 32/2019/NĐ-CP ngày 10/4/2019 của Chính phủ </w:t>
      </w:r>
      <w:r w:rsidR="00356B72">
        <w:rPr>
          <w:rFonts w:eastAsia="Arial" w:cs="Times New Roman"/>
          <w:szCs w:val="28"/>
        </w:rPr>
        <w:t>Q</w:t>
      </w:r>
      <w:r w:rsidRPr="00A202E7">
        <w:rPr>
          <w:rFonts w:eastAsia="Arial" w:cs="Times New Roman"/>
          <w:szCs w:val="28"/>
        </w:rPr>
        <w:t>uy định giao nhiệm vụ, đặt hàng hoặc đấu thầu cung cấp sản phẩm, dịch vụ công sử dụng ngân sách nhà nước từ nguồn kinh phí chi thường xuyên.</w:t>
      </w:r>
    </w:p>
    <w:p w:rsidR="00A202E7" w:rsidRPr="00A202E7" w:rsidRDefault="00A202E7" w:rsidP="00A202E7">
      <w:pPr>
        <w:spacing w:before="120" w:after="120" w:line="400" w:lineRule="exact"/>
        <w:ind w:firstLine="720"/>
        <w:rPr>
          <w:rFonts w:eastAsia="Arial" w:cs="Times New Roman"/>
          <w:szCs w:val="28"/>
        </w:rPr>
      </w:pPr>
      <w:r w:rsidRPr="00A202E7">
        <w:rPr>
          <w:rFonts w:eastAsia="Arial" w:cs="Times New Roman"/>
          <w:szCs w:val="28"/>
        </w:rPr>
        <w:t xml:space="preserve">5. Nghị định số 145/2020/NĐ-CP ngày 14/12/2020 của Chính phủ </w:t>
      </w:r>
      <w:r w:rsidR="00356B72">
        <w:rPr>
          <w:rFonts w:eastAsia="Arial" w:cs="Times New Roman"/>
          <w:szCs w:val="28"/>
        </w:rPr>
        <w:t>Q</w:t>
      </w:r>
      <w:r w:rsidRPr="00A202E7">
        <w:rPr>
          <w:rFonts w:eastAsia="Arial" w:cs="Times New Roman"/>
          <w:szCs w:val="28"/>
        </w:rPr>
        <w:t xml:space="preserve">uy định chi tiết và hướng dẫn thi hành một số điều của Bộ Luật </w:t>
      </w:r>
      <w:r w:rsidR="00356B72">
        <w:rPr>
          <w:rFonts w:eastAsia="Arial" w:cs="Times New Roman"/>
          <w:szCs w:val="28"/>
        </w:rPr>
        <w:t>L</w:t>
      </w:r>
      <w:r w:rsidRPr="00A202E7">
        <w:rPr>
          <w:rFonts w:eastAsia="Arial" w:cs="Times New Roman"/>
          <w:szCs w:val="28"/>
        </w:rPr>
        <w:t xml:space="preserve">ao động về điều kiện lao động và quan hệ lao động. </w:t>
      </w:r>
    </w:p>
    <w:p w:rsidR="00A202E7" w:rsidRPr="00A202E7" w:rsidRDefault="00A202E7" w:rsidP="00A202E7">
      <w:pPr>
        <w:spacing w:before="120" w:after="120" w:line="400" w:lineRule="exact"/>
        <w:ind w:firstLine="720"/>
        <w:rPr>
          <w:rFonts w:eastAsia="Arial" w:cs="Times New Roman"/>
          <w:szCs w:val="28"/>
        </w:rPr>
      </w:pPr>
      <w:r w:rsidRPr="00A202E7">
        <w:rPr>
          <w:rFonts w:eastAsia="Arial" w:cs="Times New Roman"/>
          <w:szCs w:val="28"/>
        </w:rPr>
        <w:t xml:space="preserve">6. Nghị định số 60/2021/NĐ-CP ngày 21/6/2021 của Chính phủ </w:t>
      </w:r>
      <w:r w:rsidR="00D935B5">
        <w:rPr>
          <w:rFonts w:eastAsia="Arial" w:cs="Times New Roman"/>
          <w:szCs w:val="28"/>
        </w:rPr>
        <w:t>Q</w:t>
      </w:r>
      <w:r w:rsidRPr="00A202E7">
        <w:rPr>
          <w:rFonts w:eastAsia="Arial" w:cs="Times New Roman"/>
          <w:szCs w:val="28"/>
        </w:rPr>
        <w:t xml:space="preserve">uy định cơ chế tự chủ tài chính của đơn vị sự nghiệp công lập. </w:t>
      </w:r>
    </w:p>
    <w:p w:rsidR="00A202E7" w:rsidRPr="00A202E7" w:rsidRDefault="00A202E7" w:rsidP="00A202E7">
      <w:pPr>
        <w:spacing w:before="120" w:after="120" w:line="380" w:lineRule="exact"/>
        <w:ind w:firstLine="720"/>
        <w:rPr>
          <w:rFonts w:cs="Times New Roman"/>
          <w:szCs w:val="28"/>
        </w:rPr>
      </w:pPr>
      <w:r w:rsidRPr="00A202E7">
        <w:rPr>
          <w:rFonts w:eastAsia="Arial" w:cs="Times New Roman"/>
          <w:szCs w:val="28"/>
        </w:rPr>
        <w:lastRenderedPageBreak/>
        <w:t xml:space="preserve">7. Thông tư số 08/2015/TT-BVHTTDL ngày 23/10/2015 của </w:t>
      </w:r>
      <w:r w:rsidRPr="00A202E7">
        <w:rPr>
          <w:rFonts w:cs="Times New Roman"/>
          <w:szCs w:val="28"/>
        </w:rPr>
        <w:t xml:space="preserve">Bộ trưởng Bộ Văn hóa, Thể thao và Du lịch về </w:t>
      </w:r>
      <w:r w:rsidR="00D935B5">
        <w:rPr>
          <w:rFonts w:cs="Times New Roman"/>
          <w:szCs w:val="28"/>
        </w:rPr>
        <w:t>Q</w:t>
      </w:r>
      <w:r w:rsidRPr="00A202E7">
        <w:rPr>
          <w:rFonts w:cs="Times New Roman"/>
          <w:szCs w:val="28"/>
        </w:rPr>
        <w:t xml:space="preserve">uy định hoạt động của Đội </w:t>
      </w:r>
      <w:r w:rsidR="00EF3056">
        <w:rPr>
          <w:rFonts w:cs="Times New Roman"/>
          <w:szCs w:val="28"/>
        </w:rPr>
        <w:t>C</w:t>
      </w:r>
      <w:r w:rsidRPr="00A202E7">
        <w:rPr>
          <w:rFonts w:cs="Times New Roman"/>
          <w:szCs w:val="28"/>
        </w:rPr>
        <w:t>hiếu phim lưu động thuộc Trung tâm Phát hành phim và Chiếu bóng hoặc Trung tâm Điện ảnh tỉnh, thành phố trực thuộc Trung ương.</w:t>
      </w:r>
    </w:p>
    <w:p w:rsidR="00A202E7" w:rsidRPr="00A202E7" w:rsidRDefault="00A202E7" w:rsidP="00A202E7">
      <w:pPr>
        <w:spacing w:before="120" w:after="120" w:line="380" w:lineRule="exact"/>
        <w:ind w:firstLine="720"/>
        <w:rPr>
          <w:rFonts w:cs="Times New Roman"/>
          <w:szCs w:val="28"/>
          <w:lang w:val="de-DE"/>
        </w:rPr>
      </w:pPr>
      <w:r w:rsidRPr="00A202E7">
        <w:rPr>
          <w:rFonts w:cs="Times New Roman"/>
          <w:szCs w:val="28"/>
        </w:rPr>
        <w:t xml:space="preserve">8. </w:t>
      </w:r>
      <w:r w:rsidRPr="00A202E7">
        <w:rPr>
          <w:rFonts w:cs="Times New Roman"/>
          <w:szCs w:val="28"/>
          <w:lang w:val="de-DE"/>
        </w:rPr>
        <w:t>Thông tư số 40/2017/TT- BTC ngày 28</w:t>
      </w:r>
      <w:r w:rsidRPr="00A202E7">
        <w:rPr>
          <w:rFonts w:eastAsia="Arial" w:cs="Times New Roman"/>
          <w:szCs w:val="28"/>
        </w:rPr>
        <w:t>/</w:t>
      </w:r>
      <w:r w:rsidRPr="00A202E7">
        <w:rPr>
          <w:rFonts w:cs="Times New Roman"/>
          <w:szCs w:val="28"/>
          <w:lang w:val="de-DE"/>
        </w:rPr>
        <w:t>4</w:t>
      </w:r>
      <w:r w:rsidRPr="00A202E7">
        <w:rPr>
          <w:rFonts w:eastAsia="Arial" w:cs="Times New Roman"/>
          <w:szCs w:val="28"/>
        </w:rPr>
        <w:t>/</w:t>
      </w:r>
      <w:r w:rsidRPr="00A202E7">
        <w:rPr>
          <w:rFonts w:cs="Times New Roman"/>
          <w:szCs w:val="28"/>
          <w:lang w:val="de-DE"/>
        </w:rPr>
        <w:t>2017 của Bộ trưởng Bộ Tài chính Quy định chế độ công tác phí, chế độ chi hội nghị.</w:t>
      </w:r>
    </w:p>
    <w:p w:rsidR="00A202E7" w:rsidRPr="00A202E7" w:rsidRDefault="00A202E7" w:rsidP="00A202E7">
      <w:pPr>
        <w:spacing w:before="120" w:after="120" w:line="380" w:lineRule="exact"/>
        <w:ind w:firstLine="720"/>
        <w:rPr>
          <w:rFonts w:cs="Times New Roman"/>
          <w:szCs w:val="28"/>
          <w:shd w:val="clear" w:color="auto" w:fill="FFFFFF"/>
          <w:lang w:val="de-DE"/>
        </w:rPr>
      </w:pPr>
      <w:r w:rsidRPr="00A202E7">
        <w:rPr>
          <w:rFonts w:cs="Times New Roman"/>
          <w:szCs w:val="28"/>
          <w:lang w:val="de-DE"/>
        </w:rPr>
        <w:t xml:space="preserve">9. Thông </w:t>
      </w:r>
      <w:r w:rsidRPr="00A202E7">
        <w:rPr>
          <w:rFonts w:cs="Times New Roman"/>
          <w:szCs w:val="28"/>
          <w:shd w:val="clear" w:color="auto" w:fill="FFFFFF"/>
          <w:lang w:val="de-DE"/>
        </w:rPr>
        <w:t>tư số 23/2023/TT-BTC ngày 25</w:t>
      </w:r>
      <w:r w:rsidRPr="00A202E7">
        <w:rPr>
          <w:rFonts w:eastAsia="Arial" w:cs="Times New Roman"/>
          <w:szCs w:val="28"/>
        </w:rPr>
        <w:t>/</w:t>
      </w:r>
      <w:r w:rsidRPr="00A202E7">
        <w:rPr>
          <w:rFonts w:cs="Times New Roman"/>
          <w:szCs w:val="28"/>
          <w:shd w:val="clear" w:color="auto" w:fill="FFFFFF"/>
          <w:lang w:val="de-DE"/>
        </w:rPr>
        <w:t>4</w:t>
      </w:r>
      <w:r w:rsidRPr="00A202E7">
        <w:rPr>
          <w:rFonts w:eastAsia="Arial" w:cs="Times New Roman"/>
          <w:szCs w:val="28"/>
        </w:rPr>
        <w:t>/</w:t>
      </w:r>
      <w:r w:rsidRPr="00A202E7">
        <w:rPr>
          <w:rFonts w:cs="Times New Roman"/>
          <w:szCs w:val="28"/>
          <w:shd w:val="clear" w:color="auto" w:fill="FFFFFF"/>
          <w:lang w:val="de-DE"/>
        </w:rPr>
        <w:t xml:space="preserve">2023 </w:t>
      </w:r>
      <w:r w:rsidRPr="00A202E7">
        <w:rPr>
          <w:rFonts w:cs="Times New Roman"/>
          <w:szCs w:val="28"/>
          <w:lang w:val="de-DE"/>
        </w:rPr>
        <w:t xml:space="preserve">của Bộ trưởng Bộ Tài chính </w:t>
      </w:r>
      <w:r w:rsidRPr="00A202E7">
        <w:rPr>
          <w:rFonts w:cs="Times New Roman"/>
          <w:szCs w:val="28"/>
          <w:shd w:val="clear" w:color="auto" w:fill="FFFFFF"/>
          <w:lang w:val="de-DE"/>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A202E7" w:rsidRPr="00A202E7" w:rsidRDefault="00A202E7" w:rsidP="00A202E7">
      <w:pPr>
        <w:spacing w:before="120" w:after="120" w:line="380" w:lineRule="exact"/>
        <w:ind w:firstLine="720"/>
        <w:rPr>
          <w:rFonts w:cs="Times New Roman"/>
          <w:szCs w:val="28"/>
          <w:lang w:val="de-DE"/>
        </w:rPr>
      </w:pPr>
      <w:r w:rsidRPr="00A202E7">
        <w:rPr>
          <w:rFonts w:cs="Times New Roman"/>
          <w:szCs w:val="28"/>
          <w:lang w:val="de-DE"/>
        </w:rPr>
        <w:t>10. Thông tư số 11/2020/TT-BLÐTBXH, ngày 12</w:t>
      </w:r>
      <w:r w:rsidRPr="00A202E7">
        <w:rPr>
          <w:rFonts w:eastAsia="Arial" w:cs="Times New Roman"/>
          <w:szCs w:val="28"/>
        </w:rPr>
        <w:t>/</w:t>
      </w:r>
      <w:r w:rsidRPr="00A202E7">
        <w:rPr>
          <w:rFonts w:cs="Times New Roman"/>
          <w:szCs w:val="28"/>
          <w:lang w:val="de-DE"/>
        </w:rPr>
        <w:t>11</w:t>
      </w:r>
      <w:r w:rsidRPr="00A202E7">
        <w:rPr>
          <w:rFonts w:eastAsia="Arial" w:cs="Times New Roman"/>
          <w:szCs w:val="28"/>
        </w:rPr>
        <w:t>/</w:t>
      </w:r>
      <w:r w:rsidRPr="00A202E7">
        <w:rPr>
          <w:rFonts w:cs="Times New Roman"/>
          <w:szCs w:val="28"/>
          <w:lang w:val="de-DE"/>
        </w:rPr>
        <w:t>2020 của Bộ trưởng Bộ Lao động - Thương binh và Xã hội ban hành danh mục nghề, công việc nặng nhọc, độc hại, nguy hiểm và nghề, công việc đặc biệt nặng nhọc, độc hại, nguy hiểm.</w:t>
      </w:r>
    </w:p>
    <w:p w:rsidR="00A202E7" w:rsidRPr="00A202E7" w:rsidRDefault="00A202E7" w:rsidP="00A202E7">
      <w:pPr>
        <w:spacing w:before="120" w:after="120" w:line="380" w:lineRule="exact"/>
        <w:ind w:firstLine="720"/>
        <w:rPr>
          <w:rFonts w:eastAsia="Times New Roman" w:cs="Times New Roman"/>
          <w:bCs/>
          <w:szCs w:val="28"/>
          <w:lang w:val="de-DE"/>
        </w:rPr>
      </w:pPr>
      <w:r w:rsidRPr="00A202E7">
        <w:rPr>
          <w:rFonts w:eastAsia="Times New Roman" w:cs="Times New Roman"/>
          <w:bCs/>
          <w:szCs w:val="28"/>
          <w:lang w:val="de-DE"/>
        </w:rPr>
        <w:t>11. Quyết định số 3522/QĐ-BVHTTDL ngày 29</w:t>
      </w:r>
      <w:r w:rsidRPr="00A202E7">
        <w:rPr>
          <w:rFonts w:eastAsia="Arial" w:cs="Times New Roman"/>
          <w:szCs w:val="28"/>
        </w:rPr>
        <w:t>/</w:t>
      </w:r>
      <w:r w:rsidRPr="00A202E7">
        <w:rPr>
          <w:rFonts w:eastAsia="Times New Roman" w:cs="Times New Roman"/>
          <w:bCs/>
          <w:szCs w:val="28"/>
          <w:lang w:val="de-DE"/>
        </w:rPr>
        <w:t>12</w:t>
      </w:r>
      <w:r w:rsidRPr="00A202E7">
        <w:rPr>
          <w:rFonts w:eastAsia="Arial" w:cs="Times New Roman"/>
          <w:szCs w:val="28"/>
        </w:rPr>
        <w:t>/</w:t>
      </w:r>
      <w:r w:rsidRPr="00A202E7">
        <w:rPr>
          <w:rFonts w:eastAsia="Times New Roman" w:cs="Times New Roman"/>
          <w:bCs/>
          <w:szCs w:val="28"/>
          <w:lang w:val="de-DE"/>
        </w:rPr>
        <w:t xml:space="preserve">2021 của Bộ trưởng Bộ Văn hóa, Thể thao và Du lịch ban hành </w:t>
      </w:r>
      <w:r w:rsidR="00D935B5">
        <w:rPr>
          <w:rFonts w:eastAsia="Times New Roman" w:cs="Times New Roman"/>
          <w:bCs/>
          <w:szCs w:val="28"/>
          <w:lang w:val="de-DE"/>
        </w:rPr>
        <w:t>Q</w:t>
      </w:r>
      <w:r w:rsidRPr="00A202E7">
        <w:rPr>
          <w:rFonts w:eastAsia="Times New Roman" w:cs="Times New Roman"/>
          <w:bCs/>
          <w:szCs w:val="28"/>
          <w:lang w:val="de-DE"/>
        </w:rPr>
        <w:t>uy định về tiêu chí, tiêu chuẩn, nội dung, quy trình và định mức kinh tế - kỹ thuật tổ chức phát hành - phổ biến, chiếu phim tại các địa phương phục vụ nhiệm vụ chính trị sử dụng ngân sách nhà nước.</w:t>
      </w:r>
    </w:p>
    <w:p w:rsidR="00A202E7" w:rsidRPr="00A202E7" w:rsidRDefault="00A202E7" w:rsidP="00A202E7">
      <w:pPr>
        <w:spacing w:before="120" w:after="120" w:line="380" w:lineRule="exact"/>
        <w:ind w:firstLine="720"/>
        <w:rPr>
          <w:rFonts w:eastAsia="Times New Roman" w:cs="Times New Roman"/>
          <w:bCs/>
          <w:szCs w:val="28"/>
          <w:lang w:val="de-DE"/>
        </w:rPr>
      </w:pPr>
      <w:r w:rsidRPr="00A202E7">
        <w:rPr>
          <w:rFonts w:cs="Times New Roman"/>
          <w:szCs w:val="28"/>
          <w:lang w:val="de-DE"/>
        </w:rPr>
        <w:t xml:space="preserve">12. Nghị </w:t>
      </w:r>
      <w:r w:rsidRPr="00A202E7">
        <w:rPr>
          <w:rFonts w:cs="Times New Roman"/>
          <w:szCs w:val="28"/>
        </w:rPr>
        <w:t>quyết số 95/NQ-HĐND ngày 07</w:t>
      </w:r>
      <w:r w:rsidRPr="00A202E7">
        <w:rPr>
          <w:rFonts w:eastAsia="Arial" w:cs="Times New Roman"/>
          <w:szCs w:val="28"/>
        </w:rPr>
        <w:t>/</w:t>
      </w:r>
      <w:r w:rsidRPr="00A202E7">
        <w:rPr>
          <w:rFonts w:cs="Times New Roman"/>
          <w:szCs w:val="28"/>
        </w:rPr>
        <w:t>12</w:t>
      </w:r>
      <w:r w:rsidRPr="00A202E7">
        <w:rPr>
          <w:rFonts w:eastAsia="Arial" w:cs="Times New Roman"/>
          <w:szCs w:val="28"/>
        </w:rPr>
        <w:t>/</w:t>
      </w:r>
      <w:r w:rsidRPr="00A202E7">
        <w:rPr>
          <w:rFonts w:cs="Times New Roman"/>
          <w:szCs w:val="28"/>
        </w:rPr>
        <w:t xml:space="preserve">2021 của Hội đồng nhân dân tỉnh </w:t>
      </w:r>
      <w:r w:rsidRPr="00A202E7">
        <w:rPr>
          <w:rFonts w:eastAsia="Times New Roman" w:cs="Times New Roman"/>
          <w:bCs/>
          <w:szCs w:val="28"/>
          <w:lang w:val="de-DE"/>
        </w:rPr>
        <w:t xml:space="preserve">ban hành </w:t>
      </w:r>
      <w:r w:rsidR="001D25EB">
        <w:rPr>
          <w:rFonts w:eastAsia="Times New Roman" w:cs="Times New Roman"/>
          <w:bCs/>
          <w:szCs w:val="28"/>
          <w:lang w:val="de-DE"/>
        </w:rPr>
        <w:t>Q</w:t>
      </w:r>
      <w:r w:rsidRPr="00A202E7">
        <w:rPr>
          <w:rFonts w:eastAsia="Times New Roman" w:cs="Times New Roman"/>
          <w:bCs/>
          <w:szCs w:val="28"/>
          <w:lang w:val="de-DE"/>
        </w:rPr>
        <w:t>uy định danh mục dịch vụ sự nghiệp công sử dụng ngân sách nhà nước trên địa bàn tỉnh Bắc Kạn.</w:t>
      </w:r>
    </w:p>
    <w:p w:rsidR="00A202E7" w:rsidRPr="00A202E7" w:rsidRDefault="00A202E7" w:rsidP="00A202E7">
      <w:pPr>
        <w:spacing w:before="120" w:after="120" w:line="380" w:lineRule="exact"/>
        <w:ind w:firstLine="720"/>
        <w:rPr>
          <w:rFonts w:cs="Times New Roman"/>
          <w:b/>
          <w:szCs w:val="28"/>
        </w:rPr>
      </w:pPr>
      <w:r w:rsidRPr="00A202E7">
        <w:rPr>
          <w:rFonts w:cs="Times New Roman"/>
          <w:b/>
          <w:szCs w:val="28"/>
        </w:rPr>
        <w:t xml:space="preserve">Điều </w:t>
      </w:r>
      <w:r w:rsidRPr="00A202E7">
        <w:rPr>
          <w:rFonts w:cs="Times New Roman"/>
          <w:b/>
          <w:szCs w:val="28"/>
          <w:lang w:val="de-DE"/>
        </w:rPr>
        <w:t>4</w:t>
      </w:r>
      <w:r w:rsidRPr="00A202E7">
        <w:rPr>
          <w:rFonts w:cs="Times New Roman"/>
          <w:b/>
          <w:szCs w:val="28"/>
        </w:rPr>
        <w:t xml:space="preserve">. Nguyên tắc tổ chức </w:t>
      </w:r>
    </w:p>
    <w:p w:rsidR="00A202E7" w:rsidRPr="00A202E7" w:rsidRDefault="00A202E7" w:rsidP="00A202E7">
      <w:pPr>
        <w:pStyle w:val="ListParagraph"/>
        <w:widowControl/>
        <w:spacing w:before="120" w:after="120" w:line="380" w:lineRule="exact"/>
        <w:ind w:left="0" w:firstLine="720"/>
        <w:rPr>
          <w:sz w:val="28"/>
          <w:szCs w:val="28"/>
        </w:rPr>
      </w:pPr>
      <w:r w:rsidRPr="00A202E7">
        <w:rPr>
          <w:sz w:val="28"/>
          <w:szCs w:val="28"/>
          <w:lang w:val="de-DE"/>
        </w:rPr>
        <w:t xml:space="preserve">1. </w:t>
      </w:r>
      <w:r w:rsidRPr="00A202E7">
        <w:rPr>
          <w:sz w:val="28"/>
          <w:szCs w:val="28"/>
        </w:rPr>
        <w:t>Bảo đảm chất lượng, hiệu quả nhiệm vụ được giao.</w:t>
      </w:r>
    </w:p>
    <w:p w:rsidR="00A202E7" w:rsidRPr="00A202E7" w:rsidRDefault="00A202E7" w:rsidP="00A202E7">
      <w:pPr>
        <w:pStyle w:val="ListParagraph"/>
        <w:widowControl/>
        <w:tabs>
          <w:tab w:val="left" w:pos="1854"/>
        </w:tabs>
        <w:spacing w:before="120" w:after="120" w:line="380" w:lineRule="exact"/>
        <w:ind w:left="0" w:firstLine="720"/>
        <w:rPr>
          <w:sz w:val="28"/>
          <w:szCs w:val="28"/>
        </w:rPr>
      </w:pPr>
      <w:r w:rsidRPr="00A202E7">
        <w:rPr>
          <w:sz w:val="28"/>
          <w:szCs w:val="28"/>
        </w:rPr>
        <w:t>2. Các nội dung, định mức không được vượt quá tiêu chuẩn, chế độ quy định hiện hành của Nhà nước.</w:t>
      </w:r>
    </w:p>
    <w:p w:rsidR="00A202E7" w:rsidRPr="00A202E7" w:rsidRDefault="00A202E7" w:rsidP="00A202E7">
      <w:pPr>
        <w:pStyle w:val="ListParagraph"/>
        <w:widowControl/>
        <w:tabs>
          <w:tab w:val="left" w:pos="1865"/>
        </w:tabs>
        <w:spacing w:before="120" w:after="120" w:line="360" w:lineRule="exact"/>
        <w:ind w:left="0" w:firstLine="720"/>
        <w:textDirection w:val="btLr"/>
        <w:rPr>
          <w:sz w:val="28"/>
          <w:szCs w:val="28"/>
        </w:rPr>
      </w:pPr>
      <w:r w:rsidRPr="00A202E7">
        <w:rPr>
          <w:sz w:val="28"/>
          <w:szCs w:val="28"/>
        </w:rPr>
        <w:t>3. Tính đúng, tính đủ, phù hợp với quy định của pháp luật hiện hành và tính chất của nhiệm vụ được giao.</w:t>
      </w:r>
    </w:p>
    <w:p w:rsidR="00A202E7" w:rsidRPr="00A202E7" w:rsidRDefault="00A202E7" w:rsidP="00A202E7">
      <w:pPr>
        <w:pStyle w:val="ListParagraph"/>
        <w:widowControl/>
        <w:tabs>
          <w:tab w:val="left" w:pos="1865"/>
        </w:tabs>
        <w:spacing w:before="120" w:after="120" w:line="360" w:lineRule="exact"/>
        <w:ind w:left="0" w:firstLine="720"/>
        <w:textDirection w:val="btLr"/>
        <w:rPr>
          <w:rFonts w:eastAsia="Arial"/>
          <w:b/>
          <w:sz w:val="28"/>
          <w:szCs w:val="28"/>
        </w:rPr>
      </w:pPr>
      <w:r w:rsidRPr="00A202E7">
        <w:rPr>
          <w:b/>
          <w:sz w:val="28"/>
          <w:szCs w:val="28"/>
        </w:rPr>
        <w:t>Điều 5</w:t>
      </w:r>
      <w:r w:rsidRPr="00A202E7">
        <w:rPr>
          <w:sz w:val="28"/>
          <w:szCs w:val="28"/>
        </w:rPr>
        <w:t xml:space="preserve">. </w:t>
      </w:r>
      <w:r w:rsidRPr="00A202E7">
        <w:rPr>
          <w:b/>
          <w:sz w:val="28"/>
          <w:szCs w:val="28"/>
        </w:rPr>
        <w:t>T</w:t>
      </w:r>
      <w:r w:rsidRPr="00A202E7">
        <w:rPr>
          <w:rFonts w:eastAsia="Arial"/>
          <w:b/>
          <w:sz w:val="28"/>
          <w:szCs w:val="28"/>
        </w:rPr>
        <w:t xml:space="preserve">iêu chí, tiêu chuẩn </w:t>
      </w:r>
    </w:p>
    <w:p w:rsidR="00A202E7" w:rsidRPr="00A202E7" w:rsidRDefault="00A202E7" w:rsidP="00A202E7">
      <w:pPr>
        <w:pStyle w:val="ListParagraph"/>
        <w:widowControl/>
        <w:tabs>
          <w:tab w:val="left" w:pos="1865"/>
        </w:tabs>
        <w:spacing w:before="120" w:after="120" w:line="360" w:lineRule="exact"/>
        <w:ind w:left="0" w:firstLine="720"/>
        <w:rPr>
          <w:rFonts w:eastAsia="Arial"/>
          <w:b/>
          <w:sz w:val="28"/>
          <w:szCs w:val="28"/>
          <w:lang w:val="en-US"/>
        </w:rPr>
      </w:pPr>
      <w:r w:rsidRPr="00A202E7">
        <w:rPr>
          <w:rFonts w:eastAsia="Arial"/>
          <w:b/>
          <w:sz w:val="28"/>
          <w:szCs w:val="28"/>
        </w:rPr>
        <w:t>1. Tiêu chí</w:t>
      </w:r>
      <w:r w:rsidRPr="00A202E7">
        <w:rPr>
          <w:rFonts w:eastAsia="Arial"/>
          <w:b/>
          <w:sz w:val="28"/>
          <w:szCs w:val="28"/>
          <w:lang w:val="en-US"/>
        </w:rPr>
        <w:t xml:space="preserve"> </w:t>
      </w:r>
    </w:p>
    <w:p w:rsidR="00A202E7" w:rsidRPr="00A202E7" w:rsidRDefault="00A202E7" w:rsidP="00A202E7">
      <w:pPr>
        <w:pStyle w:val="ListParagraph"/>
        <w:widowControl/>
        <w:tabs>
          <w:tab w:val="left" w:pos="1865"/>
        </w:tabs>
        <w:spacing w:before="120" w:after="120" w:line="360" w:lineRule="exact"/>
        <w:ind w:left="0" w:firstLine="720"/>
        <w:rPr>
          <w:rFonts w:eastAsia="Arial"/>
          <w:spacing w:val="-4"/>
          <w:sz w:val="28"/>
          <w:szCs w:val="28"/>
          <w:lang w:val="en-US"/>
        </w:rPr>
      </w:pPr>
      <w:r w:rsidRPr="00A202E7">
        <w:rPr>
          <w:rFonts w:eastAsia="Arial"/>
          <w:spacing w:val="-4"/>
          <w:sz w:val="28"/>
          <w:szCs w:val="28"/>
        </w:rPr>
        <w:t>- Đảm bảo thực hiện chủ trương của Đảng, chính sách, pháp luật của Nhà nước</w:t>
      </w:r>
      <w:r w:rsidRPr="00A202E7">
        <w:rPr>
          <w:rFonts w:eastAsia="Arial"/>
          <w:spacing w:val="-4"/>
          <w:sz w:val="28"/>
          <w:szCs w:val="28"/>
          <w:lang w:val="en-US"/>
        </w:rPr>
        <w:t>.</w:t>
      </w:r>
    </w:p>
    <w:p w:rsidR="00A202E7" w:rsidRPr="00A202E7" w:rsidRDefault="00A202E7" w:rsidP="00A202E7">
      <w:pPr>
        <w:pStyle w:val="ListParagraph"/>
        <w:widowControl/>
        <w:tabs>
          <w:tab w:val="left" w:pos="1865"/>
        </w:tabs>
        <w:spacing w:before="120" w:after="120" w:line="360" w:lineRule="exact"/>
        <w:ind w:left="0" w:firstLine="720"/>
        <w:rPr>
          <w:rFonts w:eastAsia="Arial"/>
          <w:sz w:val="28"/>
          <w:szCs w:val="28"/>
        </w:rPr>
      </w:pPr>
      <w:r w:rsidRPr="00A202E7">
        <w:rPr>
          <w:rFonts w:eastAsia="Arial"/>
          <w:sz w:val="28"/>
          <w:szCs w:val="28"/>
        </w:rPr>
        <w:t>- Chủ đề của dịch vụ sự nghiệp công phải phù hợp với chức năng, nhiệm vụ tuyên truyền, cụ thể:</w:t>
      </w:r>
    </w:p>
    <w:p w:rsidR="00A202E7" w:rsidRPr="00A202E7" w:rsidRDefault="00A202E7" w:rsidP="00A202E7">
      <w:pPr>
        <w:pStyle w:val="ListParagraph"/>
        <w:widowControl/>
        <w:tabs>
          <w:tab w:val="left" w:pos="1865"/>
        </w:tabs>
        <w:spacing w:before="120" w:after="120" w:line="380" w:lineRule="exact"/>
        <w:ind w:left="0" w:firstLine="720"/>
        <w:rPr>
          <w:rFonts w:eastAsia="Arial"/>
          <w:sz w:val="28"/>
          <w:szCs w:val="28"/>
          <w:lang w:val="en-US"/>
        </w:rPr>
      </w:pPr>
      <w:r w:rsidRPr="00A202E7">
        <w:rPr>
          <w:rFonts w:eastAsia="Arial"/>
          <w:sz w:val="28"/>
          <w:szCs w:val="28"/>
        </w:rPr>
        <w:t>+ Tuyên truyền về các chủ trương của Đảng, chính sách</w:t>
      </w:r>
      <w:r w:rsidRPr="00A202E7">
        <w:rPr>
          <w:rFonts w:eastAsia="Arial"/>
          <w:sz w:val="28"/>
          <w:szCs w:val="28"/>
          <w:lang w:val="en-US"/>
        </w:rPr>
        <w:t>,</w:t>
      </w:r>
      <w:r w:rsidRPr="00A202E7">
        <w:rPr>
          <w:rFonts w:eastAsia="Arial"/>
          <w:sz w:val="28"/>
          <w:szCs w:val="28"/>
        </w:rPr>
        <w:t xml:space="preserve"> pháp luật của Nhà nước; các sự kiện chính trị, ngày lễ lớn của đất nước, của dân tộc</w:t>
      </w:r>
      <w:r w:rsidRPr="00A202E7">
        <w:rPr>
          <w:rFonts w:eastAsia="Arial"/>
          <w:sz w:val="28"/>
          <w:szCs w:val="28"/>
          <w:lang w:val="en-US"/>
        </w:rPr>
        <w:t>.</w:t>
      </w:r>
    </w:p>
    <w:p w:rsidR="00A202E7" w:rsidRPr="00A202E7" w:rsidRDefault="00A202E7" w:rsidP="00A202E7">
      <w:pPr>
        <w:pStyle w:val="ListParagraph"/>
        <w:widowControl/>
        <w:tabs>
          <w:tab w:val="left" w:pos="1865"/>
        </w:tabs>
        <w:spacing w:before="120" w:after="120" w:line="380" w:lineRule="exact"/>
        <w:ind w:left="0" w:firstLine="720"/>
        <w:rPr>
          <w:rFonts w:eastAsia="Arial"/>
          <w:sz w:val="28"/>
          <w:szCs w:val="28"/>
          <w:lang w:val="en-US"/>
        </w:rPr>
      </w:pPr>
      <w:r w:rsidRPr="00A202E7">
        <w:rPr>
          <w:rFonts w:eastAsia="Arial"/>
          <w:sz w:val="28"/>
          <w:szCs w:val="28"/>
        </w:rPr>
        <w:lastRenderedPageBreak/>
        <w:t>+ Tuyên truyền các chuyên đề theo hướng dẫn, chỉ đạo của cấp có thẩm quyền</w:t>
      </w:r>
      <w:r w:rsidRPr="00A202E7">
        <w:rPr>
          <w:rFonts w:eastAsia="Arial"/>
          <w:sz w:val="28"/>
          <w:szCs w:val="28"/>
          <w:lang w:val="en-US"/>
        </w:rPr>
        <w:t>.</w:t>
      </w:r>
    </w:p>
    <w:p w:rsidR="00A202E7" w:rsidRPr="00A202E7" w:rsidRDefault="00A202E7" w:rsidP="00A202E7">
      <w:pPr>
        <w:pStyle w:val="ListParagraph"/>
        <w:widowControl/>
        <w:tabs>
          <w:tab w:val="left" w:pos="1865"/>
        </w:tabs>
        <w:spacing w:before="120" w:after="120" w:line="380" w:lineRule="exact"/>
        <w:ind w:left="0" w:firstLine="720"/>
        <w:rPr>
          <w:rFonts w:eastAsia="Arial"/>
          <w:sz w:val="28"/>
          <w:szCs w:val="28"/>
          <w:lang w:val="en-US"/>
        </w:rPr>
      </w:pPr>
      <w:r w:rsidRPr="00A202E7">
        <w:rPr>
          <w:rFonts w:eastAsia="Arial"/>
          <w:sz w:val="28"/>
          <w:szCs w:val="28"/>
        </w:rPr>
        <w:t>+ Tuyên truyền phát triển sự nghiệp văn hóa, gia đình, thể thao và du lịch</w:t>
      </w:r>
      <w:r w:rsidRPr="00A202E7">
        <w:rPr>
          <w:rFonts w:eastAsia="Arial"/>
          <w:sz w:val="28"/>
          <w:szCs w:val="28"/>
          <w:lang w:val="en-US"/>
        </w:rPr>
        <w:t>.</w:t>
      </w:r>
    </w:p>
    <w:p w:rsidR="00A202E7" w:rsidRPr="00A202E7" w:rsidRDefault="00A202E7" w:rsidP="00A202E7">
      <w:pPr>
        <w:pStyle w:val="ListParagraph"/>
        <w:widowControl/>
        <w:tabs>
          <w:tab w:val="left" w:pos="1865"/>
        </w:tabs>
        <w:spacing w:before="120" w:after="120" w:line="380" w:lineRule="exact"/>
        <w:ind w:left="0" w:firstLine="720"/>
        <w:rPr>
          <w:rFonts w:eastAsia="Arial"/>
          <w:sz w:val="28"/>
          <w:szCs w:val="28"/>
          <w:lang w:val="en-US"/>
        </w:rPr>
      </w:pPr>
      <w:r w:rsidRPr="00A202E7">
        <w:rPr>
          <w:rFonts w:eastAsia="Arial"/>
          <w:sz w:val="28"/>
          <w:szCs w:val="28"/>
        </w:rPr>
        <w:t>+ Tuyên truyền về các chương trình khuyến nông, khuyến lâm; các mô hình điển hình tiên tiến</w:t>
      </w:r>
      <w:r w:rsidRPr="00A202E7">
        <w:rPr>
          <w:rFonts w:eastAsia="Arial"/>
          <w:sz w:val="28"/>
          <w:szCs w:val="28"/>
          <w:lang w:val="en-US"/>
        </w:rPr>
        <w:t>.</w:t>
      </w:r>
    </w:p>
    <w:p w:rsidR="00A202E7" w:rsidRPr="00A202E7" w:rsidRDefault="00A202E7" w:rsidP="00A202E7">
      <w:pPr>
        <w:pStyle w:val="ListParagraph"/>
        <w:widowControl/>
        <w:tabs>
          <w:tab w:val="left" w:pos="1865"/>
        </w:tabs>
        <w:spacing w:before="120" w:after="120" w:line="380" w:lineRule="exact"/>
        <w:ind w:left="0" w:firstLine="720"/>
        <w:rPr>
          <w:rFonts w:eastAsia="Arial"/>
          <w:b/>
          <w:sz w:val="28"/>
          <w:szCs w:val="28"/>
        </w:rPr>
      </w:pPr>
      <w:r w:rsidRPr="00A202E7">
        <w:rPr>
          <w:rFonts w:eastAsia="Arial"/>
          <w:b/>
          <w:sz w:val="28"/>
          <w:szCs w:val="28"/>
        </w:rPr>
        <w:t>2. Tiêu chuẩn</w:t>
      </w:r>
    </w:p>
    <w:p w:rsidR="00A202E7" w:rsidRPr="00A202E7" w:rsidRDefault="00A202E7" w:rsidP="00A202E7">
      <w:pPr>
        <w:pStyle w:val="ListParagraph"/>
        <w:widowControl/>
        <w:tabs>
          <w:tab w:val="left" w:pos="1865"/>
        </w:tabs>
        <w:spacing w:before="120" w:after="120" w:line="380" w:lineRule="exact"/>
        <w:ind w:left="0" w:firstLine="720"/>
        <w:rPr>
          <w:rFonts w:eastAsia="Arial"/>
          <w:sz w:val="28"/>
          <w:szCs w:val="28"/>
          <w:lang w:val="en-US"/>
        </w:rPr>
      </w:pPr>
      <w:r w:rsidRPr="00A202E7">
        <w:rPr>
          <w:rFonts w:eastAsia="Arial"/>
          <w:sz w:val="28"/>
          <w:szCs w:val="28"/>
        </w:rPr>
        <w:t>- Cơ sở vật chất, trang thiết bị phục vụ cung cấp dịch vụ sự nghiệp công phải đảm bảo theo các quy định hiện hành</w:t>
      </w:r>
      <w:r w:rsidRPr="00A202E7">
        <w:rPr>
          <w:rFonts w:eastAsia="Arial"/>
          <w:sz w:val="28"/>
          <w:szCs w:val="28"/>
          <w:lang w:val="en-US"/>
        </w:rPr>
        <w:t>.</w:t>
      </w:r>
    </w:p>
    <w:p w:rsidR="00A202E7" w:rsidRPr="00A202E7" w:rsidRDefault="00A202E7" w:rsidP="00A202E7">
      <w:pPr>
        <w:pStyle w:val="ListParagraph"/>
        <w:widowControl/>
        <w:tabs>
          <w:tab w:val="left" w:pos="1865"/>
        </w:tabs>
        <w:spacing w:before="120" w:after="120" w:line="380" w:lineRule="exact"/>
        <w:ind w:left="0" w:firstLine="720"/>
        <w:rPr>
          <w:rFonts w:eastAsia="Arial"/>
          <w:sz w:val="28"/>
          <w:szCs w:val="28"/>
          <w:lang w:val="en-US"/>
        </w:rPr>
      </w:pPr>
      <w:r w:rsidRPr="00A202E7">
        <w:rPr>
          <w:rFonts w:eastAsia="Arial"/>
          <w:sz w:val="28"/>
          <w:szCs w:val="28"/>
        </w:rPr>
        <w:t>- Đảm bảo các yếu tố về nội dung, chuyên môn, kỹ thuật, chất lượng; thực hiện tiết kiệm, an toàn và hiệu quả</w:t>
      </w:r>
      <w:r w:rsidRPr="00A202E7">
        <w:rPr>
          <w:rFonts w:eastAsia="Arial"/>
          <w:sz w:val="28"/>
          <w:szCs w:val="28"/>
          <w:lang w:val="en-US"/>
        </w:rPr>
        <w:t>.</w:t>
      </w:r>
    </w:p>
    <w:p w:rsidR="00A202E7" w:rsidRPr="00A202E7" w:rsidRDefault="00A202E7" w:rsidP="00A202E7">
      <w:pPr>
        <w:pStyle w:val="ListParagraph"/>
        <w:widowControl/>
        <w:tabs>
          <w:tab w:val="left" w:pos="1865"/>
        </w:tabs>
        <w:spacing w:before="120" w:after="120" w:line="380" w:lineRule="exact"/>
        <w:ind w:left="0" w:firstLine="720"/>
        <w:rPr>
          <w:rFonts w:eastAsia="Arial"/>
          <w:sz w:val="28"/>
          <w:szCs w:val="28"/>
          <w:lang w:val="en-US"/>
        </w:rPr>
      </w:pPr>
      <w:r w:rsidRPr="00A202E7">
        <w:rPr>
          <w:rFonts w:eastAsia="Arial"/>
          <w:sz w:val="28"/>
          <w:szCs w:val="28"/>
        </w:rPr>
        <w:t xml:space="preserve">- Đáp ứng nhu cầu hưởng thụ nghệ thuật điện ảnh của </w:t>
      </w:r>
      <w:r w:rsidRPr="00A202E7">
        <w:rPr>
          <w:rFonts w:eastAsia="Arial"/>
          <w:sz w:val="28"/>
          <w:szCs w:val="28"/>
          <w:lang w:val="en-US"/>
        </w:rPr>
        <w:t>N</w:t>
      </w:r>
      <w:r w:rsidRPr="00A202E7">
        <w:rPr>
          <w:rFonts w:eastAsia="Arial"/>
          <w:sz w:val="28"/>
          <w:szCs w:val="28"/>
        </w:rPr>
        <w:t>hân dân</w:t>
      </w:r>
      <w:r w:rsidRPr="00A202E7">
        <w:rPr>
          <w:rFonts w:eastAsia="Arial"/>
          <w:sz w:val="28"/>
          <w:szCs w:val="28"/>
          <w:lang w:val="en-US"/>
        </w:rPr>
        <w:t>.</w:t>
      </w:r>
    </w:p>
    <w:p w:rsidR="00A202E7" w:rsidRPr="00A202E7" w:rsidRDefault="00A202E7" w:rsidP="00A202E7">
      <w:pPr>
        <w:pStyle w:val="ListParagraph"/>
        <w:widowControl/>
        <w:tabs>
          <w:tab w:val="left" w:pos="1865"/>
        </w:tabs>
        <w:spacing w:before="120" w:after="120" w:line="380" w:lineRule="exact"/>
        <w:ind w:left="0" w:firstLine="720"/>
        <w:rPr>
          <w:rFonts w:eastAsia="Arial"/>
          <w:sz w:val="28"/>
          <w:szCs w:val="28"/>
          <w:lang w:val="en-US"/>
        </w:rPr>
      </w:pPr>
      <w:r w:rsidRPr="00A202E7">
        <w:rPr>
          <w:rFonts w:eastAsia="Arial"/>
          <w:sz w:val="28"/>
          <w:szCs w:val="28"/>
        </w:rPr>
        <w:t>- Địa điểm chiếu phim bao gồm: Nhà họp thôn, sân vận động và các địa điểm phù hợp khác cho hoạt động chiếu phim lưu động</w:t>
      </w:r>
      <w:r w:rsidRPr="00A202E7">
        <w:rPr>
          <w:rFonts w:eastAsia="Arial"/>
          <w:sz w:val="28"/>
          <w:szCs w:val="28"/>
          <w:lang w:val="en-US"/>
        </w:rPr>
        <w:t>.</w:t>
      </w:r>
    </w:p>
    <w:p w:rsidR="00A202E7" w:rsidRPr="00A202E7" w:rsidRDefault="00A202E7" w:rsidP="00A202E7">
      <w:pPr>
        <w:pStyle w:val="ListParagraph"/>
        <w:widowControl/>
        <w:tabs>
          <w:tab w:val="left" w:pos="1865"/>
        </w:tabs>
        <w:spacing w:before="120" w:after="120" w:line="380" w:lineRule="exact"/>
        <w:ind w:left="0" w:firstLine="720"/>
        <w:rPr>
          <w:rFonts w:eastAsia="Arial"/>
          <w:sz w:val="28"/>
          <w:szCs w:val="28"/>
          <w:lang w:val="en-US"/>
        </w:rPr>
      </w:pPr>
      <w:r w:rsidRPr="00A202E7">
        <w:rPr>
          <w:rFonts w:eastAsia="Arial"/>
          <w:sz w:val="28"/>
          <w:szCs w:val="28"/>
        </w:rPr>
        <w:t xml:space="preserve">- Thời lượng một buổi chiếu phim kéo dài </w:t>
      </w:r>
      <w:r w:rsidR="007C2CF4">
        <w:rPr>
          <w:rFonts w:eastAsia="Arial"/>
          <w:sz w:val="28"/>
          <w:szCs w:val="28"/>
          <w:lang w:val="en-US"/>
        </w:rPr>
        <w:t>0</w:t>
      </w:r>
      <w:r w:rsidRPr="00A202E7">
        <w:rPr>
          <w:rFonts w:eastAsia="Arial"/>
          <w:sz w:val="28"/>
          <w:szCs w:val="28"/>
        </w:rPr>
        <w:t>4 tiếng</w:t>
      </w:r>
      <w:r w:rsidRPr="00A202E7">
        <w:rPr>
          <w:rFonts w:eastAsia="Arial"/>
          <w:sz w:val="28"/>
          <w:szCs w:val="28"/>
          <w:lang w:val="en-US"/>
        </w:rPr>
        <w:t>.</w:t>
      </w:r>
    </w:p>
    <w:p w:rsidR="00A202E7" w:rsidRPr="00A202E7" w:rsidRDefault="00A202E7" w:rsidP="00A202E7">
      <w:pPr>
        <w:pStyle w:val="ListParagraph"/>
        <w:widowControl/>
        <w:tabs>
          <w:tab w:val="left" w:pos="1865"/>
        </w:tabs>
        <w:spacing w:before="120" w:after="120" w:line="380" w:lineRule="exact"/>
        <w:ind w:left="0" w:firstLine="720"/>
        <w:rPr>
          <w:rFonts w:eastAsia="Arial"/>
          <w:sz w:val="28"/>
          <w:szCs w:val="28"/>
          <w:lang w:val="en-US"/>
        </w:rPr>
      </w:pPr>
      <w:r w:rsidRPr="00A202E7">
        <w:rPr>
          <w:rFonts w:eastAsia="Arial"/>
          <w:sz w:val="28"/>
          <w:szCs w:val="28"/>
        </w:rPr>
        <w:t>- Thiết bị chiếu phim đáp ứng được kỹ thuật chiếu phim bao gồm các thiết bị âm thanh, ánh sáng phù hợp</w:t>
      </w:r>
      <w:r w:rsidRPr="00A202E7">
        <w:rPr>
          <w:rFonts w:eastAsia="Arial"/>
          <w:sz w:val="28"/>
          <w:szCs w:val="28"/>
          <w:lang w:val="en-US"/>
        </w:rPr>
        <w:t>.</w:t>
      </w:r>
    </w:p>
    <w:p w:rsidR="00A202E7" w:rsidRPr="00A202E7" w:rsidRDefault="00A202E7" w:rsidP="00A202E7">
      <w:pPr>
        <w:pStyle w:val="ListParagraph"/>
        <w:widowControl/>
        <w:tabs>
          <w:tab w:val="left" w:pos="1865"/>
        </w:tabs>
        <w:spacing w:before="120" w:after="120" w:line="380" w:lineRule="exact"/>
        <w:ind w:left="0" w:firstLine="720"/>
        <w:textDirection w:val="btLr"/>
        <w:rPr>
          <w:rFonts w:eastAsia="Arial"/>
          <w:sz w:val="28"/>
          <w:szCs w:val="28"/>
        </w:rPr>
      </w:pPr>
      <w:r w:rsidRPr="00A202E7">
        <w:rPr>
          <w:rFonts w:eastAsia="Arial"/>
          <w:sz w:val="28"/>
          <w:szCs w:val="28"/>
        </w:rPr>
        <w:t xml:space="preserve">- Phương thức vận </w:t>
      </w:r>
      <w:r w:rsidRPr="00A202E7">
        <w:rPr>
          <w:rFonts w:eastAsia="Arial"/>
          <w:sz w:val="28"/>
          <w:szCs w:val="28"/>
          <w:lang w:val="en-US"/>
        </w:rPr>
        <w:t>chuyển</w:t>
      </w:r>
      <w:r w:rsidRPr="00A202E7">
        <w:rPr>
          <w:rFonts w:eastAsia="Arial"/>
          <w:sz w:val="28"/>
          <w:szCs w:val="28"/>
        </w:rPr>
        <w:t>: Phương tiện chuyên chở thành viên đội chiếu phim, máy móc, thiết bị, công cụ, dụng cụ, vật tư phải phù hợp với đặc điểm của từng địa phương.</w:t>
      </w:r>
    </w:p>
    <w:p w:rsidR="00A202E7" w:rsidRPr="00A202E7" w:rsidRDefault="00A202E7" w:rsidP="00A202E7">
      <w:pPr>
        <w:pStyle w:val="ListParagraph"/>
        <w:widowControl/>
        <w:tabs>
          <w:tab w:val="left" w:pos="1865"/>
        </w:tabs>
        <w:spacing w:before="120" w:after="120" w:line="380" w:lineRule="exact"/>
        <w:ind w:left="0" w:firstLine="720"/>
        <w:textDirection w:val="btLr"/>
        <w:rPr>
          <w:b/>
          <w:sz w:val="28"/>
          <w:szCs w:val="28"/>
        </w:rPr>
      </w:pPr>
      <w:r w:rsidRPr="00A202E7">
        <w:rPr>
          <w:b/>
          <w:sz w:val="28"/>
          <w:szCs w:val="28"/>
        </w:rPr>
        <w:t xml:space="preserve">Điều 6. Nội dung </w:t>
      </w:r>
    </w:p>
    <w:p w:rsidR="00A202E7" w:rsidRPr="00A202E7" w:rsidRDefault="00A202E7" w:rsidP="00A202E7">
      <w:pPr>
        <w:pStyle w:val="ListParagraph"/>
        <w:widowControl/>
        <w:tabs>
          <w:tab w:val="left" w:pos="1865"/>
        </w:tabs>
        <w:spacing w:before="120" w:after="120" w:line="380" w:lineRule="exact"/>
        <w:ind w:left="0" w:firstLine="720"/>
        <w:textDirection w:val="btLr"/>
        <w:rPr>
          <w:bCs/>
          <w:sz w:val="28"/>
          <w:szCs w:val="28"/>
          <w:lang w:val="de-DE"/>
        </w:rPr>
      </w:pPr>
      <w:r w:rsidRPr="00A202E7">
        <w:rPr>
          <w:bCs/>
          <w:sz w:val="28"/>
          <w:szCs w:val="28"/>
          <w:lang w:val="de-DE"/>
        </w:rPr>
        <w:t>1. Tổ chức chiếu phim lưu động gồm tiếp nhận, sưu tầm, thuê, mượn, mua bản quyền chiếu phim và các chương trình chuyên đề phục vụ Nhân dân, phục vụ nhiệm vụ chính trị sử dụng ngân sách nhà nước nhân dịp kỷ niệm các ngày lễ lớn hoặc các sự kiện chính trị quan trọng.</w:t>
      </w:r>
    </w:p>
    <w:p w:rsidR="00A202E7" w:rsidRPr="00A202E7" w:rsidRDefault="00A202E7" w:rsidP="00A202E7">
      <w:pPr>
        <w:pStyle w:val="ListParagraph"/>
        <w:widowControl/>
        <w:tabs>
          <w:tab w:val="left" w:pos="1865"/>
        </w:tabs>
        <w:spacing w:before="120" w:after="120" w:line="380" w:lineRule="exact"/>
        <w:ind w:left="0" w:firstLine="720"/>
        <w:textDirection w:val="btLr"/>
        <w:rPr>
          <w:bCs/>
          <w:sz w:val="28"/>
          <w:szCs w:val="28"/>
          <w:lang w:val="de-DE"/>
        </w:rPr>
      </w:pPr>
      <w:r w:rsidRPr="00A202E7">
        <w:rPr>
          <w:bCs/>
          <w:sz w:val="28"/>
          <w:szCs w:val="28"/>
          <w:lang w:val="de-DE"/>
        </w:rPr>
        <w:t xml:space="preserve"> 2. Phim có nội dung tuyên truyền chủ trương của Đảng, chính sách pháp luật của Nhà nước; các sự kiện chính trị, ngày lễ lớn của đất nước, của dân tộc; phổ biến kiến thức khoa học... tới Nhân dân, thúc đẩy phát triển kinh tế, văn hóa, xã hội góp phần giữ gìn an ninh trật tự tại địa phương.</w:t>
      </w:r>
    </w:p>
    <w:p w:rsidR="00A202E7" w:rsidRPr="00F90B03" w:rsidRDefault="00A202E7" w:rsidP="00A202E7">
      <w:pPr>
        <w:pStyle w:val="ListParagraph"/>
        <w:widowControl/>
        <w:tabs>
          <w:tab w:val="left" w:pos="1865"/>
        </w:tabs>
        <w:ind w:left="0" w:firstLine="0"/>
        <w:jc w:val="center"/>
        <w:textDirection w:val="btLr"/>
        <w:rPr>
          <w:rFonts w:eastAsia="Arial"/>
          <w:b/>
          <w:sz w:val="28"/>
          <w:szCs w:val="28"/>
          <w:lang w:val="de-DE"/>
        </w:rPr>
      </w:pPr>
      <w:r w:rsidRPr="00F90B03">
        <w:rPr>
          <w:rFonts w:eastAsia="Arial"/>
          <w:b/>
          <w:sz w:val="28"/>
          <w:szCs w:val="28"/>
        </w:rPr>
        <w:t>Chương II</w:t>
      </w:r>
    </w:p>
    <w:p w:rsidR="00A202E7" w:rsidRPr="00A202E7" w:rsidRDefault="00A202E7" w:rsidP="00A202E7">
      <w:pPr>
        <w:pStyle w:val="ListParagraph"/>
        <w:widowControl/>
        <w:tabs>
          <w:tab w:val="left" w:pos="1865"/>
        </w:tabs>
        <w:ind w:left="0" w:firstLine="0"/>
        <w:jc w:val="center"/>
        <w:textDirection w:val="btLr"/>
        <w:rPr>
          <w:rFonts w:eastAsia="Arial"/>
          <w:b/>
          <w:sz w:val="28"/>
          <w:szCs w:val="28"/>
        </w:rPr>
      </w:pPr>
      <w:r w:rsidRPr="00F90B03">
        <w:rPr>
          <w:rFonts w:eastAsia="Arial"/>
          <w:b/>
          <w:sz w:val="28"/>
          <w:szCs w:val="28"/>
        </w:rPr>
        <w:t>NHỮNG QUY ĐỊNH CỤ THỂ</w:t>
      </w:r>
    </w:p>
    <w:p w:rsidR="00A202E7" w:rsidRPr="00A202E7" w:rsidRDefault="00A202E7" w:rsidP="00A202E7">
      <w:pPr>
        <w:pStyle w:val="ListParagraph"/>
        <w:widowControl/>
        <w:spacing w:before="120" w:after="120" w:line="380" w:lineRule="exact"/>
        <w:ind w:left="0" w:firstLine="720"/>
        <w:rPr>
          <w:b/>
          <w:sz w:val="28"/>
          <w:szCs w:val="28"/>
          <w:lang w:val="de-DE"/>
        </w:rPr>
      </w:pPr>
      <w:r w:rsidRPr="00A202E7">
        <w:rPr>
          <w:b/>
          <w:sz w:val="28"/>
          <w:szCs w:val="28"/>
          <w:lang w:val="de-DE"/>
        </w:rPr>
        <w:t xml:space="preserve">Điều 7. </w:t>
      </w:r>
      <w:r w:rsidRPr="00A202E7">
        <w:rPr>
          <w:b/>
          <w:sz w:val="28"/>
          <w:szCs w:val="28"/>
          <w:lang w:val="en-US"/>
        </w:rPr>
        <w:t>Tổ chức</w:t>
      </w:r>
      <w:r w:rsidRPr="00A202E7">
        <w:rPr>
          <w:b/>
          <w:sz w:val="28"/>
          <w:szCs w:val="28"/>
        </w:rPr>
        <w:t xml:space="preserve"> </w:t>
      </w:r>
      <w:r w:rsidRPr="00A202E7">
        <w:rPr>
          <w:b/>
          <w:sz w:val="28"/>
          <w:szCs w:val="28"/>
          <w:lang w:val="de-DE"/>
        </w:rPr>
        <w:t>chiếu phim lưu động</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de-DE"/>
        </w:rPr>
      </w:pPr>
      <w:r w:rsidRPr="00A202E7">
        <w:rPr>
          <w:b/>
          <w:sz w:val="28"/>
          <w:szCs w:val="28"/>
          <w:lang w:val="de-DE"/>
        </w:rPr>
        <w:t>1. Tên sản phẩm, dịch vụ:</w:t>
      </w:r>
      <w:r w:rsidRPr="00A202E7">
        <w:rPr>
          <w:sz w:val="28"/>
          <w:szCs w:val="28"/>
          <w:lang w:val="de-DE"/>
        </w:rPr>
        <w:t xml:space="preserve"> </w:t>
      </w:r>
      <w:r w:rsidRPr="00A202E7">
        <w:rPr>
          <w:rFonts w:eastAsia="Arial"/>
          <w:sz w:val="28"/>
          <w:szCs w:val="28"/>
          <w:lang w:val="de-DE"/>
        </w:rPr>
        <w:t>T</w:t>
      </w:r>
      <w:r w:rsidRPr="00A202E7">
        <w:rPr>
          <w:sz w:val="28"/>
          <w:szCs w:val="28"/>
        </w:rPr>
        <w:t xml:space="preserve">ổ chức phổ biến, chiếu phim </w:t>
      </w:r>
      <w:r w:rsidRPr="00A202E7">
        <w:rPr>
          <w:sz w:val="28"/>
          <w:szCs w:val="28"/>
          <w:lang w:val="de-DE"/>
        </w:rPr>
        <w:t>tại các địa phương phục vụ Nhân dân, phục vụ nhiệm vụ chính trị.</w:t>
      </w:r>
    </w:p>
    <w:p w:rsidR="00A202E7" w:rsidRPr="00A202E7" w:rsidRDefault="00A202E7" w:rsidP="00A202E7">
      <w:pPr>
        <w:pStyle w:val="ListParagraph"/>
        <w:widowControl/>
        <w:tabs>
          <w:tab w:val="left" w:pos="1864"/>
        </w:tabs>
        <w:spacing w:before="120" w:after="120" w:line="380" w:lineRule="exact"/>
        <w:ind w:left="0" w:firstLine="720"/>
        <w:rPr>
          <w:b/>
          <w:sz w:val="28"/>
          <w:szCs w:val="28"/>
          <w:lang w:val="vi-VN"/>
        </w:rPr>
      </w:pPr>
      <w:r w:rsidRPr="00A202E7">
        <w:rPr>
          <w:b/>
          <w:sz w:val="28"/>
          <w:szCs w:val="28"/>
          <w:lang w:val="vi-VN"/>
        </w:rPr>
        <w:lastRenderedPageBreak/>
        <w:t xml:space="preserve">2. </w:t>
      </w:r>
      <w:r w:rsidRPr="00A202E7">
        <w:rPr>
          <w:b/>
          <w:sz w:val="28"/>
          <w:szCs w:val="28"/>
          <w:lang w:val="en-US"/>
        </w:rPr>
        <w:t xml:space="preserve">Tổ chức thực hiện </w:t>
      </w:r>
    </w:p>
    <w:p w:rsidR="00A202E7" w:rsidRPr="007C2CF4" w:rsidRDefault="00A202E7" w:rsidP="00A202E7">
      <w:pPr>
        <w:pStyle w:val="ListParagraph"/>
        <w:widowControl/>
        <w:tabs>
          <w:tab w:val="left" w:pos="1864"/>
        </w:tabs>
        <w:spacing w:before="120" w:after="120" w:line="380" w:lineRule="exact"/>
        <w:ind w:left="0" w:firstLine="720"/>
        <w:rPr>
          <w:sz w:val="28"/>
          <w:szCs w:val="28"/>
          <w:lang w:val="vi-VN"/>
        </w:rPr>
      </w:pPr>
      <w:r w:rsidRPr="007C2CF4">
        <w:rPr>
          <w:sz w:val="28"/>
          <w:szCs w:val="28"/>
          <w:lang w:val="vi-VN"/>
        </w:rPr>
        <w:t>a</w:t>
      </w:r>
      <w:r w:rsidR="007C2CF4">
        <w:rPr>
          <w:sz w:val="28"/>
          <w:szCs w:val="28"/>
          <w:lang w:val="en-US"/>
        </w:rPr>
        <w:t>)</w:t>
      </w:r>
      <w:r w:rsidRPr="007C2CF4">
        <w:rPr>
          <w:sz w:val="28"/>
          <w:szCs w:val="28"/>
          <w:lang w:val="vi-VN"/>
        </w:rPr>
        <w:t xml:space="preserve"> Công tác chuẩn bị</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vi-VN"/>
        </w:rPr>
      </w:pPr>
      <w:r w:rsidRPr="00A202E7">
        <w:rPr>
          <w:sz w:val="28"/>
          <w:szCs w:val="28"/>
          <w:lang w:val="vi-VN"/>
        </w:rPr>
        <w:t>- Khảo sát địa điểm tổ chức.</w:t>
      </w:r>
    </w:p>
    <w:p w:rsidR="00A202E7" w:rsidRPr="00A202E7" w:rsidRDefault="00A202E7" w:rsidP="00A202E7">
      <w:pPr>
        <w:pStyle w:val="ListParagraph"/>
        <w:widowControl/>
        <w:tabs>
          <w:tab w:val="left" w:pos="1864"/>
        </w:tabs>
        <w:spacing w:before="120" w:after="120" w:line="380" w:lineRule="exact"/>
        <w:ind w:left="0" w:firstLine="720"/>
        <w:rPr>
          <w:spacing w:val="-2"/>
          <w:sz w:val="28"/>
          <w:szCs w:val="28"/>
          <w:lang w:val="vi-VN"/>
        </w:rPr>
      </w:pPr>
      <w:r w:rsidRPr="00A202E7">
        <w:rPr>
          <w:spacing w:val="-2"/>
          <w:sz w:val="28"/>
          <w:szCs w:val="28"/>
          <w:lang w:val="vi-VN"/>
        </w:rPr>
        <w:t>- Làm việc với chính quyền địa phương và các đơn vị liên quan thống nhất phương án tổ chức, xác nhận nguồn phim và phân công nhiệm vụ triển khai thực hiện.</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vi-VN"/>
        </w:rPr>
      </w:pPr>
      <w:r w:rsidRPr="00A202E7">
        <w:rPr>
          <w:sz w:val="28"/>
          <w:szCs w:val="28"/>
          <w:lang w:val="vi-VN"/>
        </w:rPr>
        <w:t>- Xây dựng kế hoạch chi tiết, dự toán kinh phí hoạt động và trình cấp có thẩm quyền phê duyệt.</w:t>
      </w:r>
    </w:p>
    <w:p w:rsidR="00A202E7" w:rsidRPr="007C2CF4" w:rsidRDefault="00A202E7" w:rsidP="00A202E7">
      <w:pPr>
        <w:pStyle w:val="ListParagraph"/>
        <w:widowControl/>
        <w:tabs>
          <w:tab w:val="left" w:pos="1864"/>
        </w:tabs>
        <w:spacing w:before="120" w:after="120" w:line="380" w:lineRule="exact"/>
        <w:ind w:left="0" w:firstLine="720"/>
        <w:rPr>
          <w:sz w:val="28"/>
          <w:szCs w:val="28"/>
          <w:lang w:val="vi-VN"/>
        </w:rPr>
      </w:pPr>
      <w:r w:rsidRPr="007C2CF4">
        <w:rPr>
          <w:sz w:val="28"/>
          <w:szCs w:val="28"/>
          <w:lang w:val="vi-VN"/>
        </w:rPr>
        <w:t>b</w:t>
      </w:r>
      <w:r w:rsidR="007C2CF4">
        <w:rPr>
          <w:sz w:val="28"/>
          <w:szCs w:val="28"/>
          <w:lang w:val="en-US"/>
        </w:rPr>
        <w:t>)</w:t>
      </w:r>
      <w:r w:rsidRPr="007C2CF4">
        <w:rPr>
          <w:sz w:val="28"/>
          <w:szCs w:val="28"/>
          <w:lang w:val="vi-VN"/>
        </w:rPr>
        <w:t xml:space="preserve"> Công tác tuyên truyền</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vi-VN"/>
        </w:rPr>
      </w:pPr>
      <w:r w:rsidRPr="00A202E7">
        <w:rPr>
          <w:sz w:val="28"/>
          <w:szCs w:val="28"/>
          <w:lang w:val="vi-VN"/>
        </w:rPr>
        <w:t>- Chọn ảnh, tóm tắt nội dung phim và thiết kế thông tin tuyên truyền trực quan (băng zôn, pa nô, áp phích, khẩu hiệu...).</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vi-VN"/>
        </w:rPr>
      </w:pPr>
      <w:r w:rsidRPr="00A202E7">
        <w:rPr>
          <w:sz w:val="28"/>
          <w:szCs w:val="28"/>
          <w:lang w:val="vi-VN"/>
        </w:rPr>
        <w:t>- In ấn phẩm tuyên truyền trực quan (băng rôn, pa nô, áp phích...).</w:t>
      </w:r>
    </w:p>
    <w:p w:rsidR="00A202E7" w:rsidRPr="00A202E7" w:rsidRDefault="00A202E7" w:rsidP="00A202E7">
      <w:pPr>
        <w:pStyle w:val="ListParagraph"/>
        <w:widowControl/>
        <w:tabs>
          <w:tab w:val="left" w:pos="1864"/>
        </w:tabs>
        <w:spacing w:before="120" w:after="120" w:line="380" w:lineRule="exact"/>
        <w:ind w:left="0" w:firstLine="720"/>
        <w:rPr>
          <w:bCs/>
          <w:sz w:val="28"/>
          <w:szCs w:val="28"/>
          <w:lang w:val="de-DE"/>
        </w:rPr>
      </w:pPr>
      <w:r w:rsidRPr="00A202E7">
        <w:rPr>
          <w:sz w:val="28"/>
          <w:szCs w:val="28"/>
          <w:lang w:val="vi-VN"/>
        </w:rPr>
        <w:t xml:space="preserve">- </w:t>
      </w:r>
      <w:r w:rsidRPr="00A202E7">
        <w:rPr>
          <w:bCs/>
          <w:sz w:val="28"/>
          <w:szCs w:val="28"/>
          <w:lang w:val="de-DE"/>
        </w:rPr>
        <w:t xml:space="preserve">Chụp ảnh, quay phim, làm tư liệu tuyên truyền cho các điểm chiếu phim; mời phóng viên báo chí, truyền hình đưa tin tuyên truyền (nếu có). </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de-DE"/>
        </w:rPr>
      </w:pPr>
      <w:r w:rsidRPr="00A202E7">
        <w:rPr>
          <w:sz w:val="28"/>
          <w:szCs w:val="28"/>
          <w:lang w:val="de-DE"/>
        </w:rPr>
        <w:t>- Đọc nội dung tuyên truyền và lưu vào máy ghi âm.</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de-DE"/>
        </w:rPr>
      </w:pPr>
      <w:r w:rsidRPr="00A202E7">
        <w:rPr>
          <w:sz w:val="28"/>
          <w:szCs w:val="28"/>
          <w:lang w:val="de-DE"/>
        </w:rPr>
        <w:t>- Thuyết minh tiếng dân tộc.</w:t>
      </w:r>
    </w:p>
    <w:p w:rsidR="00A202E7" w:rsidRPr="007C2CF4" w:rsidRDefault="00A202E7" w:rsidP="00A202E7">
      <w:pPr>
        <w:pStyle w:val="ListParagraph"/>
        <w:widowControl/>
        <w:tabs>
          <w:tab w:val="left" w:pos="1864"/>
        </w:tabs>
        <w:spacing w:before="120" w:after="120" w:line="380" w:lineRule="exact"/>
        <w:ind w:left="0" w:firstLine="720"/>
        <w:rPr>
          <w:sz w:val="28"/>
          <w:szCs w:val="28"/>
          <w:lang w:val="de-DE"/>
        </w:rPr>
      </w:pPr>
      <w:r w:rsidRPr="007C2CF4">
        <w:rPr>
          <w:sz w:val="28"/>
          <w:szCs w:val="28"/>
          <w:lang w:val="de-DE"/>
        </w:rPr>
        <w:t>c</w:t>
      </w:r>
      <w:r w:rsidR="007C2CF4" w:rsidRPr="007C2CF4">
        <w:rPr>
          <w:sz w:val="28"/>
          <w:szCs w:val="28"/>
          <w:lang w:val="de-DE"/>
        </w:rPr>
        <w:t>)</w:t>
      </w:r>
      <w:r w:rsidRPr="007C2CF4">
        <w:rPr>
          <w:sz w:val="28"/>
          <w:szCs w:val="28"/>
          <w:lang w:val="de-DE"/>
        </w:rPr>
        <w:t xml:space="preserve"> Tổ chức chiếu phim lưu động</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vi-VN"/>
        </w:rPr>
      </w:pPr>
      <w:r w:rsidRPr="00A202E7">
        <w:rPr>
          <w:sz w:val="28"/>
          <w:szCs w:val="28"/>
          <w:lang w:val="de-DE"/>
        </w:rPr>
        <w:t xml:space="preserve">- </w:t>
      </w:r>
      <w:r w:rsidRPr="00A202E7">
        <w:rPr>
          <w:sz w:val="28"/>
          <w:szCs w:val="28"/>
          <w:lang w:val="vi-VN"/>
        </w:rPr>
        <w:t>In, sao nhân bản phim và copy phim</w:t>
      </w:r>
      <w:r w:rsidRPr="00A202E7">
        <w:rPr>
          <w:sz w:val="28"/>
          <w:szCs w:val="28"/>
          <w:lang w:val="de-DE"/>
        </w:rPr>
        <w:t xml:space="preserve"> vào máy chiếu</w:t>
      </w:r>
      <w:r w:rsidRPr="00A202E7">
        <w:rPr>
          <w:sz w:val="28"/>
          <w:szCs w:val="28"/>
          <w:lang w:val="vi-VN"/>
        </w:rPr>
        <w:t>, kiểm tra vận hành thử.</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vi-VN"/>
        </w:rPr>
      </w:pPr>
      <w:r w:rsidRPr="00A202E7">
        <w:rPr>
          <w:sz w:val="28"/>
          <w:szCs w:val="28"/>
          <w:lang w:val="en-US"/>
        </w:rPr>
        <w:t xml:space="preserve">- </w:t>
      </w:r>
      <w:r w:rsidRPr="00A202E7">
        <w:rPr>
          <w:sz w:val="28"/>
          <w:szCs w:val="28"/>
          <w:lang w:val="vi-VN"/>
        </w:rPr>
        <w:t>Vận chuyển người, máy chiếu, trang thiết bị, máy móc, vật tư, dụng cụ đến địa điểm chiếu.</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vi-VN"/>
        </w:rPr>
      </w:pPr>
      <w:r w:rsidRPr="00A202E7">
        <w:rPr>
          <w:sz w:val="28"/>
          <w:szCs w:val="28"/>
          <w:lang w:val="en-US"/>
        </w:rPr>
        <w:t>-</w:t>
      </w:r>
      <w:r w:rsidRPr="00A202E7">
        <w:rPr>
          <w:sz w:val="28"/>
          <w:szCs w:val="28"/>
          <w:lang w:val="vi-VN"/>
        </w:rPr>
        <w:t xml:space="preserve"> Chuẩn bị địa điểm chiếu phim, trang trí, lắp đặt trang thiết bị máy móc, kỹ thuật: kiểm tra, chiếu thử phim trước khi thực hiện.</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vi-VN"/>
        </w:rPr>
      </w:pPr>
      <w:r w:rsidRPr="00A202E7">
        <w:rPr>
          <w:sz w:val="28"/>
          <w:szCs w:val="28"/>
          <w:lang w:val="en-US"/>
        </w:rPr>
        <w:t>-</w:t>
      </w:r>
      <w:r w:rsidRPr="00A202E7">
        <w:rPr>
          <w:sz w:val="28"/>
          <w:szCs w:val="28"/>
          <w:lang w:val="vi-VN"/>
        </w:rPr>
        <w:t xml:space="preserve"> Giao lưu văn nghệ trước buổi chiếu (nếu có).</w:t>
      </w:r>
    </w:p>
    <w:p w:rsidR="00A202E7" w:rsidRPr="00A202E7" w:rsidRDefault="00A202E7" w:rsidP="00A202E7">
      <w:pPr>
        <w:pStyle w:val="ListParagraph"/>
        <w:widowControl/>
        <w:tabs>
          <w:tab w:val="left" w:pos="1864"/>
        </w:tabs>
        <w:spacing w:before="120" w:after="120" w:line="400" w:lineRule="exact"/>
        <w:ind w:left="0" w:firstLine="720"/>
        <w:rPr>
          <w:sz w:val="28"/>
          <w:szCs w:val="28"/>
          <w:lang w:val="vi-VN"/>
        </w:rPr>
      </w:pPr>
      <w:r w:rsidRPr="00A202E7">
        <w:rPr>
          <w:sz w:val="28"/>
          <w:szCs w:val="28"/>
          <w:lang w:val="en-US"/>
        </w:rPr>
        <w:t>-</w:t>
      </w:r>
      <w:r w:rsidRPr="00A202E7">
        <w:rPr>
          <w:sz w:val="28"/>
          <w:szCs w:val="28"/>
          <w:lang w:val="vi-VN"/>
        </w:rPr>
        <w:t xml:space="preserve"> Chiếu phim và chương trình theo chuyên đề.</w:t>
      </w:r>
    </w:p>
    <w:p w:rsidR="00A202E7" w:rsidRPr="00A202E7" w:rsidRDefault="00A202E7" w:rsidP="00A202E7">
      <w:pPr>
        <w:pStyle w:val="ListParagraph"/>
        <w:widowControl/>
        <w:tabs>
          <w:tab w:val="left" w:pos="1864"/>
        </w:tabs>
        <w:spacing w:before="120" w:after="120" w:line="400" w:lineRule="exact"/>
        <w:ind w:left="0" w:firstLine="720"/>
        <w:rPr>
          <w:sz w:val="28"/>
          <w:szCs w:val="28"/>
          <w:lang w:val="vi-VN"/>
        </w:rPr>
      </w:pPr>
      <w:r w:rsidRPr="00A202E7">
        <w:rPr>
          <w:sz w:val="28"/>
          <w:szCs w:val="28"/>
          <w:lang w:val="en-US"/>
        </w:rPr>
        <w:t>-</w:t>
      </w:r>
      <w:r w:rsidRPr="00A202E7">
        <w:rPr>
          <w:sz w:val="28"/>
          <w:szCs w:val="28"/>
          <w:lang w:val="vi-VN"/>
        </w:rPr>
        <w:t xml:space="preserve"> Kết thúc buổi chiếu phim, tháo dỡ, thu dọn, vận chuyển trang thiết bị, máy móc kỹ thuật, vật tư lên phương tiện vận chuyển.</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vi-VN"/>
        </w:rPr>
      </w:pPr>
      <w:r w:rsidRPr="00A202E7">
        <w:rPr>
          <w:sz w:val="28"/>
          <w:szCs w:val="28"/>
          <w:lang w:val="en-US"/>
        </w:rPr>
        <w:t xml:space="preserve">- </w:t>
      </w:r>
      <w:r w:rsidRPr="00A202E7">
        <w:rPr>
          <w:sz w:val="28"/>
          <w:szCs w:val="28"/>
          <w:lang w:val="vi-VN"/>
        </w:rPr>
        <w:t>Di chuyển trở về đơn vị, tháo dỡ trang thiết bị, máy móc kỹ thuật, vật tư vào nơi bảo quản.</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vi-VN"/>
        </w:rPr>
      </w:pPr>
      <w:r w:rsidRPr="00A202E7">
        <w:rPr>
          <w:sz w:val="28"/>
          <w:szCs w:val="28"/>
          <w:lang w:val="en-US"/>
        </w:rPr>
        <w:t xml:space="preserve">- </w:t>
      </w:r>
      <w:r w:rsidRPr="00A202E7">
        <w:rPr>
          <w:sz w:val="28"/>
          <w:szCs w:val="28"/>
          <w:lang w:val="vi-VN"/>
        </w:rPr>
        <w:t>Gửi trả lại thiết bị lưu phim (ổ cứng hoặc USB).</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vi-VN"/>
        </w:rPr>
      </w:pPr>
      <w:r w:rsidRPr="00A202E7">
        <w:rPr>
          <w:sz w:val="28"/>
          <w:szCs w:val="28"/>
          <w:lang w:val="en-US"/>
        </w:rPr>
        <w:t xml:space="preserve">- </w:t>
      </w:r>
      <w:r w:rsidRPr="00A202E7">
        <w:rPr>
          <w:sz w:val="28"/>
          <w:szCs w:val="28"/>
          <w:lang w:val="vi-VN"/>
        </w:rPr>
        <w:t>Báo cáo, đánh giá kết quả thực hiện chương trình.</w:t>
      </w:r>
    </w:p>
    <w:p w:rsidR="00A202E7" w:rsidRPr="00A202E7" w:rsidRDefault="00A202E7" w:rsidP="00A202E7">
      <w:pPr>
        <w:pStyle w:val="ListParagraph"/>
        <w:widowControl/>
        <w:tabs>
          <w:tab w:val="left" w:pos="1864"/>
        </w:tabs>
        <w:spacing w:before="120" w:after="120" w:line="380" w:lineRule="exact"/>
        <w:ind w:left="0" w:firstLine="720"/>
        <w:rPr>
          <w:sz w:val="28"/>
          <w:szCs w:val="28"/>
          <w:lang w:val="vi-VN"/>
        </w:rPr>
      </w:pPr>
      <w:r w:rsidRPr="00A202E7">
        <w:rPr>
          <w:sz w:val="28"/>
          <w:szCs w:val="28"/>
          <w:lang w:val="en-US"/>
        </w:rPr>
        <w:t>-</w:t>
      </w:r>
      <w:r w:rsidRPr="00A202E7">
        <w:rPr>
          <w:sz w:val="28"/>
          <w:szCs w:val="28"/>
          <w:lang w:val="vi-VN"/>
        </w:rPr>
        <w:t xml:space="preserve"> Thanh, quyết toán kinh phí theo quy định tài chính hiện hành.</w:t>
      </w:r>
    </w:p>
    <w:p w:rsidR="00A202E7" w:rsidRPr="00A202E7" w:rsidRDefault="00A202E7" w:rsidP="00A202E7">
      <w:pPr>
        <w:pStyle w:val="ListParagraph"/>
        <w:widowControl/>
        <w:tabs>
          <w:tab w:val="left" w:pos="0"/>
        </w:tabs>
        <w:spacing w:before="120" w:after="120" w:line="380" w:lineRule="exact"/>
        <w:ind w:left="0" w:firstLine="720"/>
        <w:rPr>
          <w:rFonts w:eastAsia="Arial"/>
          <w:b/>
          <w:sz w:val="28"/>
          <w:szCs w:val="28"/>
          <w:lang w:val="vi-VN"/>
        </w:rPr>
      </w:pPr>
      <w:r w:rsidRPr="00A202E7">
        <w:rPr>
          <w:rFonts w:eastAsia="Arial"/>
          <w:b/>
          <w:sz w:val="28"/>
          <w:szCs w:val="28"/>
        </w:rPr>
        <w:lastRenderedPageBreak/>
        <w:t xml:space="preserve">Điều </w:t>
      </w:r>
      <w:r w:rsidRPr="00A202E7">
        <w:rPr>
          <w:rFonts w:eastAsia="Arial"/>
          <w:b/>
          <w:sz w:val="28"/>
          <w:szCs w:val="28"/>
          <w:lang w:val="vi-VN"/>
        </w:rPr>
        <w:t>8</w:t>
      </w:r>
      <w:r w:rsidRPr="00A202E7">
        <w:rPr>
          <w:rFonts w:eastAsia="Arial"/>
          <w:b/>
          <w:sz w:val="28"/>
          <w:szCs w:val="28"/>
        </w:rPr>
        <w:t xml:space="preserve">. Định mức kinh tế - kỹ thuật </w:t>
      </w:r>
    </w:p>
    <w:p w:rsidR="00A202E7" w:rsidRPr="00A202E7" w:rsidRDefault="00A202E7" w:rsidP="00A202E7">
      <w:pPr>
        <w:pStyle w:val="ListParagraph"/>
        <w:widowControl/>
        <w:tabs>
          <w:tab w:val="left" w:pos="0"/>
        </w:tabs>
        <w:spacing w:before="120" w:after="120" w:line="380" w:lineRule="exact"/>
        <w:ind w:left="0" w:firstLine="720"/>
        <w:rPr>
          <w:rFonts w:eastAsia="Arial"/>
          <w:sz w:val="28"/>
          <w:szCs w:val="28"/>
          <w:lang w:val="vi-VN"/>
        </w:rPr>
      </w:pPr>
      <w:r w:rsidRPr="00A202E7">
        <w:rPr>
          <w:rFonts w:eastAsia="Arial"/>
          <w:sz w:val="28"/>
          <w:szCs w:val="28"/>
        </w:rPr>
        <w:t xml:space="preserve">Định mức kinh tế - kỹ thuật cụ thể </w:t>
      </w:r>
      <w:r w:rsidRPr="00A202E7">
        <w:rPr>
          <w:sz w:val="28"/>
          <w:szCs w:val="28"/>
        </w:rPr>
        <w:t xml:space="preserve">tổ chức phổ biến, chiếu phim </w:t>
      </w:r>
      <w:r w:rsidRPr="00A202E7">
        <w:rPr>
          <w:sz w:val="28"/>
          <w:szCs w:val="28"/>
          <w:lang w:val="vi-VN"/>
        </w:rPr>
        <w:t xml:space="preserve">tại các địa phương phục vụ </w:t>
      </w:r>
      <w:r w:rsidRPr="00A202E7">
        <w:rPr>
          <w:sz w:val="28"/>
          <w:szCs w:val="28"/>
          <w:lang w:val="en-US"/>
        </w:rPr>
        <w:t>N</w:t>
      </w:r>
      <w:r w:rsidRPr="00A202E7">
        <w:rPr>
          <w:sz w:val="28"/>
          <w:szCs w:val="28"/>
          <w:lang w:val="vi-VN"/>
        </w:rPr>
        <w:t xml:space="preserve">hân dân, phục vụ nhiệm vụ chính trị </w:t>
      </w:r>
      <w:r w:rsidRPr="00A202E7">
        <w:rPr>
          <w:rFonts w:eastAsia="Arial"/>
          <w:sz w:val="28"/>
          <w:szCs w:val="28"/>
        </w:rPr>
        <w:t xml:space="preserve">quy định tại </w:t>
      </w:r>
      <w:r w:rsidRPr="00A202E7">
        <w:rPr>
          <w:rFonts w:eastAsia="Arial"/>
          <w:sz w:val="28"/>
          <w:szCs w:val="28"/>
          <w:lang w:val="en-US"/>
        </w:rPr>
        <w:t>P</w:t>
      </w:r>
      <w:r w:rsidRPr="00A202E7">
        <w:rPr>
          <w:rFonts w:eastAsia="Arial"/>
          <w:sz w:val="28"/>
          <w:szCs w:val="28"/>
        </w:rPr>
        <w:t>hụ lục</w:t>
      </w:r>
      <w:r w:rsidRPr="00A202E7">
        <w:rPr>
          <w:rFonts w:eastAsia="Arial"/>
          <w:sz w:val="28"/>
          <w:szCs w:val="28"/>
          <w:lang w:val="vi-VN"/>
        </w:rPr>
        <w:t xml:space="preserve"> số 01 và </w:t>
      </w:r>
      <w:r w:rsidRPr="00A202E7">
        <w:rPr>
          <w:rFonts w:eastAsia="Arial"/>
          <w:sz w:val="28"/>
          <w:szCs w:val="28"/>
          <w:lang w:val="en-US"/>
        </w:rPr>
        <w:t>P</w:t>
      </w:r>
      <w:r w:rsidRPr="00A202E7">
        <w:rPr>
          <w:rFonts w:eastAsia="Arial"/>
          <w:sz w:val="28"/>
          <w:szCs w:val="28"/>
          <w:lang w:val="vi-VN"/>
        </w:rPr>
        <w:t xml:space="preserve">hụ lục số </w:t>
      </w:r>
      <w:r w:rsidR="001D25EB">
        <w:rPr>
          <w:rFonts w:eastAsia="Arial"/>
          <w:sz w:val="28"/>
          <w:szCs w:val="28"/>
          <w:lang w:val="en-US"/>
        </w:rPr>
        <w:t>0</w:t>
      </w:r>
      <w:r w:rsidRPr="00A202E7">
        <w:rPr>
          <w:rFonts w:eastAsia="Arial"/>
          <w:sz w:val="28"/>
          <w:szCs w:val="28"/>
          <w:lang w:val="vi-VN"/>
        </w:rPr>
        <w:t>2</w:t>
      </w:r>
      <w:r w:rsidRPr="00A202E7">
        <w:rPr>
          <w:rFonts w:eastAsia="Arial"/>
          <w:sz w:val="28"/>
          <w:szCs w:val="28"/>
        </w:rPr>
        <w:t xml:space="preserve"> kèm theo </w:t>
      </w:r>
      <w:r w:rsidRPr="00A202E7">
        <w:rPr>
          <w:rFonts w:eastAsia="Arial"/>
          <w:sz w:val="28"/>
          <w:szCs w:val="28"/>
          <w:lang w:val="vi-VN"/>
        </w:rPr>
        <w:t>Q</w:t>
      </w:r>
      <w:r w:rsidRPr="00A202E7">
        <w:rPr>
          <w:rFonts w:eastAsia="Arial"/>
          <w:sz w:val="28"/>
          <w:szCs w:val="28"/>
        </w:rPr>
        <w:t>uy định này.</w:t>
      </w:r>
      <w:bookmarkStart w:id="9" w:name="dieu_9"/>
    </w:p>
    <w:p w:rsidR="00A202E7" w:rsidRPr="00A202E7" w:rsidRDefault="00A202E7" w:rsidP="00A202E7">
      <w:pPr>
        <w:pStyle w:val="ListParagraph"/>
        <w:widowControl/>
        <w:tabs>
          <w:tab w:val="left" w:pos="0"/>
        </w:tabs>
        <w:spacing w:before="120" w:after="120" w:line="380" w:lineRule="exact"/>
        <w:ind w:left="0" w:firstLine="720"/>
        <w:rPr>
          <w:rFonts w:eastAsia="Arial"/>
          <w:b/>
          <w:sz w:val="28"/>
          <w:szCs w:val="28"/>
          <w:lang w:val="vi-VN"/>
        </w:rPr>
      </w:pPr>
      <w:r w:rsidRPr="00A202E7">
        <w:rPr>
          <w:rFonts w:eastAsia="Arial"/>
          <w:b/>
          <w:sz w:val="28"/>
          <w:szCs w:val="28"/>
        </w:rPr>
        <w:t xml:space="preserve">Điều </w:t>
      </w:r>
      <w:r w:rsidRPr="00A202E7">
        <w:rPr>
          <w:rFonts w:eastAsia="Arial"/>
          <w:b/>
          <w:sz w:val="28"/>
          <w:szCs w:val="28"/>
          <w:lang w:val="vi-VN"/>
        </w:rPr>
        <w:t>9</w:t>
      </w:r>
      <w:r w:rsidRPr="00A202E7">
        <w:rPr>
          <w:rFonts w:eastAsia="Arial"/>
          <w:b/>
          <w:sz w:val="28"/>
          <w:szCs w:val="28"/>
        </w:rPr>
        <w:t>. Triển khai thực hiện</w:t>
      </w:r>
      <w:bookmarkEnd w:id="9"/>
    </w:p>
    <w:p w:rsidR="00A202E7" w:rsidRPr="00A202E7" w:rsidRDefault="00A202E7" w:rsidP="00A202E7">
      <w:pPr>
        <w:pStyle w:val="ListParagraph"/>
        <w:widowControl/>
        <w:tabs>
          <w:tab w:val="left" w:pos="0"/>
        </w:tabs>
        <w:spacing w:before="120" w:after="120" w:line="380" w:lineRule="exact"/>
        <w:ind w:left="0" w:firstLine="720"/>
        <w:rPr>
          <w:rFonts w:eastAsia="Arial"/>
          <w:sz w:val="28"/>
          <w:szCs w:val="28"/>
          <w:lang w:val="vi-VN"/>
        </w:rPr>
      </w:pPr>
      <w:r w:rsidRPr="00A202E7">
        <w:rPr>
          <w:rFonts w:eastAsia="Arial"/>
          <w:sz w:val="28"/>
          <w:szCs w:val="28"/>
          <w:lang w:val="vi-VN"/>
        </w:rPr>
        <w:t xml:space="preserve">1. Thủ trưởng </w:t>
      </w:r>
      <w:r w:rsidRPr="00A202E7">
        <w:rPr>
          <w:rFonts w:eastAsia="Arial"/>
          <w:sz w:val="28"/>
          <w:szCs w:val="28"/>
          <w:lang w:val="en-US"/>
        </w:rPr>
        <w:t xml:space="preserve">cơ quan, </w:t>
      </w:r>
      <w:r w:rsidRPr="00A202E7">
        <w:rPr>
          <w:rFonts w:eastAsia="Arial"/>
          <w:sz w:val="28"/>
          <w:szCs w:val="28"/>
          <w:lang w:val="vi-VN"/>
        </w:rPr>
        <w:t>đơn vị chủ trì tổ chức hoạt động dịch vụ sự nghiệp công tại Quy định này chịu trách nhiệm sắp xếp, cân đối trong phạm vi dự toán ngân sách đã cấp và giá thực tế để tổ chức hoạt động dịch vụ sự nghiệp công.</w:t>
      </w:r>
    </w:p>
    <w:p w:rsidR="00A202E7" w:rsidRDefault="00A202E7" w:rsidP="00A202E7">
      <w:pPr>
        <w:pStyle w:val="ListParagraph"/>
        <w:widowControl/>
        <w:tabs>
          <w:tab w:val="left" w:pos="0"/>
        </w:tabs>
        <w:spacing w:before="120" w:after="120" w:line="380" w:lineRule="exact"/>
        <w:ind w:left="0" w:firstLine="720"/>
        <w:rPr>
          <w:rFonts w:eastAsia="Arial"/>
          <w:sz w:val="28"/>
          <w:szCs w:val="28"/>
        </w:rPr>
      </w:pPr>
      <w:r w:rsidRPr="00A202E7">
        <w:rPr>
          <w:rFonts w:eastAsia="Arial"/>
          <w:sz w:val="28"/>
          <w:szCs w:val="28"/>
          <w:lang w:val="vi-VN"/>
        </w:rPr>
        <w:t xml:space="preserve">2. </w:t>
      </w:r>
      <w:r w:rsidRPr="00A202E7">
        <w:rPr>
          <w:rFonts w:eastAsia="Arial"/>
          <w:sz w:val="28"/>
          <w:szCs w:val="28"/>
        </w:rPr>
        <w:t xml:space="preserve">Trong quá trình thực hiện, nếu có vướng mắc, phát sinh, cơ quan, đơn vị có liên quan </w:t>
      </w:r>
      <w:r w:rsidRPr="00A202E7">
        <w:rPr>
          <w:rFonts w:eastAsia="Arial"/>
          <w:sz w:val="28"/>
          <w:szCs w:val="28"/>
          <w:lang w:val="vi-VN"/>
        </w:rPr>
        <w:t xml:space="preserve">chủ động, kịp thời báo cáo </w:t>
      </w:r>
      <w:r w:rsidRPr="00A202E7">
        <w:rPr>
          <w:rFonts w:eastAsia="Arial"/>
          <w:sz w:val="28"/>
          <w:szCs w:val="28"/>
          <w:lang w:val="en-US"/>
        </w:rPr>
        <w:t>Ủy</w:t>
      </w:r>
      <w:r w:rsidRPr="00A202E7">
        <w:rPr>
          <w:rFonts w:eastAsia="Arial"/>
          <w:sz w:val="28"/>
          <w:szCs w:val="28"/>
          <w:lang w:val="vi-VN"/>
        </w:rPr>
        <w:t xml:space="preserve"> ban nhân dân</w:t>
      </w:r>
      <w:r w:rsidRPr="00A202E7">
        <w:rPr>
          <w:rFonts w:eastAsia="Arial"/>
          <w:sz w:val="28"/>
          <w:szCs w:val="28"/>
        </w:rPr>
        <w:t xml:space="preserve"> tỉnh </w:t>
      </w:r>
      <w:r w:rsidRPr="00A202E7">
        <w:rPr>
          <w:rFonts w:eastAsia="Arial"/>
          <w:sz w:val="28"/>
          <w:szCs w:val="28"/>
          <w:lang w:val="en-US"/>
        </w:rPr>
        <w:t xml:space="preserve">(qua Sở Văn hóa, Thể thao và Du lịch) để </w:t>
      </w:r>
      <w:r w:rsidRPr="00A202E7">
        <w:rPr>
          <w:rFonts w:eastAsia="Arial"/>
          <w:sz w:val="28"/>
          <w:szCs w:val="28"/>
          <w:lang w:val="vi-VN"/>
        </w:rPr>
        <w:t>xem xét, sửa đổi, bổ sung cho phù hợp</w:t>
      </w:r>
      <w:r w:rsidRPr="00A202E7">
        <w:rPr>
          <w:rFonts w:eastAsia="Arial"/>
          <w:sz w:val="28"/>
          <w:szCs w:val="28"/>
        </w:rPr>
        <w:t>./.</w:t>
      </w: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Default="00AE10B9" w:rsidP="00A202E7">
      <w:pPr>
        <w:pStyle w:val="ListParagraph"/>
        <w:widowControl/>
        <w:tabs>
          <w:tab w:val="left" w:pos="0"/>
        </w:tabs>
        <w:spacing w:before="120" w:after="120" w:line="380" w:lineRule="exact"/>
        <w:ind w:left="0" w:firstLine="720"/>
        <w:rPr>
          <w:rFonts w:eastAsia="Arial"/>
          <w:sz w:val="28"/>
          <w:szCs w:val="28"/>
        </w:rPr>
      </w:pPr>
    </w:p>
    <w:p w:rsidR="00AE10B9" w:rsidRPr="00AE10B9" w:rsidRDefault="00AE10B9" w:rsidP="00AE10B9">
      <w:pPr>
        <w:jc w:val="center"/>
        <w:rPr>
          <w:rFonts w:eastAsia="Times New Roman" w:cs="Times New Roman"/>
          <w:b/>
          <w:bCs/>
          <w:szCs w:val="28"/>
        </w:rPr>
      </w:pPr>
      <w:r w:rsidRPr="00AE10B9">
        <w:rPr>
          <w:rFonts w:eastAsia="Times New Roman" w:cs="Times New Roman"/>
          <w:b/>
          <w:bCs/>
          <w:szCs w:val="28"/>
        </w:rPr>
        <w:lastRenderedPageBreak/>
        <w:t>Phụ lục số 01</w:t>
      </w:r>
    </w:p>
    <w:p w:rsidR="00AE10B9" w:rsidRPr="00AE10B9" w:rsidRDefault="00AE10B9" w:rsidP="00AE10B9">
      <w:pPr>
        <w:jc w:val="center"/>
        <w:rPr>
          <w:rFonts w:eastAsia="Times New Roman" w:cs="Times New Roman"/>
          <w:b/>
          <w:bCs/>
          <w:szCs w:val="28"/>
        </w:rPr>
      </w:pPr>
      <w:r w:rsidRPr="00AE10B9">
        <w:rPr>
          <w:rFonts w:eastAsia="Times New Roman" w:cs="Times New Roman"/>
          <w:b/>
          <w:bCs/>
          <w:szCs w:val="28"/>
        </w:rPr>
        <w:t>Định mức tổ chức 01 buổi chiếu phim lưu động màn ảnh rộng (500 inch)</w:t>
      </w:r>
    </w:p>
    <w:p w:rsidR="00AE10B9" w:rsidRPr="00AE10B9" w:rsidRDefault="00AE10B9" w:rsidP="00AE10B9">
      <w:pPr>
        <w:pStyle w:val="ListParagraph"/>
        <w:widowControl/>
        <w:tabs>
          <w:tab w:val="left" w:pos="0"/>
        </w:tabs>
        <w:ind w:left="0" w:firstLine="0"/>
        <w:jc w:val="center"/>
        <w:rPr>
          <w:rFonts w:eastAsia="Arial"/>
          <w:sz w:val="28"/>
          <w:szCs w:val="28"/>
        </w:rPr>
      </w:pPr>
      <w:r>
        <w:rPr>
          <w:bCs/>
          <w:sz w:val="28"/>
          <w:szCs w:val="28"/>
        </w:rPr>
        <w:t>(Đơn vị thực hiện 16 buổi</w:t>
      </w:r>
      <w:r w:rsidRPr="00AE10B9">
        <w:rPr>
          <w:bCs/>
          <w:sz w:val="28"/>
          <w:szCs w:val="28"/>
        </w:rPr>
        <w:t xml:space="preserve">/tháng x 12 tháng </w:t>
      </w:r>
      <w:r w:rsidR="009966F0">
        <w:rPr>
          <w:bCs/>
          <w:sz w:val="28"/>
          <w:szCs w:val="28"/>
          <w:lang w:val="en-US"/>
        </w:rPr>
        <w:t>=</w:t>
      </w:r>
      <w:r w:rsidRPr="00AE10B9">
        <w:rPr>
          <w:bCs/>
          <w:sz w:val="28"/>
          <w:szCs w:val="28"/>
        </w:rPr>
        <w:t xml:space="preserve"> 192 buổi/</w:t>
      </w:r>
      <w:r>
        <w:rPr>
          <w:bCs/>
          <w:sz w:val="28"/>
          <w:szCs w:val="28"/>
          <w:lang w:val="en-US"/>
        </w:rPr>
        <w:t>0</w:t>
      </w:r>
      <w:r w:rsidRPr="00AE10B9">
        <w:rPr>
          <w:bCs/>
          <w:sz w:val="28"/>
          <w:szCs w:val="28"/>
        </w:rPr>
        <w:t>1 năm)</w:t>
      </w:r>
    </w:p>
    <w:p w:rsidR="00AE10B9" w:rsidRPr="00AE10B9" w:rsidRDefault="00AE10B9" w:rsidP="007C2CF4">
      <w:pPr>
        <w:pStyle w:val="ListParagraph"/>
        <w:widowControl/>
        <w:tabs>
          <w:tab w:val="left" w:pos="0"/>
        </w:tabs>
        <w:spacing w:after="120"/>
        <w:ind w:left="0" w:firstLine="0"/>
        <w:jc w:val="center"/>
        <w:rPr>
          <w:rFonts w:eastAsia="Arial"/>
          <w:sz w:val="28"/>
          <w:szCs w:val="28"/>
          <w:vertAlign w:val="superscript"/>
          <w:lang w:val="en-US"/>
        </w:rPr>
      </w:pPr>
      <w:r w:rsidRPr="00AE10B9">
        <w:rPr>
          <w:rFonts w:eastAsia="Arial"/>
          <w:sz w:val="28"/>
          <w:szCs w:val="28"/>
          <w:vertAlign w:val="superscript"/>
          <w:lang w:val="en-US"/>
        </w:rPr>
        <w:t>_____________________</w:t>
      </w:r>
    </w:p>
    <w:tbl>
      <w:tblPr>
        <w:tblW w:w="9393" w:type="dxa"/>
        <w:tblInd w:w="-5" w:type="dxa"/>
        <w:tblLayout w:type="fixed"/>
        <w:tblCellMar>
          <w:left w:w="85" w:type="dxa"/>
          <w:right w:w="85" w:type="dxa"/>
        </w:tblCellMar>
        <w:tblLook w:val="04A0" w:firstRow="1" w:lastRow="0" w:firstColumn="1" w:lastColumn="0" w:noHBand="0" w:noVBand="1"/>
      </w:tblPr>
      <w:tblGrid>
        <w:gridCol w:w="567"/>
        <w:gridCol w:w="3059"/>
        <w:gridCol w:w="1316"/>
        <w:gridCol w:w="19"/>
        <w:gridCol w:w="1170"/>
        <w:gridCol w:w="9"/>
        <w:gridCol w:w="1923"/>
        <w:gridCol w:w="9"/>
        <w:gridCol w:w="1321"/>
      </w:tblGrid>
      <w:tr w:rsidR="00AE10B9" w:rsidRPr="00AE10B9" w:rsidTr="00E9230C">
        <w:trPr>
          <w:trHeight w:val="20"/>
          <w:tblHead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10B9" w:rsidRPr="00AE10B9" w:rsidRDefault="00AE10B9" w:rsidP="007C2CF4">
            <w:pPr>
              <w:jc w:val="center"/>
              <w:rPr>
                <w:rFonts w:eastAsia="Times New Roman" w:cs="Times New Roman"/>
                <w:b/>
                <w:bCs/>
                <w:sz w:val="22"/>
              </w:rPr>
            </w:pPr>
            <w:r w:rsidRPr="00AE10B9">
              <w:rPr>
                <w:rFonts w:eastAsia="Times New Roman" w:cs="Times New Roman"/>
                <w:b/>
                <w:bCs/>
                <w:sz w:val="22"/>
              </w:rPr>
              <w:t>TT</w:t>
            </w:r>
          </w:p>
        </w:tc>
        <w:tc>
          <w:tcPr>
            <w:tcW w:w="30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10B9" w:rsidRPr="00AE10B9" w:rsidRDefault="00AE10B9" w:rsidP="007C2CF4">
            <w:pPr>
              <w:jc w:val="center"/>
              <w:rPr>
                <w:rFonts w:eastAsia="Times New Roman" w:cs="Times New Roman"/>
                <w:b/>
                <w:bCs/>
                <w:sz w:val="22"/>
              </w:rPr>
            </w:pPr>
            <w:r w:rsidRPr="00AE10B9">
              <w:rPr>
                <w:rFonts w:eastAsia="Times New Roman" w:cs="Times New Roman"/>
                <w:b/>
                <w:bCs/>
                <w:sz w:val="22"/>
              </w:rPr>
              <w:t>Nội dung</w:t>
            </w:r>
          </w:p>
        </w:tc>
        <w:tc>
          <w:tcPr>
            <w:tcW w:w="443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10B9" w:rsidRPr="00AE10B9" w:rsidRDefault="00AE10B9" w:rsidP="007C2CF4">
            <w:pPr>
              <w:jc w:val="center"/>
              <w:rPr>
                <w:rFonts w:eastAsia="Times New Roman" w:cs="Times New Roman"/>
                <w:b/>
                <w:bCs/>
                <w:sz w:val="22"/>
              </w:rPr>
            </w:pPr>
            <w:r w:rsidRPr="00AE10B9">
              <w:rPr>
                <w:rFonts w:eastAsia="Times New Roman" w:cs="Times New Roman"/>
                <w:b/>
                <w:bCs/>
                <w:sz w:val="22"/>
              </w:rPr>
              <w:t>Định mức kinh tế kỹ thuật</w:t>
            </w:r>
          </w:p>
        </w:tc>
        <w:tc>
          <w:tcPr>
            <w:tcW w:w="133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10B9" w:rsidRPr="00AE10B9" w:rsidRDefault="00AE10B9" w:rsidP="007C2CF4">
            <w:pPr>
              <w:jc w:val="center"/>
              <w:rPr>
                <w:rFonts w:eastAsia="Times New Roman" w:cs="Times New Roman"/>
                <w:b/>
                <w:bCs/>
                <w:sz w:val="22"/>
              </w:rPr>
            </w:pPr>
            <w:r w:rsidRPr="00AE10B9">
              <w:rPr>
                <w:rFonts w:eastAsia="Times New Roman" w:cs="Times New Roman"/>
                <w:b/>
                <w:bCs/>
                <w:sz w:val="22"/>
              </w:rPr>
              <w:t>Ghi chú</w:t>
            </w:r>
          </w:p>
        </w:tc>
      </w:tr>
      <w:tr w:rsidR="00AE10B9" w:rsidRPr="00AE10B9" w:rsidTr="00E9230C">
        <w:trPr>
          <w:trHeight w:val="2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10B9" w:rsidRPr="00AE10B9" w:rsidRDefault="00AE10B9" w:rsidP="007C2CF4">
            <w:pPr>
              <w:jc w:val="center"/>
              <w:rPr>
                <w:rFonts w:eastAsia="Times New Roman" w:cs="Times New Roman"/>
                <w:b/>
                <w:bCs/>
                <w:sz w:val="22"/>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AE10B9" w:rsidRPr="00AE10B9" w:rsidRDefault="00AE10B9" w:rsidP="007C2CF4">
            <w:pPr>
              <w:jc w:val="center"/>
              <w:rPr>
                <w:rFonts w:eastAsia="Times New Roman" w:cs="Times New Roman"/>
                <w:b/>
                <w:bCs/>
                <w:sz w:val="22"/>
              </w:rPr>
            </w:pPr>
          </w:p>
        </w:tc>
        <w:tc>
          <w:tcPr>
            <w:tcW w:w="1316" w:type="dxa"/>
            <w:tcBorders>
              <w:top w:val="nil"/>
              <w:left w:val="nil"/>
              <w:bottom w:val="single" w:sz="4" w:space="0" w:color="auto"/>
              <w:right w:val="single" w:sz="4" w:space="0" w:color="auto"/>
            </w:tcBorders>
            <w:shd w:val="clear" w:color="auto" w:fill="auto"/>
            <w:vAlign w:val="center"/>
            <w:hideMark/>
          </w:tcPr>
          <w:p w:rsidR="00AE10B9" w:rsidRPr="00AE10B9" w:rsidRDefault="00AE10B9" w:rsidP="007C2CF4">
            <w:pPr>
              <w:jc w:val="center"/>
              <w:rPr>
                <w:rFonts w:eastAsia="Times New Roman" w:cs="Times New Roman"/>
                <w:b/>
                <w:bCs/>
                <w:sz w:val="22"/>
              </w:rPr>
            </w:pPr>
            <w:r w:rsidRPr="00AE10B9">
              <w:rPr>
                <w:rFonts w:eastAsia="Times New Roman" w:cs="Times New Roman"/>
                <w:b/>
                <w:bCs/>
                <w:sz w:val="22"/>
              </w:rPr>
              <w:t>Đơn vị</w:t>
            </w:r>
            <w:r w:rsidRPr="00AE10B9">
              <w:rPr>
                <w:rFonts w:eastAsia="Times New Roman" w:cs="Times New Roman"/>
                <w:b/>
                <w:bCs/>
                <w:sz w:val="22"/>
              </w:rPr>
              <w:br/>
              <w:t>tính</w:t>
            </w:r>
          </w:p>
        </w:tc>
        <w:tc>
          <w:tcPr>
            <w:tcW w:w="1189" w:type="dxa"/>
            <w:gridSpan w:val="2"/>
            <w:tcBorders>
              <w:top w:val="nil"/>
              <w:left w:val="nil"/>
              <w:bottom w:val="single" w:sz="4" w:space="0" w:color="auto"/>
              <w:right w:val="single" w:sz="4" w:space="0" w:color="auto"/>
            </w:tcBorders>
            <w:shd w:val="clear" w:color="auto" w:fill="auto"/>
            <w:vAlign w:val="center"/>
            <w:hideMark/>
          </w:tcPr>
          <w:p w:rsidR="00AE10B9" w:rsidRPr="00AE10B9" w:rsidRDefault="00AE10B9" w:rsidP="007C2CF4">
            <w:pPr>
              <w:jc w:val="center"/>
              <w:rPr>
                <w:rFonts w:eastAsia="Times New Roman" w:cs="Times New Roman"/>
                <w:b/>
                <w:bCs/>
                <w:sz w:val="22"/>
              </w:rPr>
            </w:pPr>
            <w:r w:rsidRPr="00AE10B9">
              <w:rPr>
                <w:rFonts w:eastAsia="Times New Roman" w:cs="Times New Roman"/>
                <w:b/>
                <w:bCs/>
                <w:sz w:val="22"/>
              </w:rPr>
              <w:t>Định</w:t>
            </w:r>
            <w:r w:rsidRPr="00AE10B9">
              <w:rPr>
                <w:rFonts w:eastAsia="Times New Roman" w:cs="Times New Roman"/>
                <w:b/>
                <w:bCs/>
                <w:sz w:val="22"/>
              </w:rPr>
              <w:br/>
              <w:t>mức</w:t>
            </w:r>
          </w:p>
        </w:tc>
        <w:tc>
          <w:tcPr>
            <w:tcW w:w="1932" w:type="dxa"/>
            <w:gridSpan w:val="2"/>
            <w:tcBorders>
              <w:top w:val="nil"/>
              <w:left w:val="nil"/>
              <w:bottom w:val="single" w:sz="4" w:space="0" w:color="auto"/>
              <w:right w:val="single" w:sz="4" w:space="0" w:color="auto"/>
            </w:tcBorders>
            <w:shd w:val="clear" w:color="auto" w:fill="auto"/>
            <w:vAlign w:val="center"/>
            <w:hideMark/>
          </w:tcPr>
          <w:p w:rsidR="00AE10B9" w:rsidRPr="00AE10B9" w:rsidRDefault="00AE10B9" w:rsidP="007C2CF4">
            <w:pPr>
              <w:jc w:val="center"/>
              <w:rPr>
                <w:rFonts w:eastAsia="Times New Roman" w:cs="Times New Roman"/>
                <w:b/>
                <w:bCs/>
                <w:sz w:val="22"/>
              </w:rPr>
            </w:pPr>
            <w:r w:rsidRPr="00AE10B9">
              <w:rPr>
                <w:rFonts w:eastAsia="Times New Roman" w:cs="Times New Roman"/>
                <w:b/>
                <w:bCs/>
                <w:sz w:val="22"/>
              </w:rPr>
              <w:t>Cơ sở thực</w:t>
            </w:r>
            <w:r w:rsidRPr="00AE10B9">
              <w:rPr>
                <w:rFonts w:eastAsia="Times New Roman" w:cs="Times New Roman"/>
                <w:b/>
                <w:bCs/>
                <w:sz w:val="22"/>
              </w:rPr>
              <w:br/>
              <w:t>hiện/ tỷ lệ</w:t>
            </w:r>
            <w:r w:rsidRPr="00AE10B9">
              <w:rPr>
                <w:rFonts w:eastAsia="Times New Roman" w:cs="Times New Roman"/>
                <w:b/>
                <w:bCs/>
                <w:sz w:val="22"/>
              </w:rPr>
              <w:br/>
              <w:t xml:space="preserve"> khấu hao</w:t>
            </w:r>
          </w:p>
        </w:tc>
        <w:tc>
          <w:tcPr>
            <w:tcW w:w="1330" w:type="dxa"/>
            <w:gridSpan w:val="2"/>
            <w:tcBorders>
              <w:top w:val="single" w:sz="4" w:space="0" w:color="auto"/>
              <w:left w:val="single" w:sz="4" w:space="0" w:color="auto"/>
              <w:bottom w:val="single" w:sz="4" w:space="0" w:color="auto"/>
              <w:right w:val="single" w:sz="4" w:space="0" w:color="auto"/>
            </w:tcBorders>
            <w:vAlign w:val="center"/>
            <w:hideMark/>
          </w:tcPr>
          <w:p w:rsidR="00AE10B9" w:rsidRPr="00AE10B9" w:rsidRDefault="00AE10B9" w:rsidP="007C2CF4">
            <w:pPr>
              <w:jc w:val="center"/>
              <w:rPr>
                <w:rFonts w:eastAsia="Times New Roman" w:cs="Times New Roman"/>
                <w:b/>
                <w:bCs/>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b/>
                <w:bCs/>
                <w:sz w:val="22"/>
              </w:rPr>
            </w:pPr>
            <w:r w:rsidRPr="007C2CF4">
              <w:rPr>
                <w:rFonts w:eastAsia="Times New Roman" w:cs="Times New Roman"/>
                <w:b/>
                <w:bCs/>
                <w:sz w:val="22"/>
              </w:rPr>
              <w:t>I</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rPr>
                <w:rFonts w:eastAsia="Times New Roman" w:cs="Times New Roman"/>
                <w:b/>
                <w:bCs/>
                <w:sz w:val="22"/>
              </w:rPr>
            </w:pPr>
            <w:r w:rsidRPr="007C2CF4">
              <w:rPr>
                <w:rFonts w:eastAsia="Times New Roman" w:cs="Times New Roman"/>
                <w:b/>
                <w:bCs/>
                <w:sz w:val="22"/>
              </w:rPr>
              <w:t>GIAI ĐOẠN CHUẨN BỊ CHIẾU PHIM</w:t>
            </w:r>
          </w:p>
        </w:tc>
        <w:tc>
          <w:tcPr>
            <w:tcW w:w="1179"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b/>
                <w:bCs/>
                <w:sz w:val="22"/>
              </w:rPr>
            </w:pP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b/>
                <w:bCs/>
                <w:sz w:val="22"/>
              </w:rPr>
            </w:pPr>
          </w:p>
        </w:tc>
        <w:tc>
          <w:tcPr>
            <w:tcW w:w="1321"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b/>
                <w:bCs/>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b/>
                <w:bCs/>
                <w:sz w:val="22"/>
              </w:rPr>
            </w:pPr>
            <w:r w:rsidRPr="007C2CF4">
              <w:rPr>
                <w:rFonts w:eastAsia="Times New Roman" w:cs="Times New Roman"/>
                <w:b/>
                <w:bCs/>
                <w:sz w:val="22"/>
              </w:rPr>
              <w:t>1</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rPr>
                <w:rFonts w:eastAsia="Times New Roman" w:cs="Times New Roman"/>
                <w:b/>
                <w:bCs/>
                <w:sz w:val="22"/>
              </w:rPr>
            </w:pPr>
            <w:r w:rsidRPr="007C2CF4">
              <w:rPr>
                <w:rFonts w:eastAsia="Times New Roman" w:cs="Times New Roman"/>
                <w:b/>
                <w:bCs/>
                <w:sz w:val="22"/>
              </w:rPr>
              <w:t>Khảo sát, tiền trạm cho một buổi chiếu</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b/>
                <w:bCs/>
                <w:sz w:val="22"/>
              </w:rPr>
            </w:pP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b/>
                <w:bCs/>
                <w:sz w:val="22"/>
              </w:rPr>
            </w:pP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b/>
                <w:bCs/>
                <w:sz w:val="22"/>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1.1</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 xml:space="preserve">Khảo sát địa điểm tổ chức (khoảng cách bình quân từ thành phố Bắc Kạn đến các điểm chiếu thuộc các xã vùng đặc biệt khó </w:t>
            </w:r>
            <w:r w:rsidRPr="001D25EB">
              <w:rPr>
                <w:rFonts w:eastAsia="Times New Roman" w:cs="Times New Roman"/>
                <w:spacing w:val="-8"/>
                <w:sz w:val="22"/>
              </w:rPr>
              <w:t>khăn trên địa bàn toàn tỉnh là 80km)</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Tiền tự túc phương tiện</w:t>
            </w:r>
          </w:p>
        </w:tc>
        <w:tc>
          <w:tcPr>
            <w:tcW w:w="1316" w:type="dxa"/>
            <w:tcBorders>
              <w:top w:val="nil"/>
              <w:left w:val="nil"/>
              <w:bottom w:val="single" w:sz="4" w:space="0" w:color="auto"/>
              <w:right w:val="single" w:sz="4" w:space="0" w:color="auto"/>
            </w:tcBorders>
            <w:shd w:val="clear" w:color="auto" w:fill="auto"/>
            <w:vAlign w:val="center"/>
          </w:tcPr>
          <w:p w:rsidR="00AE10B9" w:rsidRPr="001D25EB" w:rsidRDefault="00AE10B9" w:rsidP="007C2CF4">
            <w:pPr>
              <w:spacing w:before="80" w:after="80" w:line="340" w:lineRule="exact"/>
              <w:jc w:val="center"/>
              <w:rPr>
                <w:rFonts w:eastAsia="Times New Roman" w:cs="Times New Roman"/>
                <w:spacing w:val="-6"/>
                <w:sz w:val="22"/>
              </w:rPr>
            </w:pPr>
            <w:r w:rsidRPr="001D25EB">
              <w:rPr>
                <w:rFonts w:eastAsia="Times New Roman" w:cs="Times New Roman"/>
                <w:spacing w:val="-6"/>
                <w:sz w:val="22"/>
              </w:rPr>
              <w:t>Lít/km/người</w:t>
            </w: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9966F0">
            <w:pPr>
              <w:spacing w:before="80" w:after="80" w:line="340" w:lineRule="exact"/>
              <w:jc w:val="center"/>
              <w:rPr>
                <w:rFonts w:eastAsia="Times New Roman" w:cs="Times New Roman"/>
                <w:sz w:val="22"/>
              </w:rPr>
            </w:pPr>
            <w:r w:rsidRPr="007C2CF4">
              <w:rPr>
                <w:rFonts w:eastAsia="Times New Roman" w:cs="Times New Roman"/>
                <w:sz w:val="22"/>
              </w:rPr>
              <w:t>0,15 lít  x 80km x 02 người</w:t>
            </w: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1D25EB">
            <w:pPr>
              <w:spacing w:before="80" w:after="80" w:line="340" w:lineRule="exact"/>
              <w:jc w:val="center"/>
              <w:rPr>
                <w:rFonts w:eastAsia="Times New Roman" w:cs="Times New Roman"/>
                <w:sz w:val="22"/>
              </w:rPr>
            </w:pPr>
            <w:r w:rsidRPr="007C2CF4">
              <w:rPr>
                <w:rFonts w:eastAsia="Times New Roman" w:cs="Times New Roman"/>
                <w:sz w:val="22"/>
              </w:rPr>
              <w:t>Theo Thông</w:t>
            </w:r>
            <w:r w:rsidR="001D25EB">
              <w:rPr>
                <w:rFonts w:eastAsia="Times New Roman" w:cs="Times New Roman"/>
                <w:sz w:val="22"/>
              </w:rPr>
              <w:t xml:space="preserve"> </w:t>
            </w:r>
            <w:r w:rsidRPr="007C2CF4">
              <w:rPr>
                <w:rFonts w:eastAsia="Times New Roman" w:cs="Times New Roman"/>
                <w:sz w:val="22"/>
              </w:rPr>
              <w:t xml:space="preserve">tư số </w:t>
            </w:r>
            <w:r w:rsidRPr="001D25EB">
              <w:rPr>
                <w:rFonts w:eastAsia="Times New Roman" w:cs="Times New Roman"/>
                <w:sz w:val="22"/>
              </w:rPr>
              <w:t>40/2017/TT-BTC</w:t>
            </w:r>
            <w:r w:rsidRPr="007C2CF4">
              <w:rPr>
                <w:rFonts w:eastAsia="Times New Roman" w:cs="Times New Roman"/>
                <w:sz w:val="22"/>
              </w:rPr>
              <w:t xml:space="preserve"> ngày 28/4/2017 của Bộ Tài chính</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Phụ cấp lưu trú</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AE10B9" w:rsidP="001D25EB">
            <w:pPr>
              <w:spacing w:before="80" w:after="80" w:line="340" w:lineRule="exact"/>
              <w:jc w:val="center"/>
              <w:rPr>
                <w:rFonts w:eastAsia="Times New Roman" w:cs="Times New Roman"/>
                <w:sz w:val="22"/>
              </w:rPr>
            </w:pPr>
            <w:r w:rsidRPr="007C2CF4">
              <w:rPr>
                <w:rFonts w:eastAsia="Times New Roman" w:cs="Times New Roman"/>
                <w:sz w:val="22"/>
              </w:rPr>
              <w:t>Người/ngày</w:t>
            </w: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 xml:space="preserve">02 x </w:t>
            </w:r>
            <w:r w:rsidR="009966F0">
              <w:rPr>
                <w:rFonts w:eastAsia="Times New Roman" w:cs="Times New Roman"/>
                <w:sz w:val="22"/>
              </w:rPr>
              <w:t>0</w:t>
            </w:r>
            <w:r w:rsidRPr="007C2CF4">
              <w:rPr>
                <w:rFonts w:eastAsia="Times New Roman" w:cs="Times New Roman"/>
                <w:sz w:val="22"/>
              </w:rPr>
              <w:t>1</w:t>
            </w: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1D25EB">
            <w:pPr>
              <w:spacing w:before="80" w:after="80" w:line="340" w:lineRule="exact"/>
              <w:jc w:val="center"/>
              <w:rPr>
                <w:rFonts w:eastAsia="Times New Roman" w:cs="Times New Roman"/>
                <w:sz w:val="22"/>
              </w:rPr>
            </w:pPr>
            <w:r w:rsidRPr="007C2CF4">
              <w:rPr>
                <w:rFonts w:eastAsia="Times New Roman" w:cs="Times New Roman"/>
                <w:sz w:val="22"/>
              </w:rPr>
              <w:t>Theo Thông</w:t>
            </w:r>
            <w:r w:rsidR="001D25EB">
              <w:rPr>
                <w:rFonts w:eastAsia="Times New Roman" w:cs="Times New Roman"/>
                <w:sz w:val="22"/>
              </w:rPr>
              <w:t xml:space="preserve"> </w:t>
            </w:r>
            <w:r w:rsidRPr="007C2CF4">
              <w:rPr>
                <w:rFonts w:eastAsia="Times New Roman" w:cs="Times New Roman"/>
                <w:sz w:val="22"/>
              </w:rPr>
              <w:t>tư số 40/2017/TT-BTC ngày 28/4/2017 của Bộ Tài chính</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857138">
            <w:pPr>
              <w:spacing w:before="80" w:after="80" w:line="380" w:lineRule="exact"/>
              <w:jc w:val="center"/>
              <w:rPr>
                <w:rFonts w:eastAsia="Times New Roman" w:cs="Times New Roman"/>
                <w:sz w:val="22"/>
              </w:rPr>
            </w:pPr>
            <w:r w:rsidRPr="007C2CF4">
              <w:rPr>
                <w:rFonts w:eastAsia="Times New Roman" w:cs="Times New Roman"/>
                <w:sz w:val="22"/>
              </w:rPr>
              <w:t>1.2</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857138" w:rsidRDefault="00AE10B9" w:rsidP="00857138">
            <w:pPr>
              <w:spacing w:before="80" w:after="80" w:line="380" w:lineRule="exact"/>
              <w:rPr>
                <w:rFonts w:eastAsia="Times New Roman" w:cs="Times New Roman"/>
                <w:spacing w:val="-4"/>
                <w:sz w:val="22"/>
              </w:rPr>
            </w:pPr>
            <w:r w:rsidRPr="00857138">
              <w:rPr>
                <w:rFonts w:eastAsia="Times New Roman" w:cs="Times New Roman"/>
                <w:spacing w:val="-4"/>
                <w:sz w:val="22"/>
              </w:rPr>
              <w:t>Làm việc với chính quyền địa phương, các đơn vị liên quan thống nhất phương án tổ chức, xác nhận nguồn phim và phân côn</w:t>
            </w:r>
            <w:r w:rsidR="00857138" w:rsidRPr="00857138">
              <w:rPr>
                <w:rFonts w:eastAsia="Times New Roman" w:cs="Times New Roman"/>
                <w:spacing w:val="-4"/>
                <w:sz w:val="22"/>
              </w:rPr>
              <w:t>g nhiệm vụ triển khai thực hiện</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AE10B9" w:rsidP="00857138">
            <w:pPr>
              <w:spacing w:before="80" w:after="80" w:line="380" w:lineRule="exact"/>
              <w:jc w:val="center"/>
              <w:rPr>
                <w:rFonts w:eastAsia="Times New Roman" w:cs="Times New Roman"/>
                <w:sz w:val="22"/>
              </w:rPr>
            </w:pP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857138">
            <w:pPr>
              <w:spacing w:before="80" w:after="80" w:line="380" w:lineRule="exact"/>
              <w:jc w:val="center"/>
              <w:rPr>
                <w:rFonts w:eastAsia="Times New Roman" w:cs="Times New Roman"/>
                <w:sz w:val="22"/>
              </w:rPr>
            </w:pP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857138">
            <w:pPr>
              <w:spacing w:before="80" w:after="80" w:line="380" w:lineRule="exact"/>
              <w:jc w:val="center"/>
              <w:rPr>
                <w:rFonts w:eastAsia="Times New Roman" w:cs="Times New Roman"/>
                <w:sz w:val="22"/>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857138">
            <w:pPr>
              <w:spacing w:before="80" w:after="80" w:line="38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857138">
            <w:pPr>
              <w:spacing w:before="80" w:after="80" w:line="36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857138">
            <w:pPr>
              <w:spacing w:before="80" w:after="80" w:line="360" w:lineRule="exact"/>
              <w:rPr>
                <w:rFonts w:eastAsia="Times New Roman" w:cs="Times New Roman"/>
                <w:sz w:val="22"/>
              </w:rPr>
            </w:pPr>
            <w:r w:rsidRPr="007C2CF4">
              <w:rPr>
                <w:rFonts w:eastAsia="Times New Roman" w:cs="Times New Roman"/>
                <w:sz w:val="22"/>
              </w:rPr>
              <w:t>Tiền tự túc phương tiện</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E10B9" w:rsidRPr="001D25EB" w:rsidRDefault="00AE10B9" w:rsidP="00857138">
            <w:pPr>
              <w:spacing w:before="80" w:after="80" w:line="360" w:lineRule="exact"/>
              <w:jc w:val="center"/>
              <w:rPr>
                <w:rFonts w:eastAsia="Times New Roman" w:cs="Times New Roman"/>
                <w:spacing w:val="-6"/>
                <w:sz w:val="22"/>
              </w:rPr>
            </w:pPr>
            <w:r w:rsidRPr="001D25EB">
              <w:rPr>
                <w:rFonts w:eastAsia="Times New Roman" w:cs="Times New Roman"/>
                <w:spacing w:val="-6"/>
                <w:sz w:val="22"/>
              </w:rPr>
              <w:t>Lít/km/người</w:t>
            </w: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10B9" w:rsidRPr="007C2CF4" w:rsidRDefault="009966F0" w:rsidP="00857138">
            <w:pPr>
              <w:spacing w:before="80" w:after="80" w:line="360" w:lineRule="exact"/>
              <w:jc w:val="center"/>
              <w:rPr>
                <w:rFonts w:eastAsia="Times New Roman" w:cs="Times New Roman"/>
                <w:sz w:val="22"/>
              </w:rPr>
            </w:pPr>
            <w:r>
              <w:rPr>
                <w:rFonts w:eastAsia="Times New Roman" w:cs="Times New Roman"/>
                <w:sz w:val="22"/>
              </w:rPr>
              <w:t>0,15 lít  x 80</w:t>
            </w:r>
            <w:r w:rsidR="00AE10B9" w:rsidRPr="007C2CF4">
              <w:rPr>
                <w:rFonts w:eastAsia="Times New Roman" w:cs="Times New Roman"/>
                <w:sz w:val="22"/>
              </w:rPr>
              <w:t>km x 02 người</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10B9" w:rsidRPr="007C2CF4" w:rsidRDefault="00AE10B9" w:rsidP="00857138">
            <w:pPr>
              <w:spacing w:before="80" w:after="80" w:line="360" w:lineRule="exact"/>
              <w:jc w:val="center"/>
              <w:rPr>
                <w:rFonts w:eastAsia="Times New Roman" w:cs="Times New Roman"/>
                <w:sz w:val="22"/>
              </w:rPr>
            </w:pPr>
            <w:r w:rsidRPr="007C2CF4">
              <w:rPr>
                <w:rFonts w:eastAsia="Times New Roman" w:cs="Times New Roman"/>
                <w:sz w:val="22"/>
              </w:rPr>
              <w:t>Theo Thông</w:t>
            </w:r>
            <w:r w:rsidR="001D25EB">
              <w:rPr>
                <w:rFonts w:eastAsia="Times New Roman" w:cs="Times New Roman"/>
                <w:sz w:val="22"/>
              </w:rPr>
              <w:t xml:space="preserve"> </w:t>
            </w:r>
            <w:r w:rsidRPr="007C2CF4">
              <w:rPr>
                <w:rFonts w:eastAsia="Times New Roman" w:cs="Times New Roman"/>
                <w:sz w:val="22"/>
              </w:rPr>
              <w:t>tư số 40/2017/TT-BTC ngày 28/4/2017 của Bộ Tài chính</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857138">
            <w:pPr>
              <w:spacing w:before="80" w:after="80" w:line="36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857138">
            <w:pPr>
              <w:spacing w:before="80" w:after="80" w:line="36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857138">
            <w:pPr>
              <w:spacing w:before="80" w:after="80" w:line="360" w:lineRule="exact"/>
              <w:rPr>
                <w:rFonts w:eastAsia="Times New Roman" w:cs="Times New Roman"/>
                <w:sz w:val="22"/>
              </w:rPr>
            </w:pPr>
            <w:r w:rsidRPr="007C2CF4">
              <w:rPr>
                <w:rFonts w:eastAsia="Times New Roman" w:cs="Times New Roman"/>
                <w:sz w:val="22"/>
              </w:rPr>
              <w:t>Phụ cấp lưu trú</w:t>
            </w:r>
          </w:p>
        </w:tc>
        <w:tc>
          <w:tcPr>
            <w:tcW w:w="1316" w:type="dxa"/>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857138">
            <w:pPr>
              <w:spacing w:before="80" w:after="80" w:line="360" w:lineRule="exact"/>
              <w:jc w:val="center"/>
              <w:rPr>
                <w:rFonts w:eastAsia="Times New Roman" w:cs="Times New Roman"/>
                <w:sz w:val="22"/>
              </w:rPr>
            </w:pPr>
            <w:r w:rsidRPr="007C2CF4">
              <w:rPr>
                <w:rFonts w:eastAsia="Times New Roman" w:cs="Times New Roman"/>
                <w:sz w:val="22"/>
              </w:rPr>
              <w:t>Người/ngày</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857138">
            <w:pPr>
              <w:spacing w:before="80" w:after="80" w:line="360" w:lineRule="exact"/>
              <w:jc w:val="center"/>
              <w:rPr>
                <w:rFonts w:eastAsia="Times New Roman" w:cs="Times New Roman"/>
                <w:sz w:val="22"/>
              </w:rPr>
            </w:pPr>
            <w:r w:rsidRPr="007C2CF4">
              <w:rPr>
                <w:rFonts w:eastAsia="Times New Roman" w:cs="Times New Roman"/>
                <w:sz w:val="22"/>
              </w:rPr>
              <w:t xml:space="preserve">02 x </w:t>
            </w:r>
            <w:r w:rsidR="009966F0">
              <w:rPr>
                <w:rFonts w:eastAsia="Times New Roman" w:cs="Times New Roman"/>
                <w:sz w:val="22"/>
              </w:rPr>
              <w:t>0</w:t>
            </w:r>
            <w:r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857138">
            <w:pPr>
              <w:spacing w:before="80" w:after="80" w:line="360" w:lineRule="exact"/>
              <w:jc w:val="center"/>
              <w:rPr>
                <w:rFonts w:eastAsia="Times New Roman" w:cs="Times New Roman"/>
                <w:sz w:val="22"/>
              </w:rPr>
            </w:pPr>
            <w:r w:rsidRPr="007C2CF4">
              <w:rPr>
                <w:rFonts w:eastAsia="Times New Roman" w:cs="Times New Roman"/>
                <w:sz w:val="22"/>
              </w:rPr>
              <w:t>Theo Thông</w:t>
            </w:r>
            <w:r w:rsidR="001D25EB">
              <w:rPr>
                <w:rFonts w:eastAsia="Times New Roman" w:cs="Times New Roman"/>
                <w:sz w:val="22"/>
              </w:rPr>
              <w:t xml:space="preserve"> </w:t>
            </w:r>
            <w:r w:rsidRPr="007C2CF4">
              <w:rPr>
                <w:rFonts w:eastAsia="Times New Roman" w:cs="Times New Roman"/>
                <w:sz w:val="22"/>
              </w:rPr>
              <w:t>tư số 40/2017/TT-BTC ngày 28/4/2017 của Bộ Tài chính</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857138">
            <w:pPr>
              <w:spacing w:before="80" w:after="80" w:line="36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lastRenderedPageBreak/>
              <w:t>1.3</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Xây dựng kế hoạch chi tiết, dự toán kinh phí hoạt động và trình cấp có thẩm quyền phê duyêt (01 người x 02 ngày cho 16 buổi chiếu = 200nđ)</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E10B9" w:rsidRPr="007C2CF4" w:rsidRDefault="00AE10B9" w:rsidP="001D25EB">
            <w:pPr>
              <w:spacing w:before="80" w:after="80" w:line="340" w:lineRule="exact"/>
              <w:jc w:val="center"/>
              <w:rPr>
                <w:rFonts w:eastAsia="Times New Roman" w:cs="Times New Roman"/>
                <w:sz w:val="22"/>
              </w:rPr>
            </w:pPr>
            <w:r w:rsidRPr="007C2CF4">
              <w:rPr>
                <w:rFonts w:eastAsia="Times New Roman" w:cs="Times New Roman"/>
                <w:sz w:val="22"/>
              </w:rPr>
              <w:t>Người/ngày</w:t>
            </w: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01 x 02</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Theo thực tế</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b/>
                <w:bCs/>
                <w:sz w:val="22"/>
              </w:rPr>
            </w:pPr>
            <w:r w:rsidRPr="007C2CF4">
              <w:rPr>
                <w:rFonts w:eastAsia="Times New Roman" w:cs="Times New Roman"/>
                <w:b/>
                <w:bCs/>
                <w:sz w:val="22"/>
              </w:rPr>
              <w:t>2</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rPr>
                <w:rFonts w:eastAsia="Times New Roman" w:cs="Times New Roman"/>
                <w:b/>
                <w:bCs/>
                <w:sz w:val="22"/>
              </w:rPr>
            </w:pPr>
            <w:r w:rsidRPr="007C2CF4">
              <w:rPr>
                <w:rFonts w:eastAsia="Times New Roman" w:cs="Times New Roman"/>
                <w:b/>
                <w:bCs/>
                <w:sz w:val="22"/>
              </w:rPr>
              <w:t>Công tác tuyên truyền cho 1 đợt phim hoặc tuần phim</w:t>
            </w:r>
          </w:p>
        </w:tc>
        <w:tc>
          <w:tcPr>
            <w:tcW w:w="1316" w:type="dxa"/>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b/>
                <w:bCs/>
                <w:sz w:val="22"/>
              </w:rPr>
            </w:pP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b/>
                <w:bCs/>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b/>
                <w:bCs/>
                <w:sz w:val="22"/>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b/>
                <w:bCs/>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2.1</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1D25EB" w:rsidRDefault="00AE10B9" w:rsidP="007C2CF4">
            <w:pPr>
              <w:spacing w:before="80" w:after="80" w:line="340" w:lineRule="exact"/>
              <w:rPr>
                <w:rFonts w:eastAsia="Times New Roman" w:cs="Times New Roman"/>
                <w:spacing w:val="-8"/>
                <w:sz w:val="22"/>
              </w:rPr>
            </w:pPr>
            <w:r w:rsidRPr="001D25EB">
              <w:rPr>
                <w:rFonts w:eastAsia="Times New Roman" w:cs="Times New Roman"/>
                <w:spacing w:val="-8"/>
                <w:sz w:val="22"/>
              </w:rPr>
              <w:t>Chọn ảnh, tóm tắt nội dung phim, thiết kế thông tin tuyên truyền (băng zôn, áp phích…</w:t>
            </w:r>
            <w:r w:rsidR="001D25EB">
              <w:rPr>
                <w:rFonts w:eastAsia="Times New Roman" w:cs="Times New Roman"/>
                <w:spacing w:val="-8"/>
                <w:sz w:val="22"/>
              </w:rPr>
              <w:t xml:space="preserve"> </w:t>
            </w:r>
            <w:r w:rsidRPr="001D25EB">
              <w:rPr>
                <w:rFonts w:eastAsia="Times New Roman" w:cs="Times New Roman"/>
                <w:spacing w:val="-8"/>
                <w:sz w:val="22"/>
              </w:rPr>
              <w:t xml:space="preserve">= 02 người x </w:t>
            </w:r>
            <w:r w:rsidR="001D25EB">
              <w:rPr>
                <w:rFonts w:eastAsia="Times New Roman" w:cs="Times New Roman"/>
                <w:spacing w:val="-8"/>
                <w:sz w:val="22"/>
              </w:rPr>
              <w:t>0</w:t>
            </w:r>
            <w:r w:rsidRPr="001D25EB">
              <w:rPr>
                <w:rFonts w:eastAsia="Times New Roman" w:cs="Times New Roman"/>
                <w:spacing w:val="-8"/>
                <w:sz w:val="22"/>
              </w:rPr>
              <w:t>3 ngày cho 16 buổi chiếu = 200 vnđ)</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E10B9" w:rsidRPr="007C2CF4" w:rsidRDefault="00AE10B9" w:rsidP="001D25EB">
            <w:pPr>
              <w:spacing w:before="80" w:after="80" w:line="340" w:lineRule="exact"/>
              <w:jc w:val="center"/>
              <w:rPr>
                <w:rFonts w:eastAsia="Times New Roman" w:cs="Times New Roman"/>
                <w:sz w:val="22"/>
              </w:rPr>
            </w:pPr>
            <w:r w:rsidRPr="007C2CF4">
              <w:rPr>
                <w:rFonts w:eastAsia="Times New Roman" w:cs="Times New Roman"/>
                <w:sz w:val="22"/>
              </w:rPr>
              <w:t>Người/ngày</w:t>
            </w: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02 x 03</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Theo thực tế</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2.2</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857138" w:rsidRDefault="00AE10B9" w:rsidP="007C2CF4">
            <w:pPr>
              <w:spacing w:before="80" w:after="80" w:line="340" w:lineRule="exact"/>
              <w:rPr>
                <w:rFonts w:eastAsia="Times New Roman" w:cs="Times New Roman"/>
                <w:spacing w:val="-4"/>
                <w:sz w:val="22"/>
              </w:rPr>
            </w:pPr>
            <w:r w:rsidRPr="00857138">
              <w:rPr>
                <w:rFonts w:eastAsia="Times New Roman" w:cs="Times New Roman"/>
                <w:spacing w:val="-4"/>
                <w:sz w:val="22"/>
              </w:rPr>
              <w:t>In ấn, vận chuyển, lắp đặt, tháo dỡ</w:t>
            </w:r>
          </w:p>
        </w:tc>
        <w:tc>
          <w:tcPr>
            <w:tcW w:w="1316" w:type="dxa"/>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b/>
                <w:bCs/>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b/>
                <w:bCs/>
                <w:sz w:val="22"/>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b/>
                <w:bCs/>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Băng zôn, khung treo băng zôn tại điểm chiếu</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9966F0"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2</w:t>
            </w: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Theo thực tế</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Pa nô thành xe</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9966F0"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2</w:t>
            </w: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Theo thực tế</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Pa nô tại điểm chiếu</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9966F0"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Theo thực tế</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Áp phích, khẩu hiệu</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9966F0"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3</w:t>
            </w: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Theo thực tế</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20" w:lineRule="exact"/>
              <w:jc w:val="center"/>
              <w:rPr>
                <w:rFonts w:eastAsia="Times New Roman" w:cs="Times New Roman"/>
                <w:sz w:val="22"/>
              </w:rPr>
            </w:pPr>
            <w:r w:rsidRPr="007C2CF4">
              <w:rPr>
                <w:rFonts w:eastAsia="Times New Roman" w:cs="Times New Roman"/>
                <w:sz w:val="22"/>
              </w:rPr>
              <w:t>2.3</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20" w:lineRule="exact"/>
              <w:rPr>
                <w:rFonts w:eastAsia="Times New Roman" w:cs="Times New Roman"/>
                <w:sz w:val="22"/>
              </w:rPr>
            </w:pPr>
            <w:r w:rsidRPr="007C2CF4">
              <w:rPr>
                <w:rFonts w:eastAsia="Times New Roman" w:cs="Times New Roman"/>
                <w:sz w:val="22"/>
              </w:rPr>
              <w:t>Dịch, thuyết minh, lồng tiếng dân tộc theo từng vùng (dự kiến dịch 02 phim/năm)</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20" w:lineRule="exact"/>
              <w:jc w:val="center"/>
              <w:rPr>
                <w:rFonts w:eastAsia="Times New Roman" w:cs="Times New Roman"/>
                <w:sz w:val="22"/>
              </w:rPr>
            </w:pPr>
            <w:r w:rsidRPr="007C2CF4">
              <w:rPr>
                <w:rFonts w:eastAsia="Times New Roman" w:cs="Times New Roman"/>
                <w:sz w:val="22"/>
              </w:rPr>
              <w:t>Phút/</w:t>
            </w:r>
            <w:r w:rsidRPr="007C2CF4">
              <w:rPr>
                <w:rFonts w:eastAsia="Times New Roman" w:cs="Times New Roman"/>
                <w:sz w:val="22"/>
              </w:rPr>
              <w:br/>
              <w:t>số phim</w:t>
            </w:r>
            <w:r w:rsidRPr="007C2CF4">
              <w:rPr>
                <w:rFonts w:eastAsia="Times New Roman" w:cs="Times New Roman"/>
                <w:sz w:val="22"/>
              </w:rPr>
              <w:br/>
              <w:t xml:space="preserve"> thực tế</w:t>
            </w:r>
          </w:p>
        </w:tc>
        <w:tc>
          <w:tcPr>
            <w:tcW w:w="1189" w:type="dxa"/>
            <w:gridSpan w:val="2"/>
            <w:tcBorders>
              <w:top w:val="nil"/>
              <w:left w:val="nil"/>
              <w:bottom w:val="single" w:sz="4" w:space="0" w:color="auto"/>
              <w:right w:val="single" w:sz="4" w:space="0" w:color="auto"/>
            </w:tcBorders>
            <w:shd w:val="clear" w:color="auto" w:fill="auto"/>
            <w:vAlign w:val="center"/>
          </w:tcPr>
          <w:p w:rsidR="00AE10B9" w:rsidRPr="009966F0" w:rsidRDefault="00AE10B9" w:rsidP="003E714B">
            <w:pPr>
              <w:spacing w:before="80" w:after="80" w:line="320" w:lineRule="exact"/>
              <w:jc w:val="center"/>
              <w:rPr>
                <w:rFonts w:eastAsia="Times New Roman" w:cs="Times New Roman"/>
                <w:spacing w:val="-10"/>
                <w:sz w:val="22"/>
              </w:rPr>
            </w:pPr>
            <w:r w:rsidRPr="009966F0">
              <w:rPr>
                <w:rFonts w:eastAsia="Times New Roman" w:cs="Times New Roman"/>
                <w:sz w:val="22"/>
              </w:rPr>
              <w:t>120 x số</w:t>
            </w:r>
            <w:r w:rsidRPr="009966F0">
              <w:rPr>
                <w:rFonts w:eastAsia="Times New Roman" w:cs="Times New Roman"/>
                <w:spacing w:val="-10"/>
                <w:sz w:val="22"/>
              </w:rPr>
              <w:t xml:space="preserve"> phim thực tế</w:t>
            </w: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7548A3">
            <w:pPr>
              <w:spacing w:before="80" w:after="80" w:line="320" w:lineRule="exact"/>
              <w:jc w:val="center"/>
              <w:rPr>
                <w:rFonts w:eastAsia="Times New Roman" w:cs="Times New Roman"/>
                <w:sz w:val="22"/>
              </w:rPr>
            </w:pPr>
            <w:r w:rsidRPr="007C2CF4">
              <w:rPr>
                <w:rFonts w:eastAsia="Times New Roman" w:cs="Times New Roman"/>
                <w:sz w:val="22"/>
              </w:rPr>
              <w:t>Theo</w:t>
            </w:r>
            <w:r w:rsidR="001D25EB">
              <w:rPr>
                <w:rFonts w:eastAsia="Times New Roman" w:cs="Times New Roman"/>
                <w:sz w:val="22"/>
              </w:rPr>
              <w:t xml:space="preserve"> </w:t>
            </w:r>
            <w:r w:rsidRPr="007C2CF4">
              <w:rPr>
                <w:rFonts w:eastAsia="Times New Roman" w:cs="Times New Roman"/>
                <w:sz w:val="22"/>
              </w:rPr>
              <w:t>thỏa</w:t>
            </w:r>
            <w:r w:rsidR="001D25EB">
              <w:rPr>
                <w:rFonts w:eastAsia="Times New Roman" w:cs="Times New Roman"/>
                <w:sz w:val="22"/>
              </w:rPr>
              <w:t xml:space="preserve"> </w:t>
            </w:r>
            <w:r w:rsidRPr="007C2CF4">
              <w:rPr>
                <w:rFonts w:eastAsia="Times New Roman" w:cs="Times New Roman"/>
                <w:sz w:val="22"/>
              </w:rPr>
              <w:t>thuận</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2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20" w:lineRule="exact"/>
              <w:jc w:val="center"/>
              <w:rPr>
                <w:rFonts w:eastAsia="Times New Roman" w:cs="Times New Roman"/>
                <w:sz w:val="22"/>
              </w:rPr>
            </w:pPr>
            <w:r w:rsidRPr="007C2CF4">
              <w:rPr>
                <w:rFonts w:eastAsia="Times New Roman" w:cs="Times New Roman"/>
                <w:sz w:val="22"/>
              </w:rPr>
              <w:t>2.4</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20" w:lineRule="exact"/>
              <w:rPr>
                <w:rFonts w:eastAsia="Times New Roman" w:cs="Times New Roman"/>
                <w:sz w:val="22"/>
              </w:rPr>
            </w:pPr>
            <w:r w:rsidRPr="007C2CF4">
              <w:rPr>
                <w:rFonts w:eastAsia="Times New Roman" w:cs="Times New Roman"/>
                <w:sz w:val="22"/>
              </w:rPr>
              <w:t>Sao lưu, nhân bản phim bằng ổ cứng hoặc đĩa DVD, USB</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2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7548A3" w:rsidP="003E714B">
            <w:pPr>
              <w:spacing w:before="80" w:after="80" w:line="32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2</w:t>
            </w: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20" w:lineRule="exact"/>
              <w:jc w:val="center"/>
              <w:rPr>
                <w:rFonts w:eastAsia="Times New Roman" w:cs="Times New Roman"/>
                <w:sz w:val="22"/>
              </w:rPr>
            </w:pPr>
            <w:r w:rsidRPr="007C2CF4">
              <w:rPr>
                <w:rFonts w:eastAsia="Times New Roman" w:cs="Times New Roman"/>
                <w:sz w:val="22"/>
              </w:rPr>
              <w:t>Theo</w:t>
            </w:r>
            <w:r w:rsidR="001D25EB">
              <w:rPr>
                <w:rFonts w:eastAsia="Times New Roman" w:cs="Times New Roman"/>
                <w:sz w:val="22"/>
              </w:rPr>
              <w:t xml:space="preserve"> </w:t>
            </w:r>
            <w:r w:rsidRPr="007C2CF4">
              <w:rPr>
                <w:rFonts w:eastAsia="Times New Roman" w:cs="Times New Roman"/>
                <w:sz w:val="22"/>
              </w:rPr>
              <w:t>thực tế</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2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20" w:lineRule="exact"/>
              <w:jc w:val="center"/>
              <w:rPr>
                <w:rFonts w:eastAsia="Times New Roman" w:cs="Times New Roman"/>
                <w:sz w:val="22"/>
              </w:rPr>
            </w:pPr>
            <w:r w:rsidRPr="007C2CF4">
              <w:rPr>
                <w:rFonts w:eastAsia="Times New Roman" w:cs="Times New Roman"/>
                <w:sz w:val="22"/>
              </w:rPr>
              <w:t>2.5</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20" w:lineRule="exact"/>
              <w:rPr>
                <w:rFonts w:eastAsia="Times New Roman" w:cs="Times New Roman"/>
                <w:sz w:val="22"/>
              </w:rPr>
            </w:pPr>
            <w:r w:rsidRPr="007C2CF4">
              <w:rPr>
                <w:rFonts w:eastAsia="Times New Roman" w:cs="Times New Roman"/>
                <w:sz w:val="22"/>
              </w:rPr>
              <w:t>Tuyên truyền</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20" w:lineRule="exact"/>
              <w:jc w:val="center"/>
              <w:rPr>
                <w:rFonts w:eastAsia="Times New Roman" w:cs="Times New Roman"/>
                <w:sz w:val="22"/>
              </w:rPr>
            </w:pP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20" w:lineRule="exact"/>
              <w:jc w:val="center"/>
              <w:rPr>
                <w:rFonts w:eastAsia="Times New Roman" w:cs="Times New Roman"/>
                <w:b/>
                <w:bCs/>
                <w:sz w:val="22"/>
              </w:rPr>
            </w:pP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20" w:lineRule="exact"/>
              <w:jc w:val="center"/>
              <w:rPr>
                <w:rFonts w:eastAsia="Times New Roman" w:cs="Times New Roman"/>
                <w:b/>
                <w:bCs/>
                <w:sz w:val="22"/>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20" w:lineRule="exact"/>
              <w:jc w:val="center"/>
              <w:rPr>
                <w:rFonts w:eastAsia="Times New Roman" w:cs="Times New Roman"/>
                <w:b/>
                <w:bCs/>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857138" w:rsidRDefault="00AE10B9" w:rsidP="003E714B">
            <w:pPr>
              <w:spacing w:before="80" w:after="80" w:line="340" w:lineRule="exact"/>
              <w:rPr>
                <w:rFonts w:eastAsia="Times New Roman" w:cs="Times New Roman"/>
                <w:spacing w:val="4"/>
                <w:sz w:val="22"/>
              </w:rPr>
            </w:pPr>
            <w:r w:rsidRPr="00857138">
              <w:rPr>
                <w:rFonts w:eastAsia="Times New Roman" w:cs="Times New Roman"/>
                <w:spacing w:val="4"/>
                <w:sz w:val="22"/>
              </w:rPr>
              <w:t>Chụp ảnh, quay phim làm tư liệu cho các điểm chiếu (bao gồm phụ cấp công  tác phí, tiền thuê phòng ngủ và khoán phương tiện cho 01 người)</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40" w:lineRule="exact"/>
              <w:jc w:val="center"/>
              <w:rPr>
                <w:rFonts w:eastAsia="Times New Roman" w:cs="Times New Roman"/>
                <w:sz w:val="22"/>
              </w:rPr>
            </w:pP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40" w:lineRule="exact"/>
              <w:jc w:val="center"/>
              <w:rPr>
                <w:rFonts w:eastAsia="Times New Roman" w:cs="Times New Roman"/>
                <w:sz w:val="22"/>
              </w:rPr>
            </w:pP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40" w:lineRule="exact"/>
              <w:jc w:val="center"/>
              <w:rPr>
                <w:rFonts w:eastAsia="Times New Roman" w:cs="Times New Roman"/>
                <w:sz w:val="22"/>
              </w:rPr>
            </w:pPr>
            <w:r w:rsidRPr="007C2CF4">
              <w:rPr>
                <w:rFonts w:eastAsia="Times New Roman" w:cs="Times New Roman"/>
                <w:sz w:val="22"/>
              </w:rPr>
              <w:t>Theo thực tế</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40" w:lineRule="exact"/>
              <w:rPr>
                <w:rFonts w:eastAsia="Times New Roman" w:cs="Times New Roman"/>
                <w:sz w:val="22"/>
              </w:rPr>
            </w:pPr>
            <w:r w:rsidRPr="007C2CF4">
              <w:rPr>
                <w:rFonts w:eastAsia="Times New Roman" w:cs="Times New Roman"/>
                <w:sz w:val="22"/>
              </w:rPr>
              <w:t>Tiền tự túc phương tiện</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E10B9" w:rsidRPr="007C2CF4" w:rsidRDefault="00AE10B9" w:rsidP="003E714B">
            <w:pPr>
              <w:spacing w:before="80" w:after="80" w:line="340" w:lineRule="exact"/>
              <w:jc w:val="center"/>
              <w:rPr>
                <w:rFonts w:eastAsia="Times New Roman" w:cs="Times New Roman"/>
                <w:sz w:val="22"/>
              </w:rPr>
            </w:pPr>
            <w:r w:rsidRPr="007C2CF4">
              <w:rPr>
                <w:rFonts w:eastAsia="Times New Roman" w:cs="Times New Roman"/>
                <w:sz w:val="22"/>
              </w:rPr>
              <w:t>Lít/km/</w:t>
            </w:r>
            <w:r w:rsidRPr="007C2CF4">
              <w:rPr>
                <w:rFonts w:eastAsia="Times New Roman" w:cs="Times New Roman"/>
                <w:sz w:val="22"/>
              </w:rPr>
              <w:br/>
              <w:t>người</w:t>
            </w: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10B9" w:rsidRPr="007548A3" w:rsidRDefault="007548A3" w:rsidP="007548A3">
            <w:pPr>
              <w:spacing w:before="80" w:after="80" w:line="340" w:lineRule="exact"/>
              <w:jc w:val="center"/>
              <w:rPr>
                <w:rFonts w:eastAsia="Times New Roman" w:cs="Times New Roman"/>
                <w:spacing w:val="-4"/>
                <w:sz w:val="22"/>
              </w:rPr>
            </w:pPr>
            <w:r w:rsidRPr="007548A3">
              <w:rPr>
                <w:rFonts w:eastAsia="Times New Roman" w:cs="Times New Roman"/>
                <w:spacing w:val="-4"/>
                <w:sz w:val="22"/>
              </w:rPr>
              <w:t xml:space="preserve">0,15 lít </w:t>
            </w:r>
            <w:r w:rsidR="00AE10B9" w:rsidRPr="007548A3">
              <w:rPr>
                <w:rFonts w:eastAsia="Times New Roman" w:cs="Times New Roman"/>
                <w:spacing w:val="-4"/>
                <w:sz w:val="22"/>
              </w:rPr>
              <w:t xml:space="preserve">x </w:t>
            </w:r>
            <w:r w:rsidRPr="007548A3">
              <w:rPr>
                <w:rFonts w:eastAsia="Times New Roman" w:cs="Times New Roman"/>
                <w:spacing w:val="-4"/>
                <w:sz w:val="22"/>
              </w:rPr>
              <w:t>0</w:t>
            </w:r>
            <w:r w:rsidR="00AE10B9" w:rsidRPr="007548A3">
              <w:rPr>
                <w:rFonts w:eastAsia="Times New Roman" w:cs="Times New Roman"/>
                <w:spacing w:val="-4"/>
                <w:sz w:val="22"/>
              </w:rPr>
              <w:t xml:space="preserve">1 </w:t>
            </w:r>
            <w:r w:rsidR="00AE10B9" w:rsidRPr="007548A3">
              <w:rPr>
                <w:rFonts w:eastAsia="Times New Roman" w:cs="Times New Roman"/>
                <w:spacing w:val="-20"/>
                <w:sz w:val="22"/>
              </w:rPr>
              <w:t>người x 80km</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10B9" w:rsidRPr="007C2CF4" w:rsidRDefault="00AE10B9" w:rsidP="003E714B">
            <w:pPr>
              <w:spacing w:before="80" w:after="80" w:line="340" w:lineRule="exact"/>
              <w:jc w:val="center"/>
              <w:rPr>
                <w:rFonts w:eastAsia="Times New Roman" w:cs="Times New Roman"/>
                <w:sz w:val="22"/>
              </w:rPr>
            </w:pPr>
            <w:r w:rsidRPr="007C2CF4">
              <w:rPr>
                <w:rFonts w:eastAsia="Times New Roman" w:cs="Times New Roman"/>
                <w:sz w:val="22"/>
              </w:rPr>
              <w:t>Theo Thông</w:t>
            </w:r>
            <w:r w:rsidR="001D25EB">
              <w:rPr>
                <w:rFonts w:eastAsia="Times New Roman" w:cs="Times New Roman"/>
                <w:sz w:val="22"/>
              </w:rPr>
              <w:t xml:space="preserve"> </w:t>
            </w:r>
            <w:r w:rsidRPr="007C2CF4">
              <w:rPr>
                <w:rFonts w:eastAsia="Times New Roman" w:cs="Times New Roman"/>
                <w:sz w:val="22"/>
              </w:rPr>
              <w:t>tư số 40/2017/TT-BTC ngày 28/4/2017 của Bộ Tài chính</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lastRenderedPageBreak/>
              <w:t>+</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80" w:lineRule="exact"/>
              <w:rPr>
                <w:rFonts w:eastAsia="Times New Roman" w:cs="Times New Roman"/>
                <w:sz w:val="22"/>
              </w:rPr>
            </w:pPr>
            <w:r w:rsidRPr="007C2CF4">
              <w:rPr>
                <w:rFonts w:eastAsia="Times New Roman" w:cs="Times New Roman"/>
                <w:sz w:val="22"/>
              </w:rPr>
              <w:t>Phụ cấp lưu trú</w:t>
            </w:r>
          </w:p>
        </w:tc>
        <w:tc>
          <w:tcPr>
            <w:tcW w:w="1316" w:type="dxa"/>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Người/ngày</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01 x 05</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Theo Thông</w:t>
            </w:r>
            <w:r w:rsidR="001D25EB">
              <w:rPr>
                <w:rFonts w:eastAsia="Times New Roman" w:cs="Times New Roman"/>
                <w:sz w:val="22"/>
              </w:rPr>
              <w:t xml:space="preserve"> </w:t>
            </w:r>
            <w:r w:rsidRPr="007C2CF4">
              <w:rPr>
                <w:rFonts w:eastAsia="Times New Roman" w:cs="Times New Roman"/>
                <w:sz w:val="22"/>
              </w:rPr>
              <w:t>tư số 40/2017/TT-BTC ngày 28/4/2017 của Bộ Tài chính</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8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80" w:lineRule="exact"/>
              <w:rPr>
                <w:rFonts w:eastAsia="Times New Roman" w:cs="Times New Roman"/>
                <w:sz w:val="22"/>
              </w:rPr>
            </w:pPr>
            <w:r w:rsidRPr="007C2CF4">
              <w:rPr>
                <w:rFonts w:eastAsia="Times New Roman" w:cs="Times New Roman"/>
                <w:sz w:val="22"/>
              </w:rPr>
              <w:t>Tiền thuê phòng ngủ</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Người/đêm</w:t>
            </w: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 xml:space="preserve">01 x </w:t>
            </w:r>
            <w:r w:rsidR="00857138">
              <w:rPr>
                <w:rFonts w:eastAsia="Times New Roman" w:cs="Times New Roman"/>
                <w:sz w:val="22"/>
              </w:rPr>
              <w:t>0</w:t>
            </w:r>
            <w:r w:rsidRPr="007C2CF4">
              <w:rPr>
                <w:rFonts w:eastAsia="Times New Roman" w:cs="Times New Roman"/>
                <w:sz w:val="22"/>
              </w:rPr>
              <w:t>4</w:t>
            </w: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Theo Thông</w:t>
            </w:r>
            <w:r w:rsidR="001D25EB">
              <w:rPr>
                <w:rFonts w:eastAsia="Times New Roman" w:cs="Times New Roman"/>
                <w:sz w:val="22"/>
              </w:rPr>
              <w:t xml:space="preserve"> </w:t>
            </w:r>
            <w:r w:rsidRPr="007C2CF4">
              <w:rPr>
                <w:rFonts w:eastAsia="Times New Roman" w:cs="Times New Roman"/>
                <w:sz w:val="22"/>
              </w:rPr>
              <w:t>tư số 40/2017/TT-BTC ngày 28/4/2017 của Bộ Tài chính</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8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80" w:lineRule="exact"/>
              <w:rPr>
                <w:rFonts w:eastAsia="Times New Roman" w:cs="Times New Roman"/>
                <w:sz w:val="22"/>
              </w:rPr>
            </w:pPr>
            <w:r w:rsidRPr="007C2CF4">
              <w:rPr>
                <w:rFonts w:eastAsia="Times New Roman" w:cs="Times New Roman"/>
                <w:sz w:val="22"/>
              </w:rPr>
              <w:t>Đọc nội dung tuyên truyền và lưu vào máy ghi âm</w:t>
            </w:r>
          </w:p>
        </w:tc>
        <w:tc>
          <w:tcPr>
            <w:tcW w:w="1316" w:type="dxa"/>
            <w:tcBorders>
              <w:top w:val="nil"/>
              <w:left w:val="nil"/>
              <w:bottom w:val="single" w:sz="4" w:space="0" w:color="auto"/>
              <w:right w:val="single" w:sz="4" w:space="0" w:color="auto"/>
            </w:tcBorders>
            <w:shd w:val="clear" w:color="auto" w:fill="auto"/>
            <w:vAlign w:val="center"/>
          </w:tcPr>
          <w:p w:rsidR="00AE10B9" w:rsidRPr="007C2CF4" w:rsidRDefault="00B12EEB" w:rsidP="003E714B">
            <w:pPr>
              <w:spacing w:before="80" w:after="80" w:line="380" w:lineRule="exact"/>
              <w:jc w:val="center"/>
              <w:rPr>
                <w:rFonts w:eastAsia="Times New Roman" w:cs="Times New Roman"/>
                <w:sz w:val="22"/>
              </w:rPr>
            </w:pPr>
            <w:r>
              <w:rPr>
                <w:rFonts w:eastAsia="Times New Roman" w:cs="Times New Roman"/>
                <w:sz w:val="22"/>
              </w:rPr>
              <w:t>Người/</w:t>
            </w:r>
            <w:r w:rsidR="00AE10B9" w:rsidRPr="007C2CF4">
              <w:rPr>
                <w:rFonts w:eastAsia="Times New Roman" w:cs="Times New Roman"/>
                <w:sz w:val="22"/>
              </w:rPr>
              <w:t>ngày</w:t>
            </w:r>
          </w:p>
        </w:tc>
        <w:tc>
          <w:tcPr>
            <w:tcW w:w="1189"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02 x 02</w:t>
            </w:r>
          </w:p>
        </w:tc>
        <w:tc>
          <w:tcPr>
            <w:tcW w:w="1932" w:type="dxa"/>
            <w:gridSpan w:val="2"/>
            <w:tcBorders>
              <w:top w:val="nil"/>
              <w:left w:val="nil"/>
              <w:bottom w:val="single" w:sz="4" w:space="0" w:color="auto"/>
              <w:right w:val="single" w:sz="4" w:space="0" w:color="auto"/>
            </w:tcBorders>
            <w:shd w:val="clear" w:color="auto" w:fill="auto"/>
            <w:vAlign w:val="center"/>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Theo thực tế</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0B9" w:rsidRPr="007C2CF4" w:rsidRDefault="00AE10B9" w:rsidP="003E714B">
            <w:pPr>
              <w:spacing w:before="80" w:after="80" w:line="38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80" w:lineRule="exact"/>
              <w:jc w:val="center"/>
              <w:rPr>
                <w:rFonts w:eastAsia="Times New Roman" w:cs="Times New Roman"/>
                <w:b/>
                <w:bCs/>
                <w:sz w:val="22"/>
              </w:rPr>
            </w:pPr>
            <w:r w:rsidRPr="007C2CF4">
              <w:rPr>
                <w:rFonts w:eastAsia="Times New Roman" w:cs="Times New Roman"/>
                <w:b/>
                <w:bCs/>
                <w:sz w:val="22"/>
              </w:rPr>
              <w:t>II</w:t>
            </w:r>
          </w:p>
        </w:tc>
        <w:tc>
          <w:tcPr>
            <w:tcW w:w="5573" w:type="dxa"/>
            <w:gridSpan w:val="5"/>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80" w:lineRule="exact"/>
              <w:rPr>
                <w:rFonts w:eastAsia="Times New Roman" w:cs="Times New Roman"/>
                <w:b/>
                <w:bCs/>
                <w:sz w:val="22"/>
              </w:rPr>
            </w:pPr>
            <w:r w:rsidRPr="007C2CF4">
              <w:rPr>
                <w:rFonts w:eastAsia="Times New Roman" w:cs="Times New Roman"/>
                <w:b/>
                <w:bCs/>
                <w:sz w:val="22"/>
              </w:rPr>
              <w:t>CÔNG TÁC TỔ CHỨC THỰC HIỆN</w:t>
            </w:r>
            <w:r w:rsidR="00857138">
              <w:rPr>
                <w:rFonts w:eastAsia="Times New Roman" w:cs="Times New Roman"/>
                <w:b/>
                <w:bCs/>
                <w:sz w:val="22"/>
              </w:rPr>
              <w:t xml:space="preserve"> </w:t>
            </w:r>
            <w:r w:rsidRPr="007C2CF4">
              <w:rPr>
                <w:rFonts w:eastAsia="Times New Roman" w:cs="Times New Roman"/>
                <w:b/>
                <w:bCs/>
                <w:sz w:val="22"/>
              </w:rPr>
              <w:t>(cho 01 buổi chiếu)</w:t>
            </w:r>
          </w:p>
        </w:tc>
        <w:tc>
          <w:tcPr>
            <w:tcW w:w="19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80" w:lineRule="exact"/>
              <w:jc w:val="center"/>
              <w:rPr>
                <w:rFonts w:eastAsia="Times New Roman" w:cs="Times New Roman"/>
                <w:b/>
                <w:bCs/>
                <w:sz w:val="22"/>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80" w:lineRule="exact"/>
              <w:jc w:val="center"/>
              <w:rPr>
                <w:rFonts w:eastAsia="Times New Roman" w:cs="Times New Roman"/>
                <w:b/>
                <w:bCs/>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1</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80" w:lineRule="exact"/>
              <w:rPr>
                <w:rFonts w:eastAsia="Times New Roman" w:cs="Times New Roman"/>
                <w:sz w:val="22"/>
              </w:rPr>
            </w:pPr>
            <w:r w:rsidRPr="007C2CF4">
              <w:rPr>
                <w:rFonts w:eastAsia="Times New Roman" w:cs="Times New Roman"/>
                <w:sz w:val="22"/>
              </w:rPr>
              <w:t xml:space="preserve">Nhân sự đội chiếu phim (đội trưởng, đội phó, viên chức, người lao động hợp đồng và lái xe). Lấy hệ số lương và các khoản phụ cấp bình quân của 35 viên chức tại đơn vị (117,5 HSL + 13,1 KV + 3,2 CV + </w:t>
            </w:r>
            <w:r w:rsidR="00B12EEB">
              <w:rPr>
                <w:rFonts w:eastAsia="Times New Roman" w:cs="Times New Roman"/>
                <w:sz w:val="22"/>
              </w:rPr>
              <w:t>0</w:t>
            </w:r>
            <w:r w:rsidRPr="007C2CF4">
              <w:rPr>
                <w:rFonts w:eastAsia="Times New Roman" w:cs="Times New Roman"/>
                <w:sz w:val="22"/>
              </w:rPr>
              <w:t>2 PC độc hại)/35 người = 3,88/người (làm tròn 3,9). Nhiệm vụ:</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Người/buổi</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1D25EB"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 xml:space="preserve">03 </w:t>
            </w:r>
          </w:p>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người/buổi</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Theo Quyết định số</w:t>
            </w:r>
            <w:r w:rsidRPr="007C2CF4">
              <w:rPr>
                <w:rFonts w:eastAsia="Times New Roman" w:cs="Times New Roman"/>
                <w:sz w:val="22"/>
              </w:rPr>
              <w:br/>
            </w:r>
            <w:r w:rsidRPr="001D25EB">
              <w:rPr>
                <w:rFonts w:eastAsia="Times New Roman" w:cs="Times New Roman"/>
                <w:spacing w:val="-18"/>
                <w:sz w:val="22"/>
              </w:rPr>
              <w:t>3522/QĐ-BVHTTDL</w:t>
            </w:r>
            <w:r w:rsidRPr="007C2CF4">
              <w:rPr>
                <w:rFonts w:eastAsia="Times New Roman" w:cs="Times New Roman"/>
                <w:sz w:val="22"/>
              </w:rPr>
              <w:br/>
              <w:t>ngày 29/12/2021 của Bộ Văn hóa, Thể thao và Du lịch</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8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6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857138" w:rsidRDefault="00AE10B9" w:rsidP="003E714B">
            <w:pPr>
              <w:spacing w:before="80" w:after="80" w:line="360" w:lineRule="exact"/>
              <w:rPr>
                <w:rFonts w:eastAsia="Times New Roman" w:cs="Times New Roman"/>
                <w:spacing w:val="4"/>
                <w:sz w:val="22"/>
              </w:rPr>
            </w:pPr>
            <w:r w:rsidRPr="00857138">
              <w:rPr>
                <w:rFonts w:eastAsia="Times New Roman" w:cs="Times New Roman"/>
                <w:spacing w:val="4"/>
                <w:sz w:val="22"/>
              </w:rPr>
              <w:t>Đội trưởng (01 người): Chỉ đạo chung, tổ chức và chịu trách nhiệm về các hoạt động của Đội để thực hiện nhiệm vụ được giao (xây dựng kế hoạch, dự toán kinh phí chiếu phim hàng tháng, quý, năm; liên hệ điểm chiếu với chính quyền các địa phương, các cơ quan, ban  nghành liên quan; sưu tầm, tiếp nhận các nguồn phim, ho</w:t>
            </w:r>
            <w:r w:rsidR="001D25EB" w:rsidRPr="00857138">
              <w:rPr>
                <w:rFonts w:eastAsia="Times New Roman" w:cs="Times New Roman"/>
                <w:spacing w:val="4"/>
                <w:sz w:val="22"/>
              </w:rPr>
              <w:t>àn thiện chứng từ thanh toán...)</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60" w:lineRule="exact"/>
              <w:jc w:val="center"/>
              <w:rPr>
                <w:rFonts w:eastAsia="Times New Roman" w:cs="Times New Roman"/>
                <w:sz w:val="22"/>
              </w:rPr>
            </w:pPr>
          </w:p>
        </w:tc>
        <w:tc>
          <w:tcPr>
            <w:tcW w:w="1189"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60" w:lineRule="exact"/>
              <w:jc w:val="center"/>
              <w:rPr>
                <w:rFonts w:eastAsia="Times New Roman" w:cs="Times New Roman"/>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60" w:lineRule="exact"/>
              <w:jc w:val="center"/>
              <w:rPr>
                <w:rFonts w:eastAsia="Times New Roman" w:cs="Times New Roman"/>
                <w:sz w:val="22"/>
              </w:rPr>
            </w:pP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6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lastRenderedPageBreak/>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857138" w:rsidRDefault="00AE10B9" w:rsidP="003E714B">
            <w:pPr>
              <w:spacing w:before="80" w:after="80" w:line="380" w:lineRule="exact"/>
              <w:rPr>
                <w:rFonts w:eastAsia="Times New Roman" w:cs="Times New Roman"/>
                <w:sz w:val="22"/>
              </w:rPr>
            </w:pPr>
            <w:r w:rsidRPr="00857138">
              <w:rPr>
                <w:rFonts w:eastAsia="Times New Roman" w:cs="Times New Roman"/>
                <w:sz w:val="22"/>
              </w:rPr>
              <w:t xml:space="preserve">Đội phó (01 người): Giúp Đội trưởng thực hiện các công việc trong phạm vi nhiệm vụ của Đội trưởng, thực hiện các nhiệm vụ khác khi Đội trưởng giao, tổ chức và chịu trách nhiệm về các hoạt động của Đội khi </w:t>
            </w:r>
            <w:r w:rsidR="001D25EB" w:rsidRPr="00857138">
              <w:rPr>
                <w:rFonts w:eastAsia="Times New Roman" w:cs="Times New Roman"/>
                <w:sz w:val="22"/>
              </w:rPr>
              <w:t>Đội trưởng vắng mặt</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80" w:lineRule="exact"/>
              <w:jc w:val="center"/>
              <w:rPr>
                <w:rFonts w:eastAsia="Times New Roman" w:cs="Times New Roman"/>
                <w:sz w:val="22"/>
              </w:rPr>
            </w:pPr>
          </w:p>
        </w:tc>
        <w:tc>
          <w:tcPr>
            <w:tcW w:w="1189"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80" w:lineRule="exact"/>
              <w:jc w:val="center"/>
              <w:rPr>
                <w:rFonts w:eastAsia="Times New Roman" w:cs="Times New Roman"/>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80" w:lineRule="exact"/>
              <w:jc w:val="center"/>
              <w:rPr>
                <w:rFonts w:eastAsia="Times New Roman" w:cs="Times New Roman"/>
                <w:sz w:val="22"/>
              </w:rPr>
            </w:pP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8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80" w:lineRule="exact"/>
              <w:rPr>
                <w:rFonts w:eastAsia="Times New Roman" w:cs="Times New Roman"/>
                <w:sz w:val="22"/>
              </w:rPr>
            </w:pPr>
            <w:r w:rsidRPr="007C2CF4">
              <w:rPr>
                <w:rFonts w:eastAsia="Times New Roman" w:cs="Times New Roman"/>
                <w:sz w:val="22"/>
              </w:rPr>
              <w:t>Nhân viên phục vụ (01 người): Thực hiện thuyết minh phim, kỹ thuật chiếu phim, vận hành máy nổ, lái xe, phục vụ chiếu phim, chụp ảnh tư liệu, thông báo, căng treo pa nô, băng dôn, áp phích, bảo quản trang thiết bị, vận chuyển thiết bị, vật tư...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80" w:lineRule="exact"/>
              <w:jc w:val="center"/>
              <w:rPr>
                <w:rFonts w:eastAsia="Times New Roman" w:cs="Times New Roman"/>
                <w:sz w:val="22"/>
              </w:rPr>
            </w:pPr>
          </w:p>
        </w:tc>
        <w:tc>
          <w:tcPr>
            <w:tcW w:w="1189"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80" w:lineRule="exact"/>
              <w:jc w:val="center"/>
              <w:rPr>
                <w:rFonts w:eastAsia="Times New Roman" w:cs="Times New Roman"/>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80" w:lineRule="exact"/>
              <w:jc w:val="center"/>
              <w:rPr>
                <w:rFonts w:eastAsia="Times New Roman" w:cs="Times New Roman"/>
                <w:sz w:val="22"/>
              </w:rPr>
            </w:pP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8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2</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1D25EB" w:rsidRDefault="00AE10B9" w:rsidP="003E714B">
            <w:pPr>
              <w:spacing w:before="80" w:after="80" w:line="380" w:lineRule="exact"/>
              <w:rPr>
                <w:rFonts w:eastAsia="Times New Roman" w:cs="Times New Roman"/>
                <w:spacing w:val="8"/>
                <w:sz w:val="22"/>
              </w:rPr>
            </w:pPr>
            <w:r w:rsidRPr="001D25EB">
              <w:rPr>
                <w:rFonts w:eastAsia="Times New Roman" w:cs="Times New Roman"/>
                <w:spacing w:val="8"/>
                <w:sz w:val="22"/>
              </w:rPr>
              <w:t>Hệ số phụ cấp cho đội trưởng, đội phó</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Người/buổi</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80" w:lineRule="exact"/>
              <w:jc w:val="center"/>
              <w:rPr>
                <w:rFonts w:eastAsia="Times New Roman" w:cs="Times New Roman"/>
                <w:sz w:val="22"/>
              </w:rPr>
            </w:pPr>
            <w:r w:rsidRPr="007C2CF4">
              <w:rPr>
                <w:rFonts w:eastAsia="Times New Roman" w:cs="Times New Roman"/>
                <w:sz w:val="22"/>
              </w:rPr>
              <w:t xml:space="preserve">02 </w:t>
            </w:r>
            <w:r w:rsidRPr="007C2CF4">
              <w:rPr>
                <w:rFonts w:eastAsia="Times New Roman" w:cs="Times New Roman"/>
                <w:sz w:val="22"/>
              </w:rPr>
              <w:br/>
              <w:t>người/buổi</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3E714B">
            <w:pPr>
              <w:spacing w:before="80" w:after="80" w:line="380" w:lineRule="exact"/>
              <w:jc w:val="center"/>
              <w:rPr>
                <w:rFonts w:eastAsia="Times New Roman" w:cs="Times New Roman"/>
                <w:spacing w:val="-4"/>
                <w:sz w:val="22"/>
              </w:rPr>
            </w:pPr>
            <w:r w:rsidRPr="007C2CF4">
              <w:rPr>
                <w:rFonts w:eastAsia="Times New Roman" w:cs="Times New Roman"/>
                <w:spacing w:val="-4"/>
                <w:sz w:val="22"/>
              </w:rPr>
              <w:t xml:space="preserve">Theo Thông tư số </w:t>
            </w:r>
            <w:r w:rsidRPr="001D25EB">
              <w:rPr>
                <w:rFonts w:eastAsia="Times New Roman" w:cs="Times New Roman"/>
                <w:spacing w:val="-10"/>
                <w:sz w:val="22"/>
              </w:rPr>
              <w:t>67/2006/TT-BVHTT</w:t>
            </w:r>
            <w:r w:rsidRPr="007C2CF4">
              <w:rPr>
                <w:rFonts w:eastAsia="Times New Roman" w:cs="Times New Roman"/>
                <w:spacing w:val="-4"/>
                <w:sz w:val="22"/>
              </w:rPr>
              <w:t xml:space="preserve"> ngày 10/8/2006 của Bộ Văn hóa, Thể thao và Du lịch</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3E714B">
            <w:pPr>
              <w:spacing w:before="80" w:after="80" w:line="38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AF574B">
            <w:pPr>
              <w:spacing w:before="80" w:after="80" w:line="360" w:lineRule="exact"/>
              <w:jc w:val="center"/>
              <w:rPr>
                <w:rFonts w:eastAsia="Times New Roman" w:cs="Times New Roman"/>
                <w:sz w:val="22"/>
              </w:rPr>
            </w:pPr>
            <w:r w:rsidRPr="007C2CF4">
              <w:rPr>
                <w:rFonts w:eastAsia="Times New Roman" w:cs="Times New Roman"/>
                <w:sz w:val="22"/>
              </w:rPr>
              <w:t>3</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AF574B">
            <w:pPr>
              <w:spacing w:before="80" w:after="80" w:line="360" w:lineRule="exact"/>
              <w:rPr>
                <w:rFonts w:eastAsia="Times New Roman" w:cs="Times New Roman"/>
                <w:sz w:val="22"/>
              </w:rPr>
            </w:pPr>
            <w:r w:rsidRPr="007C2CF4">
              <w:rPr>
                <w:rFonts w:eastAsia="Times New Roman" w:cs="Times New Roman"/>
                <w:sz w:val="22"/>
              </w:rPr>
              <w:t xml:space="preserve">Lương và các khoản phụ cấp đơn vị sử dụng phải đóng góp theo lương (17,5% BHXH, </w:t>
            </w:r>
            <w:r w:rsidR="00AF574B">
              <w:rPr>
                <w:rFonts w:eastAsia="Times New Roman" w:cs="Times New Roman"/>
                <w:sz w:val="22"/>
              </w:rPr>
              <w:t>0</w:t>
            </w:r>
            <w:r w:rsidRPr="007C2CF4">
              <w:rPr>
                <w:rFonts w:eastAsia="Times New Roman" w:cs="Times New Roman"/>
                <w:sz w:val="22"/>
              </w:rPr>
              <w:t xml:space="preserve">3% </w:t>
            </w:r>
            <w:r w:rsidRPr="00AF574B">
              <w:rPr>
                <w:rFonts w:eastAsia="Times New Roman" w:cs="Times New Roman"/>
                <w:spacing w:val="-6"/>
                <w:sz w:val="22"/>
              </w:rPr>
              <w:t xml:space="preserve">BHYT, </w:t>
            </w:r>
            <w:r w:rsidR="00AF574B" w:rsidRPr="00AF574B">
              <w:rPr>
                <w:rFonts w:eastAsia="Times New Roman" w:cs="Times New Roman"/>
                <w:spacing w:val="-6"/>
                <w:sz w:val="22"/>
              </w:rPr>
              <w:t>0</w:t>
            </w:r>
            <w:r w:rsidRPr="00AF574B">
              <w:rPr>
                <w:rFonts w:eastAsia="Times New Roman" w:cs="Times New Roman"/>
                <w:spacing w:val="-6"/>
                <w:sz w:val="22"/>
              </w:rPr>
              <w:t xml:space="preserve">1% BHTN, </w:t>
            </w:r>
            <w:r w:rsidR="00AF574B" w:rsidRPr="00AF574B">
              <w:rPr>
                <w:rFonts w:eastAsia="Times New Roman" w:cs="Times New Roman"/>
                <w:spacing w:val="-6"/>
                <w:sz w:val="22"/>
              </w:rPr>
              <w:t>0</w:t>
            </w:r>
            <w:r w:rsidRPr="00AF574B">
              <w:rPr>
                <w:rFonts w:eastAsia="Times New Roman" w:cs="Times New Roman"/>
                <w:spacing w:val="-6"/>
                <w:sz w:val="22"/>
              </w:rPr>
              <w:t xml:space="preserve">2% KPCĐ) </w:t>
            </w:r>
            <w:r w:rsidRPr="00F116D4">
              <w:rPr>
                <w:rFonts w:eastAsia="Times New Roman" w:cs="Times New Roman"/>
                <w:sz w:val="22"/>
              </w:rPr>
              <w:t>cho người lao động hợp đồng</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AF574B">
            <w:pPr>
              <w:spacing w:before="80" w:after="80" w:line="360" w:lineRule="exact"/>
              <w:jc w:val="center"/>
              <w:rPr>
                <w:rFonts w:eastAsia="Times New Roman" w:cs="Times New Roman"/>
                <w:sz w:val="22"/>
              </w:rPr>
            </w:pPr>
            <w:r w:rsidRPr="007C2CF4">
              <w:rPr>
                <w:rFonts w:eastAsia="Times New Roman" w:cs="Times New Roman"/>
                <w:sz w:val="22"/>
              </w:rPr>
              <w:t>Người/buổi</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AF574B">
            <w:pPr>
              <w:spacing w:before="80" w:after="80" w:line="360" w:lineRule="exact"/>
              <w:jc w:val="center"/>
              <w:rPr>
                <w:rFonts w:eastAsia="Times New Roman" w:cs="Times New Roman"/>
                <w:sz w:val="22"/>
              </w:rPr>
            </w:pPr>
            <w:r w:rsidRPr="007C2CF4">
              <w:rPr>
                <w:rFonts w:eastAsia="Times New Roman" w:cs="Times New Roman"/>
                <w:sz w:val="22"/>
              </w:rPr>
              <w:t>Hệ số lương x mức lương cơ bản</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F116D4">
            <w:pPr>
              <w:spacing w:before="80" w:after="80" w:line="360" w:lineRule="exact"/>
              <w:jc w:val="center"/>
              <w:rPr>
                <w:rFonts w:eastAsia="Times New Roman" w:cs="Times New Roman"/>
                <w:sz w:val="22"/>
              </w:rPr>
            </w:pPr>
            <w:r w:rsidRPr="007C2CF4">
              <w:rPr>
                <w:rFonts w:eastAsia="Times New Roman" w:cs="Times New Roman"/>
                <w:sz w:val="22"/>
              </w:rPr>
              <w:t xml:space="preserve">Theo Điều 85 và Điều 86 Luật Bảo hiểm </w:t>
            </w:r>
            <w:r w:rsidR="00F116D4">
              <w:rPr>
                <w:rFonts w:eastAsia="Times New Roman" w:cs="Times New Roman"/>
                <w:sz w:val="22"/>
              </w:rPr>
              <w:t>X</w:t>
            </w:r>
            <w:r w:rsidRPr="007C2CF4">
              <w:rPr>
                <w:rFonts w:eastAsia="Times New Roman" w:cs="Times New Roman"/>
                <w:sz w:val="22"/>
              </w:rPr>
              <w:t xml:space="preserve">ã hội năm 2014 và Nghị định số 58/2020/NĐ-CP ngày 27/5/2020 của Chính phủ; </w:t>
            </w:r>
            <w:r w:rsidRPr="00E9230C">
              <w:rPr>
                <w:rFonts w:eastAsia="Times New Roman" w:cs="Times New Roman"/>
                <w:spacing w:val="6"/>
                <w:sz w:val="22"/>
              </w:rPr>
              <w:t xml:space="preserve">Quyết định số 595/QĐ-BHXH ngày 14/4/2017 của Bảo hiểm </w:t>
            </w:r>
            <w:r w:rsidR="001D25EB" w:rsidRPr="00E9230C">
              <w:rPr>
                <w:rFonts w:eastAsia="Times New Roman" w:cs="Times New Roman"/>
                <w:spacing w:val="6"/>
                <w:sz w:val="22"/>
              </w:rPr>
              <w:t>X</w:t>
            </w:r>
            <w:r w:rsidRPr="00E9230C">
              <w:rPr>
                <w:rFonts w:eastAsia="Times New Roman" w:cs="Times New Roman"/>
                <w:spacing w:val="6"/>
                <w:sz w:val="22"/>
              </w:rPr>
              <w:t>ã hội Việt Nam</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AF574B">
            <w:pPr>
              <w:spacing w:before="80" w:after="80" w:line="36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lastRenderedPageBreak/>
              <w:t>4</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tabs>
                <w:tab w:val="left" w:pos="3294"/>
              </w:tabs>
              <w:spacing w:before="80" w:after="80" w:line="340" w:lineRule="exact"/>
              <w:rPr>
                <w:rFonts w:eastAsia="Times New Roman" w:cs="Times New Roman"/>
                <w:sz w:val="22"/>
              </w:rPr>
            </w:pPr>
            <w:r w:rsidRPr="007C2CF4">
              <w:rPr>
                <w:rFonts w:eastAsia="Times New Roman" w:cs="Times New Roman"/>
                <w:sz w:val="22"/>
              </w:rPr>
              <w:t>Phụ cấp khu vực cho cán bộ, viên chức, người lao động đi chiếu phim lưu động</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Người/buổi</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 xml:space="preserve">03 </w:t>
            </w:r>
            <w:r w:rsidRPr="007C2CF4">
              <w:rPr>
                <w:rFonts w:eastAsia="Times New Roman" w:cs="Times New Roman"/>
                <w:sz w:val="22"/>
              </w:rPr>
              <w:br/>
              <w:t>người/buổi</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E9230C">
            <w:pPr>
              <w:spacing w:before="80" w:after="80" w:line="340" w:lineRule="exact"/>
              <w:jc w:val="center"/>
              <w:rPr>
                <w:rFonts w:eastAsia="Times New Roman" w:cs="Times New Roman"/>
                <w:sz w:val="22"/>
              </w:rPr>
            </w:pPr>
            <w:r w:rsidRPr="007C2CF4">
              <w:rPr>
                <w:rFonts w:eastAsia="Times New Roman" w:cs="Times New Roman"/>
                <w:sz w:val="22"/>
              </w:rPr>
              <w:t xml:space="preserve">Theo Thông tư </w:t>
            </w:r>
            <w:r w:rsidRPr="007C2CF4">
              <w:rPr>
                <w:rFonts w:eastAsia="Times New Roman" w:cs="Times New Roman"/>
                <w:sz w:val="22"/>
              </w:rPr>
              <w:br/>
              <w:t xml:space="preserve">liên tịch số </w:t>
            </w:r>
            <w:r w:rsidRPr="007C2CF4">
              <w:rPr>
                <w:rFonts w:eastAsia="Times New Roman" w:cs="Times New Roman"/>
                <w:sz w:val="22"/>
              </w:rPr>
              <w:br/>
              <w:t>11/2005/</w:t>
            </w:r>
            <w:r w:rsidRPr="007C2CF4">
              <w:rPr>
                <w:rFonts w:eastAsia="Times New Roman" w:cs="Times New Roman"/>
                <w:sz w:val="22"/>
              </w:rPr>
              <w:br/>
              <w:t>TTLT/BNV</w:t>
            </w:r>
            <w:r w:rsidRPr="007C2CF4">
              <w:rPr>
                <w:rFonts w:eastAsia="Times New Roman" w:cs="Times New Roman"/>
                <w:sz w:val="22"/>
              </w:rPr>
              <w:br/>
              <w:t>-BLĐTBXH-</w:t>
            </w:r>
            <w:r w:rsidRPr="007C2CF4">
              <w:rPr>
                <w:rFonts w:eastAsia="Times New Roman" w:cs="Times New Roman"/>
                <w:sz w:val="22"/>
              </w:rPr>
              <w:br/>
              <w:t xml:space="preserve">BTC-UBDT </w:t>
            </w:r>
            <w:r w:rsidRPr="007C2CF4">
              <w:rPr>
                <w:rFonts w:eastAsia="Times New Roman" w:cs="Times New Roman"/>
                <w:spacing w:val="-6"/>
                <w:sz w:val="22"/>
              </w:rPr>
              <w:t>ngày 05/01/2005</w:t>
            </w:r>
            <w:r w:rsidRPr="007C2CF4">
              <w:rPr>
                <w:rFonts w:eastAsia="Times New Roman" w:cs="Times New Roman"/>
                <w:sz w:val="22"/>
              </w:rPr>
              <w:t xml:space="preserve"> của Bộ Nội vụ; Bộ Lao động</w:t>
            </w:r>
            <w:r w:rsidR="00E9230C">
              <w:rPr>
                <w:rFonts w:eastAsia="Times New Roman" w:cs="Times New Roman"/>
                <w:sz w:val="22"/>
              </w:rPr>
              <w:t xml:space="preserve"> -</w:t>
            </w:r>
            <w:r w:rsidRPr="007C2CF4">
              <w:rPr>
                <w:rFonts w:eastAsia="Times New Roman" w:cs="Times New Roman"/>
                <w:sz w:val="22"/>
              </w:rPr>
              <w:t xml:space="preserve"> Thương binh và Xã hội; Bộ Tài chính; Ủy ban Dân tộc</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5</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Chế độ bồi dưỡng bằng hiện vật</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Người/buổi</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03</w:t>
            </w:r>
            <w:r w:rsidRPr="007C2CF4">
              <w:rPr>
                <w:rFonts w:eastAsia="Times New Roman" w:cs="Times New Roman"/>
                <w:sz w:val="22"/>
              </w:rPr>
              <w:br/>
              <w:t>người/buổi</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E9230C">
            <w:pPr>
              <w:spacing w:before="80" w:after="80" w:line="340" w:lineRule="exact"/>
              <w:jc w:val="center"/>
              <w:rPr>
                <w:rFonts w:eastAsia="Times New Roman" w:cs="Times New Roman"/>
                <w:sz w:val="22"/>
              </w:rPr>
            </w:pPr>
            <w:r w:rsidRPr="007C2CF4">
              <w:rPr>
                <w:rFonts w:eastAsia="Times New Roman" w:cs="Times New Roman"/>
                <w:sz w:val="22"/>
              </w:rPr>
              <w:t>Theo các Thông tư  của Bộ Lao động</w:t>
            </w:r>
            <w:r w:rsidR="00E9230C">
              <w:rPr>
                <w:rFonts w:eastAsia="Times New Roman" w:cs="Times New Roman"/>
                <w:sz w:val="22"/>
              </w:rPr>
              <w:t xml:space="preserve"> -</w:t>
            </w:r>
            <w:r w:rsidRPr="007C2CF4">
              <w:rPr>
                <w:rFonts w:eastAsia="Times New Roman" w:cs="Times New Roman"/>
                <w:sz w:val="22"/>
              </w:rPr>
              <w:t xml:space="preserve"> Thương binh và Xã hội: số</w:t>
            </w:r>
            <w:r w:rsidR="00E9230C">
              <w:rPr>
                <w:rFonts w:eastAsia="Times New Roman" w:cs="Times New Roman"/>
                <w:sz w:val="22"/>
              </w:rPr>
              <w:t xml:space="preserve"> </w:t>
            </w:r>
            <w:r w:rsidRPr="007C2CF4">
              <w:rPr>
                <w:rFonts w:eastAsia="Times New Roman" w:cs="Times New Roman"/>
                <w:sz w:val="22"/>
              </w:rPr>
              <w:t>11/2020/TT-</w:t>
            </w:r>
            <w:r w:rsidRPr="007C2CF4">
              <w:rPr>
                <w:rFonts w:eastAsia="Times New Roman" w:cs="Times New Roman"/>
                <w:sz w:val="22"/>
              </w:rPr>
              <w:br/>
              <w:t xml:space="preserve">BLĐTBXH </w:t>
            </w:r>
            <w:r w:rsidRPr="007C2CF4">
              <w:rPr>
                <w:rFonts w:eastAsia="Times New Roman" w:cs="Times New Roman"/>
                <w:spacing w:val="-10"/>
                <w:sz w:val="22"/>
              </w:rPr>
              <w:t>ngày 12/11/2020</w:t>
            </w:r>
            <w:r w:rsidRPr="007C2CF4">
              <w:rPr>
                <w:rFonts w:eastAsia="Times New Roman" w:cs="Times New Roman"/>
                <w:sz w:val="22"/>
              </w:rPr>
              <w:t xml:space="preserve">  và số</w:t>
            </w:r>
            <w:r w:rsidRPr="007C2CF4">
              <w:rPr>
                <w:rFonts w:eastAsia="Times New Roman" w:cs="Times New Roman"/>
                <w:sz w:val="22"/>
              </w:rPr>
              <w:br/>
              <w:t>24/2022/TT-</w:t>
            </w:r>
            <w:r w:rsidRPr="007C2CF4">
              <w:rPr>
                <w:rFonts w:eastAsia="Times New Roman" w:cs="Times New Roman"/>
                <w:sz w:val="22"/>
              </w:rPr>
              <w:br/>
              <w:t xml:space="preserve">BLĐTBXH </w:t>
            </w:r>
            <w:r w:rsidRPr="007C2CF4">
              <w:rPr>
                <w:rFonts w:eastAsia="Times New Roman" w:cs="Times New Roman"/>
                <w:spacing w:val="-10"/>
                <w:sz w:val="22"/>
              </w:rPr>
              <w:t>ngày 30/11/2022</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6</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rPr>
                <w:rFonts w:eastAsia="Times New Roman" w:cs="Times New Roman"/>
                <w:sz w:val="22"/>
              </w:rPr>
            </w:pPr>
            <w:r w:rsidRPr="007C2CF4">
              <w:rPr>
                <w:rFonts w:eastAsia="Times New Roman" w:cs="Times New Roman"/>
                <w:sz w:val="22"/>
              </w:rPr>
              <w:t>Bồi dưỡng làm thêm giờ (03 người  x 4 giờ/người/buổi x tiền lương 01 buổi x 30% tiền  làm thêm giờ) =  (</w:t>
            </w:r>
            <w:r w:rsidR="00E9230C">
              <w:rPr>
                <w:rFonts w:eastAsia="Times New Roman" w:cs="Times New Roman"/>
                <w:sz w:val="22"/>
              </w:rPr>
              <w:t>hệ số</w:t>
            </w:r>
            <w:r w:rsidRPr="007C2CF4">
              <w:rPr>
                <w:rFonts w:eastAsia="Times New Roman" w:cs="Times New Roman"/>
                <w:sz w:val="22"/>
              </w:rPr>
              <w:t xml:space="preserve"> lương 3,9 + PCCV 0,25 + PCKV 0,5 = 4,65 x 1.800.000 đồng/22 ngày/8 giờ)</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Người/giờ</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B81B3A" w:rsidP="0002127F">
            <w:pPr>
              <w:spacing w:before="80" w:after="80" w:line="32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 xml:space="preserve">3 x </w:t>
            </w:r>
            <w:r>
              <w:rPr>
                <w:rFonts w:eastAsia="Times New Roman" w:cs="Times New Roman"/>
                <w:sz w:val="22"/>
              </w:rPr>
              <w:t>0</w:t>
            </w:r>
            <w:r w:rsidR="00AE10B9" w:rsidRPr="007C2CF4">
              <w:rPr>
                <w:rFonts w:eastAsia="Times New Roman" w:cs="Times New Roman"/>
                <w:sz w:val="22"/>
              </w:rPr>
              <w:t>4 giờ/buổi</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 xml:space="preserve">Theo Nghị định </w:t>
            </w:r>
            <w:r w:rsidRPr="007C2CF4">
              <w:rPr>
                <w:rFonts w:eastAsia="Times New Roman" w:cs="Times New Roman"/>
                <w:spacing w:val="-6"/>
                <w:sz w:val="22"/>
              </w:rPr>
              <w:t>số145/2020/NĐ- CP</w:t>
            </w:r>
            <w:r w:rsidRPr="007C2CF4">
              <w:rPr>
                <w:rFonts w:eastAsia="Times New Roman" w:cs="Times New Roman"/>
                <w:sz w:val="22"/>
              </w:rPr>
              <w:t xml:space="preserve"> ngày 14/12/2020 của Chính phủ</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 xml:space="preserve">Mức chi làm thêm giờ = 30% thấp hơn mức mức chi theo quy định 150% (ngày thường) tại Điều 55 Nghị định </w:t>
            </w:r>
            <w:r w:rsidRPr="00E9230C">
              <w:rPr>
                <w:rFonts w:eastAsia="Times New Roman" w:cs="Times New Roman"/>
                <w:spacing w:val="-18"/>
                <w:w w:val="90"/>
                <w:sz w:val="22"/>
              </w:rPr>
              <w:t>145/2020/NĐ-CP</w:t>
            </w: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7</w:t>
            </w:r>
          </w:p>
        </w:tc>
        <w:tc>
          <w:tcPr>
            <w:tcW w:w="3059" w:type="dxa"/>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Chi tiền phụ cấp lưu trú</w:t>
            </w:r>
          </w:p>
        </w:tc>
        <w:tc>
          <w:tcPr>
            <w:tcW w:w="1316" w:type="dxa"/>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Người/buổi</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B81B3A" w:rsidP="007C2CF4">
            <w:pPr>
              <w:spacing w:before="80" w:after="80" w:line="340" w:lineRule="exact"/>
              <w:jc w:val="center"/>
              <w:rPr>
                <w:rFonts w:eastAsia="Times New Roman" w:cs="Times New Roman"/>
                <w:sz w:val="22"/>
              </w:rPr>
            </w:pPr>
            <w:r>
              <w:rPr>
                <w:rFonts w:eastAsia="Times New Roman" w:cs="Times New Roman"/>
                <w:sz w:val="22"/>
              </w:rPr>
              <w:t xml:space="preserve">03 </w:t>
            </w:r>
            <w:r w:rsidR="00AE10B9" w:rsidRPr="007C2CF4">
              <w:rPr>
                <w:rFonts w:eastAsia="Times New Roman" w:cs="Times New Roman"/>
                <w:sz w:val="22"/>
              </w:rPr>
              <w:t>x 01 buổi</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857138">
            <w:pPr>
              <w:spacing w:before="80" w:after="80" w:line="340" w:lineRule="exact"/>
              <w:jc w:val="center"/>
              <w:rPr>
                <w:rFonts w:eastAsia="Times New Roman" w:cs="Times New Roman"/>
                <w:sz w:val="22"/>
              </w:rPr>
            </w:pPr>
            <w:r w:rsidRPr="007C2CF4">
              <w:rPr>
                <w:rFonts w:eastAsia="Times New Roman" w:cs="Times New Roman"/>
                <w:sz w:val="22"/>
              </w:rPr>
              <w:t>Theo Thông</w:t>
            </w:r>
            <w:r w:rsidR="00857138">
              <w:rPr>
                <w:rFonts w:eastAsia="Times New Roman" w:cs="Times New Roman"/>
                <w:sz w:val="22"/>
              </w:rPr>
              <w:t xml:space="preserve"> </w:t>
            </w:r>
            <w:r w:rsidRPr="007C2CF4">
              <w:rPr>
                <w:rFonts w:eastAsia="Times New Roman" w:cs="Times New Roman"/>
                <w:sz w:val="22"/>
              </w:rPr>
              <w:t>tư số 40/2017/TT-BTC ngày 28/4/2017 của Bộ Tài chính</w:t>
            </w:r>
          </w:p>
        </w:tc>
        <w:tc>
          <w:tcPr>
            <w:tcW w:w="1330"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857138">
            <w:pPr>
              <w:spacing w:before="80" w:after="80" w:line="340" w:lineRule="exact"/>
              <w:jc w:val="center"/>
              <w:rPr>
                <w:rFonts w:eastAsia="Times New Roman" w:cs="Times New Roman"/>
                <w:sz w:val="22"/>
              </w:rPr>
            </w:pPr>
            <w:r w:rsidRPr="007C2CF4">
              <w:rPr>
                <w:rFonts w:eastAsia="Times New Roman" w:cs="Times New Roman"/>
                <w:sz w:val="22"/>
              </w:rPr>
              <w:t xml:space="preserve">Khoản 1, Điều 6 Thông tư số </w:t>
            </w:r>
            <w:r w:rsidRPr="0002127F">
              <w:rPr>
                <w:rFonts w:eastAsia="Times New Roman" w:cs="Times New Roman"/>
                <w:spacing w:val="-24"/>
                <w:w w:val="90"/>
                <w:sz w:val="22"/>
              </w:rPr>
              <w:t>40/2017/TT-BTC</w:t>
            </w: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lastRenderedPageBreak/>
              <w:t>8</w:t>
            </w:r>
          </w:p>
        </w:tc>
        <w:tc>
          <w:tcPr>
            <w:tcW w:w="3059" w:type="dxa"/>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Chi hỗ trợ tiền ngủ</w:t>
            </w:r>
          </w:p>
        </w:tc>
        <w:tc>
          <w:tcPr>
            <w:tcW w:w="1316" w:type="dxa"/>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Người/buổi</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857138" w:rsidP="007C2CF4">
            <w:pPr>
              <w:spacing w:before="80" w:after="80" w:line="340" w:lineRule="exact"/>
              <w:jc w:val="center"/>
              <w:rPr>
                <w:rFonts w:eastAsia="Times New Roman" w:cs="Times New Roman"/>
                <w:sz w:val="22"/>
              </w:rPr>
            </w:pPr>
            <w:r>
              <w:rPr>
                <w:rFonts w:eastAsia="Times New Roman" w:cs="Times New Roman"/>
                <w:sz w:val="22"/>
              </w:rPr>
              <w:t>03</w:t>
            </w:r>
            <w:r w:rsidR="00AE10B9" w:rsidRPr="007C2CF4">
              <w:rPr>
                <w:rFonts w:eastAsia="Times New Roman" w:cs="Times New Roman"/>
                <w:sz w:val="22"/>
              </w:rPr>
              <w:t xml:space="preserve"> x 01 buổi</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857138">
            <w:pPr>
              <w:spacing w:before="80" w:after="80" w:line="340" w:lineRule="exact"/>
              <w:jc w:val="center"/>
              <w:rPr>
                <w:rFonts w:eastAsia="Times New Roman" w:cs="Times New Roman"/>
                <w:sz w:val="22"/>
              </w:rPr>
            </w:pPr>
            <w:r w:rsidRPr="007C2CF4">
              <w:rPr>
                <w:rFonts w:eastAsia="Times New Roman" w:cs="Times New Roman"/>
                <w:sz w:val="22"/>
              </w:rPr>
              <w:t>Theo Thông</w:t>
            </w:r>
            <w:r w:rsidR="00857138">
              <w:rPr>
                <w:rFonts w:eastAsia="Times New Roman" w:cs="Times New Roman"/>
                <w:sz w:val="22"/>
              </w:rPr>
              <w:t xml:space="preserve"> </w:t>
            </w:r>
            <w:r w:rsidRPr="007C2CF4">
              <w:rPr>
                <w:rFonts w:eastAsia="Times New Roman" w:cs="Times New Roman"/>
                <w:sz w:val="22"/>
              </w:rPr>
              <w:t>tư số 40/2017/TT-BTC ngày 28/4/2017 của Bộ Tài chính</w:t>
            </w:r>
          </w:p>
        </w:tc>
        <w:tc>
          <w:tcPr>
            <w:tcW w:w="1330"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857138">
            <w:pPr>
              <w:spacing w:before="80" w:after="80" w:line="340" w:lineRule="exact"/>
              <w:jc w:val="center"/>
              <w:rPr>
                <w:rFonts w:eastAsia="Times New Roman" w:cs="Times New Roman"/>
                <w:sz w:val="22"/>
              </w:rPr>
            </w:pPr>
            <w:r w:rsidRPr="007C2CF4">
              <w:rPr>
                <w:rFonts w:eastAsia="Times New Roman" w:cs="Times New Roman"/>
                <w:sz w:val="22"/>
              </w:rPr>
              <w:t xml:space="preserve">Điểm b, khoản 2, Điều 7 Thông tư số </w:t>
            </w:r>
            <w:r w:rsidRPr="0002127F">
              <w:rPr>
                <w:rFonts w:eastAsia="Times New Roman" w:cs="Times New Roman"/>
                <w:spacing w:val="-24"/>
                <w:w w:val="90"/>
                <w:sz w:val="22"/>
              </w:rPr>
              <w:t>40/2017/TT-BTC</w:t>
            </w: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9</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Thuê phim, mua bản quyền chiếu phim, các tiểu phẩm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Phim/</w:t>
            </w:r>
            <w:r w:rsidRPr="007C2CF4">
              <w:rPr>
                <w:rFonts w:eastAsia="Times New Roman" w:cs="Times New Roman"/>
                <w:sz w:val="22"/>
              </w:rPr>
              <w:br/>
              <w:t>năm/buổi</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04/01 năm/buổi</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857138">
            <w:pPr>
              <w:spacing w:before="80" w:after="80" w:line="340" w:lineRule="exact"/>
              <w:jc w:val="center"/>
              <w:rPr>
                <w:rFonts w:eastAsia="Times New Roman" w:cs="Times New Roman"/>
                <w:sz w:val="22"/>
              </w:rPr>
            </w:pPr>
            <w:r w:rsidRPr="007C2CF4">
              <w:rPr>
                <w:rFonts w:eastAsia="Times New Roman" w:cs="Times New Roman"/>
                <w:sz w:val="22"/>
              </w:rPr>
              <w:t>Theo thỏa</w:t>
            </w:r>
            <w:r w:rsidR="00857138">
              <w:rPr>
                <w:rFonts w:eastAsia="Times New Roman" w:cs="Times New Roman"/>
                <w:sz w:val="22"/>
              </w:rPr>
              <w:t xml:space="preserve"> </w:t>
            </w:r>
            <w:r w:rsidRPr="007C2CF4">
              <w:rPr>
                <w:rFonts w:eastAsia="Times New Roman" w:cs="Times New Roman"/>
                <w:sz w:val="22"/>
              </w:rPr>
              <w:t>thuận</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thoả thuận</w:t>
            </w: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10</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Coppy nội dung phim vào máy chiếu và kiểm tra chiếu thử (mỗi phim có độ dài từ 30 đến 90 phút)</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Người x công</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01 x 01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857138">
            <w:pPr>
              <w:spacing w:before="80" w:after="80" w:line="340" w:lineRule="exact"/>
              <w:jc w:val="center"/>
              <w:rPr>
                <w:rFonts w:eastAsia="Times New Roman" w:cs="Times New Roman"/>
                <w:sz w:val="22"/>
              </w:rPr>
            </w:pPr>
            <w:r w:rsidRPr="007C2CF4">
              <w:rPr>
                <w:rFonts w:eastAsia="Times New Roman" w:cs="Times New Roman"/>
                <w:sz w:val="22"/>
              </w:rPr>
              <w:t>Theo</w:t>
            </w:r>
            <w:r w:rsidR="00857138">
              <w:rPr>
                <w:rFonts w:eastAsia="Times New Roman" w:cs="Times New Roman"/>
                <w:sz w:val="22"/>
              </w:rPr>
              <w:t xml:space="preserve"> </w:t>
            </w:r>
            <w:r w:rsidRPr="007C2CF4">
              <w:rPr>
                <w:rFonts w:eastAsia="Times New Roman" w:cs="Times New Roman"/>
                <w:sz w:val="22"/>
              </w:rPr>
              <w:t>thực</w:t>
            </w:r>
            <w:r w:rsidR="00857138">
              <w:rPr>
                <w:rFonts w:eastAsia="Times New Roman" w:cs="Times New Roman"/>
                <w:sz w:val="22"/>
              </w:rPr>
              <w:t xml:space="preserve"> </w:t>
            </w:r>
            <w:r w:rsidRPr="007C2CF4">
              <w:rPr>
                <w:rFonts w:eastAsia="Times New Roman" w:cs="Times New Roman"/>
                <w:sz w:val="22"/>
              </w:rPr>
              <w:t>tế</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857138">
            <w:pPr>
              <w:spacing w:before="80" w:after="80" w:line="340" w:lineRule="exact"/>
              <w:jc w:val="center"/>
              <w:rPr>
                <w:rFonts w:eastAsia="Times New Roman" w:cs="Times New Roman"/>
                <w:sz w:val="22"/>
              </w:rPr>
            </w:pPr>
            <w:r w:rsidRPr="007C2CF4">
              <w:rPr>
                <w:rFonts w:eastAsia="Times New Roman" w:cs="Times New Roman"/>
                <w:sz w:val="22"/>
              </w:rPr>
              <w:t>Theo</w:t>
            </w:r>
            <w:r w:rsidR="00857138">
              <w:rPr>
                <w:rFonts w:eastAsia="Times New Roman" w:cs="Times New Roman"/>
                <w:sz w:val="22"/>
              </w:rPr>
              <w:t xml:space="preserve"> </w:t>
            </w:r>
            <w:r w:rsidRPr="007C2CF4">
              <w:rPr>
                <w:rFonts w:eastAsia="Times New Roman" w:cs="Times New Roman"/>
                <w:sz w:val="22"/>
              </w:rPr>
              <w:t>thực</w:t>
            </w:r>
            <w:r w:rsidR="00857138">
              <w:rPr>
                <w:rFonts w:eastAsia="Times New Roman" w:cs="Times New Roman"/>
                <w:sz w:val="22"/>
              </w:rPr>
              <w:t xml:space="preserve"> </w:t>
            </w:r>
            <w:r w:rsidRPr="007C2CF4">
              <w:rPr>
                <w:rFonts w:eastAsia="Times New Roman" w:cs="Times New Roman"/>
                <w:sz w:val="22"/>
              </w:rPr>
              <w:t>tế</w:t>
            </w: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11</w:t>
            </w:r>
          </w:p>
        </w:tc>
        <w:tc>
          <w:tcPr>
            <w:tcW w:w="3059" w:type="dxa"/>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Chi phí quản lý (lương cho viên chức làm việc gián tiếp, cước gửi trả ổ cứng/ usb, văn phòng phẩm, điện, nước, điện thoại liên lạc, sửa chữa thường xuyên tài sản...)</w:t>
            </w:r>
          </w:p>
        </w:tc>
        <w:tc>
          <w:tcPr>
            <w:tcW w:w="1316" w:type="dxa"/>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857138">
            <w:pPr>
              <w:spacing w:before="80" w:after="80" w:line="340" w:lineRule="exact"/>
              <w:jc w:val="center"/>
              <w:rPr>
                <w:rFonts w:eastAsia="Times New Roman" w:cs="Times New Roman"/>
                <w:sz w:val="22"/>
              </w:rPr>
            </w:pPr>
            <w:r w:rsidRPr="007C2CF4">
              <w:rPr>
                <w:rFonts w:eastAsia="Times New Roman" w:cs="Times New Roman"/>
                <w:sz w:val="22"/>
              </w:rPr>
              <w:t>%/ chi</w:t>
            </w:r>
            <w:r w:rsidR="00857138">
              <w:rPr>
                <w:rFonts w:eastAsia="Times New Roman" w:cs="Times New Roman"/>
                <w:sz w:val="22"/>
              </w:rPr>
              <w:t xml:space="preserve"> </w:t>
            </w:r>
            <w:r w:rsidRPr="007C2CF4">
              <w:rPr>
                <w:rFonts w:eastAsia="Times New Roman" w:cs="Times New Roman"/>
                <w:sz w:val="22"/>
              </w:rPr>
              <w:t>phí 01</w:t>
            </w:r>
            <w:r w:rsidR="00857138">
              <w:rPr>
                <w:rFonts w:eastAsia="Times New Roman" w:cs="Times New Roman"/>
                <w:sz w:val="22"/>
              </w:rPr>
              <w:t xml:space="preserve"> </w:t>
            </w:r>
            <w:r w:rsidRPr="007C2CF4">
              <w:rPr>
                <w:rFonts w:eastAsia="Times New Roman" w:cs="Times New Roman"/>
                <w:sz w:val="22"/>
              </w:rPr>
              <w:t>buổi</w:t>
            </w:r>
            <w:r w:rsidR="00857138">
              <w:rPr>
                <w:rFonts w:eastAsia="Times New Roman" w:cs="Times New Roman"/>
                <w:sz w:val="22"/>
              </w:rPr>
              <w:t xml:space="preserve"> c</w:t>
            </w:r>
            <w:r w:rsidRPr="007C2CF4">
              <w:rPr>
                <w:rFonts w:eastAsia="Times New Roman" w:cs="Times New Roman"/>
                <w:sz w:val="22"/>
              </w:rPr>
              <w:t>hiếu</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15%</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sz w:val="22"/>
              </w:rPr>
            </w:pPr>
          </w:p>
        </w:tc>
        <w:tc>
          <w:tcPr>
            <w:tcW w:w="1330" w:type="dxa"/>
            <w:gridSpan w:val="2"/>
            <w:tcBorders>
              <w:top w:val="single" w:sz="4" w:space="0" w:color="auto"/>
              <w:left w:val="nil"/>
              <w:bottom w:val="single" w:sz="4" w:space="0" w:color="auto"/>
              <w:right w:val="single" w:sz="4" w:space="0" w:color="auto"/>
            </w:tcBorders>
            <w:shd w:val="clear" w:color="auto" w:fill="auto"/>
            <w:vAlign w:val="center"/>
          </w:tcPr>
          <w:p w:rsidR="00AE10B9" w:rsidRPr="007C2CF4" w:rsidRDefault="00AE10B9" w:rsidP="007C2CF4">
            <w:pPr>
              <w:spacing w:before="80" w:after="80" w:line="340" w:lineRule="exact"/>
              <w:jc w:val="center"/>
              <w:rPr>
                <w:rFonts w:eastAsia="Times New Roman" w:cs="Times New Roman"/>
                <w:b/>
                <w:bCs/>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b/>
                <w:bCs/>
                <w:sz w:val="22"/>
              </w:rPr>
            </w:pPr>
            <w:r w:rsidRPr="007C2CF4">
              <w:rPr>
                <w:rFonts w:eastAsia="Times New Roman" w:cs="Times New Roman"/>
                <w:b/>
                <w:bCs/>
                <w:sz w:val="22"/>
              </w:rPr>
              <w:t>III</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b/>
                <w:bCs/>
                <w:sz w:val="22"/>
              </w:rPr>
            </w:pPr>
            <w:r w:rsidRPr="007C2CF4">
              <w:rPr>
                <w:rFonts w:eastAsia="Times New Roman" w:cs="Times New Roman"/>
                <w:b/>
                <w:bCs/>
                <w:sz w:val="22"/>
              </w:rPr>
              <w:t xml:space="preserve">ĐỊNH MỨC VỀ MÁY MÓC,  THIẾT BỊ, PHƯƠNG TIỆN VẬN CHUYỂN </w:t>
            </w:r>
            <w:r w:rsidRPr="007C2CF4">
              <w:rPr>
                <w:rFonts w:eastAsia="Times New Roman" w:cs="Times New Roman"/>
                <w:bCs/>
                <w:i/>
                <w:sz w:val="22"/>
              </w:rPr>
              <w:t>(Nhà nước trang bị lần đầu, sau đó đơn vị sẽ thực hiện tính khấu hao tài sản theo quy định tại Thông tư số 23/2023/TT-BTC ngày 25/4/2023 vào chi phí 01 buổi chiếu để trích lập quỹ thực hiện mua sắm, thay thế khi tài sản hỏng không sử dụng được)</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b/>
                <w:bCs/>
                <w:sz w:val="22"/>
              </w:rPr>
            </w:pP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b/>
                <w:bCs/>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b/>
                <w:bCs/>
                <w:sz w:val="22"/>
              </w:rPr>
            </w:pP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40" w:lineRule="exact"/>
              <w:jc w:val="center"/>
              <w:rPr>
                <w:rFonts w:eastAsia="Times New Roman" w:cs="Times New Roman"/>
                <w:bCs/>
                <w:sz w:val="22"/>
              </w:rPr>
            </w:pPr>
            <w:r w:rsidRPr="007C2CF4">
              <w:rPr>
                <w:rFonts w:eastAsia="Times New Roman" w:cs="Times New Roman"/>
                <w:bCs/>
                <w:sz w:val="22"/>
              </w:rPr>
              <w:t xml:space="preserve">Tính khấu hao bằng % tính hao mòn quy định tại Thông tư số </w:t>
            </w:r>
            <w:r w:rsidRPr="0002127F">
              <w:rPr>
                <w:rFonts w:eastAsia="Times New Roman" w:cs="Times New Roman"/>
                <w:bCs/>
                <w:spacing w:val="-20"/>
                <w:w w:val="90"/>
                <w:sz w:val="22"/>
              </w:rPr>
              <w:t>23/2023/TT-BTC</w:t>
            </w: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1</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 xml:space="preserve">Ô tô chuyên dùng để chở người và máy móc thiết bị phục vụ buổi chiếu (hiện đơn vị đang sử dụng </w:t>
            </w:r>
            <w:r w:rsidRPr="00857138">
              <w:rPr>
                <w:rFonts w:eastAsia="Times New Roman" w:cs="Times New Roman"/>
                <w:spacing w:val="-12"/>
                <w:sz w:val="22"/>
              </w:rPr>
              <w:t>01 xe ô tô đã được cấp từ năm 2010)</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Xe</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B81B3A"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857138">
            <w:pPr>
              <w:spacing w:before="80" w:after="80" w:line="340" w:lineRule="exact"/>
              <w:jc w:val="center"/>
              <w:rPr>
                <w:rFonts w:eastAsia="Times New Roman" w:cs="Times New Roman"/>
                <w:sz w:val="22"/>
              </w:rPr>
            </w:pPr>
            <w:r w:rsidRPr="007C2CF4">
              <w:rPr>
                <w:rFonts w:eastAsia="Times New Roman" w:cs="Times New Roman"/>
                <w:sz w:val="22"/>
              </w:rPr>
              <w:t>Khấu hao 6,67%/</w:t>
            </w:r>
            <w:r w:rsidRPr="007C2CF4">
              <w:rPr>
                <w:rFonts w:eastAsia="Times New Roman" w:cs="Times New Roman"/>
                <w:sz w:val="22"/>
              </w:rPr>
              <w:br/>
              <w:t>năm/số buổi</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2</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Máy chiếu kỹ thuật số 500 Inch công nghệ số (full HD)</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B81B3A"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Khấu hao</w:t>
            </w:r>
            <w:r w:rsidRPr="007C2CF4">
              <w:rPr>
                <w:rFonts w:eastAsia="Times New Roman" w:cs="Times New Roman"/>
                <w:sz w:val="22"/>
              </w:rPr>
              <w:br/>
              <w:t xml:space="preserve"> 20%/năm/số buổi</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3</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Máy phát điện công suất ≥</w:t>
            </w:r>
            <w:r w:rsidR="00B81B3A">
              <w:rPr>
                <w:rFonts w:eastAsia="Times New Roman" w:cs="Times New Roman"/>
                <w:sz w:val="22"/>
              </w:rPr>
              <w:t xml:space="preserve"> </w:t>
            </w:r>
            <w:r w:rsidRPr="007C2CF4">
              <w:rPr>
                <w:rFonts w:eastAsia="Times New Roman" w:cs="Times New Roman"/>
                <w:sz w:val="22"/>
              </w:rPr>
              <w:t>3kw/h</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B81B3A"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Khấu hao</w:t>
            </w:r>
            <w:r w:rsidRPr="007C2CF4">
              <w:rPr>
                <w:rFonts w:eastAsia="Times New Roman" w:cs="Times New Roman"/>
                <w:sz w:val="22"/>
              </w:rPr>
              <w:br/>
              <w:t xml:space="preserve"> 20%/năm/số buổi</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lastRenderedPageBreak/>
              <w:t>4</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40" w:lineRule="exact"/>
              <w:rPr>
                <w:rFonts w:eastAsia="Times New Roman" w:cs="Times New Roman"/>
                <w:sz w:val="22"/>
              </w:rPr>
            </w:pPr>
            <w:r w:rsidRPr="007C2CF4">
              <w:rPr>
                <w:rFonts w:eastAsia="Times New Roman" w:cs="Times New Roman"/>
                <w:sz w:val="22"/>
              </w:rPr>
              <w:t xml:space="preserve">Máy tính xách tay (CPU: Intel, Core i7 </w:t>
            </w:r>
            <w:r w:rsidR="0002127F">
              <w:rPr>
                <w:rFonts w:eastAsia="Times New Roman" w:cs="Times New Roman"/>
                <w:sz w:val="22"/>
              </w:rPr>
              <w:t>-</w:t>
            </w:r>
            <w:r w:rsidRPr="007C2CF4">
              <w:rPr>
                <w:rFonts w:eastAsia="Times New Roman" w:cs="Times New Roman"/>
                <w:sz w:val="22"/>
              </w:rPr>
              <w:t xml:space="preserve"> RAM: 16GB - Ổ cứng : SSD 521GB - Windows 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B81B3A"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Khấu hao</w:t>
            </w:r>
            <w:r w:rsidRPr="007C2CF4">
              <w:rPr>
                <w:rFonts w:eastAsia="Times New Roman" w:cs="Times New Roman"/>
                <w:sz w:val="22"/>
              </w:rPr>
              <w:br/>
              <w:t xml:space="preserve"> 20%/năm/số buổi</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5</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Khung và phông màn ảnh</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Bộ</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B81B3A"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Khấu hao</w:t>
            </w:r>
            <w:r w:rsidRPr="007C2CF4">
              <w:rPr>
                <w:rFonts w:eastAsia="Times New Roman" w:cs="Times New Roman"/>
                <w:sz w:val="22"/>
              </w:rPr>
              <w:br/>
              <w:t xml:space="preserve"> 20%/năm/số buổi</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6</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Bàn Mixer công suất ≥ 500W</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B81B3A"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Khấu hao</w:t>
            </w:r>
            <w:r w:rsidRPr="007C2CF4">
              <w:rPr>
                <w:rFonts w:eastAsia="Times New Roman" w:cs="Times New Roman"/>
                <w:sz w:val="22"/>
              </w:rPr>
              <w:br/>
              <w:t xml:space="preserve"> 20%/năm/số buổi</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7</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Ampli tuyên truyền gắn trên xe ô tô công suất ≥ 350W</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B81B3A"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Khấu hao</w:t>
            </w:r>
            <w:r w:rsidRPr="007C2CF4">
              <w:rPr>
                <w:rFonts w:eastAsia="Times New Roman" w:cs="Times New Roman"/>
                <w:sz w:val="22"/>
              </w:rPr>
              <w:br/>
              <w:t xml:space="preserve"> 20%/năm/số buổi</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8</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Loa thùng và giá đỡ</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Bộ</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B81B3A"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Khấu hao</w:t>
            </w:r>
            <w:r w:rsidRPr="007C2CF4">
              <w:rPr>
                <w:rFonts w:eastAsia="Times New Roman" w:cs="Times New Roman"/>
                <w:sz w:val="22"/>
              </w:rPr>
              <w:br/>
              <w:t xml:space="preserve"> 20%/năm/số buổi</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9</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02127F" w:rsidRDefault="00AE10B9" w:rsidP="007C2CF4">
            <w:pPr>
              <w:spacing w:before="80" w:after="80" w:line="340" w:lineRule="exact"/>
              <w:rPr>
                <w:rFonts w:eastAsia="Times New Roman" w:cs="Times New Roman"/>
                <w:spacing w:val="-8"/>
                <w:sz w:val="22"/>
              </w:rPr>
            </w:pPr>
            <w:r w:rsidRPr="0002127F">
              <w:rPr>
                <w:rFonts w:eastAsia="Times New Roman" w:cs="Times New Roman"/>
                <w:spacing w:val="-8"/>
                <w:sz w:val="22"/>
              </w:rPr>
              <w:t>Máy ảnh có chức năng quay phim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B81B3A"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B81B3A" w:rsidRDefault="00AE10B9" w:rsidP="007C2CF4">
            <w:pPr>
              <w:spacing w:before="80" w:after="80" w:line="340" w:lineRule="exact"/>
              <w:jc w:val="center"/>
              <w:rPr>
                <w:rFonts w:eastAsia="Times New Roman" w:cs="Times New Roman"/>
                <w:sz w:val="22"/>
              </w:rPr>
            </w:pPr>
            <w:r w:rsidRPr="00B81B3A">
              <w:rPr>
                <w:rFonts w:eastAsia="Times New Roman" w:cs="Times New Roman"/>
                <w:sz w:val="22"/>
              </w:rPr>
              <w:t>Khấu hao</w:t>
            </w:r>
            <w:r w:rsidRPr="00B81B3A">
              <w:rPr>
                <w:rFonts w:eastAsia="Times New Roman" w:cs="Times New Roman"/>
                <w:sz w:val="22"/>
              </w:rPr>
              <w:br/>
              <w:t xml:space="preserve"> 20%/năm/số buổi</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10</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02127F" w:rsidRDefault="00AE10B9" w:rsidP="007C2CF4">
            <w:pPr>
              <w:spacing w:before="80" w:after="80" w:line="340" w:lineRule="exact"/>
              <w:rPr>
                <w:rFonts w:eastAsia="Times New Roman" w:cs="Times New Roman"/>
                <w:spacing w:val="-8"/>
                <w:sz w:val="22"/>
              </w:rPr>
            </w:pPr>
            <w:r w:rsidRPr="0002127F">
              <w:rPr>
                <w:rFonts w:eastAsia="Times New Roman" w:cs="Times New Roman"/>
                <w:spacing w:val="-8"/>
                <w:sz w:val="22"/>
              </w:rPr>
              <w:t xml:space="preserve">Chi </w:t>
            </w:r>
            <w:r w:rsidR="007C2CF4" w:rsidRPr="0002127F">
              <w:rPr>
                <w:rFonts w:eastAsia="Times New Roman" w:cs="Times New Roman"/>
                <w:spacing w:val="-8"/>
                <w:sz w:val="22"/>
              </w:rPr>
              <w:t>phí sửa chữa, bảo dưỡng tài sản</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 tổng khấu</w:t>
            </w:r>
            <w:r w:rsidR="007C2CF4">
              <w:rPr>
                <w:rFonts w:eastAsia="Times New Roman" w:cs="Times New Roman"/>
                <w:sz w:val="22"/>
              </w:rPr>
              <w:t xml:space="preserve"> </w:t>
            </w:r>
            <w:r w:rsidRPr="007C2CF4">
              <w:rPr>
                <w:rFonts w:eastAsia="Times New Roman" w:cs="Times New Roman"/>
                <w:sz w:val="22"/>
              </w:rPr>
              <w:t>hao</w:t>
            </w:r>
            <w:r w:rsidRPr="007C2CF4">
              <w:rPr>
                <w:rFonts w:eastAsia="Times New Roman" w:cs="Times New Roman"/>
                <w:sz w:val="22"/>
              </w:rPr>
              <w:br/>
              <w:t>tài sản</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857138">
            <w:pPr>
              <w:spacing w:before="80" w:after="80" w:line="340" w:lineRule="exact"/>
              <w:jc w:val="center"/>
              <w:rPr>
                <w:rFonts w:eastAsia="Times New Roman" w:cs="Times New Roman"/>
                <w:sz w:val="22"/>
              </w:rPr>
            </w:pPr>
            <w:r w:rsidRPr="007C2CF4">
              <w:rPr>
                <w:rFonts w:eastAsia="Times New Roman" w:cs="Times New Roman"/>
                <w:sz w:val="22"/>
              </w:rPr>
              <w:t>10%/ tổng</w:t>
            </w:r>
            <w:r w:rsidR="00857138">
              <w:rPr>
                <w:rFonts w:eastAsia="Times New Roman" w:cs="Times New Roman"/>
                <w:sz w:val="22"/>
              </w:rPr>
              <w:t xml:space="preserve"> </w:t>
            </w:r>
            <w:r w:rsidRPr="007C2CF4">
              <w:rPr>
                <w:rFonts w:eastAsia="Times New Roman" w:cs="Times New Roman"/>
                <w:sz w:val="22"/>
              </w:rPr>
              <w:t>khấu hao</w:t>
            </w:r>
            <w:r w:rsidR="00857138">
              <w:rPr>
                <w:rFonts w:eastAsia="Times New Roman" w:cs="Times New Roman"/>
                <w:sz w:val="22"/>
              </w:rPr>
              <w:t xml:space="preserve"> </w:t>
            </w:r>
            <w:r w:rsidRPr="007C2CF4">
              <w:rPr>
                <w:rFonts w:eastAsia="Times New Roman" w:cs="Times New Roman"/>
                <w:sz w:val="22"/>
              </w:rPr>
              <w:t>tài sản</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b/>
                <w:bCs/>
                <w:sz w:val="22"/>
              </w:rPr>
            </w:pPr>
            <w:r w:rsidRPr="007C2CF4">
              <w:rPr>
                <w:rFonts w:eastAsia="Times New Roman" w:cs="Times New Roman"/>
                <w:b/>
                <w:bCs/>
                <w:sz w:val="22"/>
              </w:rPr>
              <w:t>IV</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b/>
                <w:bCs/>
                <w:sz w:val="22"/>
              </w:rPr>
            </w:pPr>
            <w:r w:rsidRPr="007C2CF4">
              <w:rPr>
                <w:rFonts w:eastAsia="Times New Roman" w:cs="Times New Roman"/>
                <w:b/>
                <w:bCs/>
                <w:sz w:val="22"/>
              </w:rPr>
              <w:t>ĐỊNH MỨC VỀ VẬT TƯ, CÔNG CỤ, DỤNG CỤ</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b/>
                <w:bCs/>
                <w:sz w:val="22"/>
              </w:rPr>
            </w:pP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b/>
                <w:bCs/>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b/>
                <w:bCs/>
                <w:sz w:val="22"/>
              </w:rPr>
            </w:pP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b/>
                <w:bCs/>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1</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Xăng, dầu cho xe ô tô</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rPr>
                <w:rFonts w:eastAsia="Times New Roman" w:cs="Times New Roman"/>
                <w:sz w:val="22"/>
              </w:rPr>
            </w:pPr>
            <w:r w:rsidRPr="007C2CF4">
              <w:rPr>
                <w:rFonts w:eastAsia="Times New Roman" w:cs="Times New Roman"/>
                <w:sz w:val="22"/>
              </w:rPr>
              <w:t>Xăng, dầu ô tô vận chuyển người và trang thiết bị từ đơn vị đến các điểm chiếu (tính bình quân 20km/buổi)</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Lít/km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0,17/01km</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Định mức</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02127F">
            <w:pPr>
              <w:spacing w:before="80" w:after="80" w:line="32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rPr>
                <w:rFonts w:eastAsia="Times New Roman" w:cs="Times New Roman"/>
                <w:sz w:val="22"/>
              </w:rPr>
            </w:pPr>
            <w:r w:rsidRPr="007C2CF4">
              <w:rPr>
                <w:rFonts w:eastAsia="Times New Roman" w:cs="Times New Roman"/>
                <w:sz w:val="22"/>
              </w:rPr>
              <w:t xml:space="preserve">Xăng, dầu ô tô đi tuyên truyền, quảng cáo xung quanh điểm </w:t>
            </w:r>
            <w:r w:rsidRPr="00B81B3A">
              <w:rPr>
                <w:rFonts w:eastAsia="Times New Roman" w:cs="Times New Roman"/>
                <w:spacing w:val="-4"/>
                <w:sz w:val="22"/>
              </w:rPr>
              <w:t xml:space="preserve">chiếu  (tính bình quân </w:t>
            </w:r>
            <w:r w:rsidR="00B81B3A" w:rsidRPr="00B81B3A">
              <w:rPr>
                <w:rFonts w:eastAsia="Times New Roman" w:cs="Times New Roman"/>
                <w:spacing w:val="-4"/>
                <w:sz w:val="22"/>
              </w:rPr>
              <w:t>0</w:t>
            </w:r>
            <w:r w:rsidRPr="00B81B3A">
              <w:rPr>
                <w:rFonts w:eastAsia="Times New Roman" w:cs="Times New Roman"/>
                <w:spacing w:val="-4"/>
                <w:sz w:val="22"/>
              </w:rPr>
              <w:t>5km/buổi)</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Lít/km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0,17/01km</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Định mức</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02127F">
            <w:pPr>
              <w:spacing w:before="80" w:after="80" w:line="32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rPr>
                <w:rFonts w:eastAsia="Times New Roman" w:cs="Times New Roman"/>
                <w:sz w:val="22"/>
              </w:rPr>
            </w:pPr>
            <w:r w:rsidRPr="007C2CF4">
              <w:rPr>
                <w:rFonts w:eastAsia="Times New Roman" w:cs="Times New Roman"/>
                <w:sz w:val="22"/>
              </w:rPr>
              <w:t>Dầu nhớt cho ô tô</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Lít/km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0,0014/</w:t>
            </w:r>
            <w:r w:rsidRPr="007C2CF4">
              <w:rPr>
                <w:rFonts w:eastAsia="Times New Roman" w:cs="Times New Roman"/>
                <w:sz w:val="22"/>
              </w:rPr>
              <w:br/>
              <w:t>01km</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Định mức</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02127F">
            <w:pPr>
              <w:spacing w:before="80" w:after="80" w:line="32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2</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rPr>
                <w:rFonts w:eastAsia="Times New Roman" w:cs="Times New Roman"/>
                <w:sz w:val="22"/>
              </w:rPr>
            </w:pPr>
            <w:r w:rsidRPr="007C2CF4">
              <w:rPr>
                <w:rFonts w:eastAsia="Times New Roman" w:cs="Times New Roman"/>
                <w:sz w:val="22"/>
              </w:rPr>
              <w:t>Xăng, dầu cho máy phát điện</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02127F">
            <w:pPr>
              <w:spacing w:before="80" w:after="80" w:line="32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rPr>
                <w:rFonts w:eastAsia="Times New Roman" w:cs="Times New Roman"/>
                <w:sz w:val="22"/>
              </w:rPr>
            </w:pPr>
            <w:r w:rsidRPr="007C2CF4">
              <w:rPr>
                <w:rFonts w:eastAsia="Times New Roman" w:cs="Times New Roman"/>
                <w:sz w:val="22"/>
              </w:rPr>
              <w:t>Xăng máy phát điện</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Lít/giờ/buổi</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1</w:t>
            </w:r>
            <w:r w:rsidRPr="007C2CF4">
              <w:rPr>
                <w:rFonts w:eastAsia="Times New Roman" w:cs="Times New Roman"/>
                <w:spacing w:val="-8"/>
                <w:sz w:val="22"/>
              </w:rPr>
              <w:t>,</w:t>
            </w:r>
            <w:r w:rsidR="007C2CF4">
              <w:rPr>
                <w:rFonts w:eastAsia="Times New Roman" w:cs="Times New Roman"/>
                <w:sz w:val="22"/>
              </w:rPr>
              <w:t>25lít/</w:t>
            </w:r>
            <w:r w:rsidR="0002127F">
              <w:rPr>
                <w:rFonts w:eastAsia="Times New Roman" w:cs="Times New Roman"/>
                <w:sz w:val="22"/>
              </w:rPr>
              <w:t>0</w:t>
            </w:r>
            <w:r w:rsidRPr="007C2CF4">
              <w:rPr>
                <w:rFonts w:eastAsia="Times New Roman" w:cs="Times New Roman"/>
                <w:sz w:val="22"/>
              </w:rPr>
              <w:t xml:space="preserve">1 giờ x </w:t>
            </w:r>
            <w:r w:rsidR="0002127F">
              <w:rPr>
                <w:rFonts w:eastAsia="Times New Roman" w:cs="Times New Roman"/>
                <w:sz w:val="22"/>
              </w:rPr>
              <w:t>0</w:t>
            </w:r>
            <w:r w:rsidRPr="007C2CF4">
              <w:rPr>
                <w:rFonts w:eastAsia="Times New Roman" w:cs="Times New Roman"/>
                <w:sz w:val="22"/>
              </w:rPr>
              <w:t>4 giờ/</w:t>
            </w:r>
            <w:r w:rsidR="0002127F">
              <w:rPr>
                <w:rFonts w:eastAsia="Times New Roman" w:cs="Times New Roman"/>
                <w:sz w:val="22"/>
              </w:rPr>
              <w:t>0</w:t>
            </w:r>
            <w:r w:rsidRPr="007C2CF4">
              <w:rPr>
                <w:rFonts w:eastAsia="Times New Roman" w:cs="Times New Roman"/>
                <w:sz w:val="22"/>
              </w:rPr>
              <w:t>1</w:t>
            </w:r>
            <w:r w:rsidR="007C2CF4">
              <w:rPr>
                <w:rFonts w:eastAsia="Times New Roman" w:cs="Times New Roman"/>
                <w:sz w:val="22"/>
              </w:rPr>
              <w:t xml:space="preserve"> </w:t>
            </w:r>
            <w:r w:rsidRPr="007C2CF4">
              <w:rPr>
                <w:rFonts w:eastAsia="Times New Roman" w:cs="Times New Roman"/>
                <w:sz w:val="22"/>
              </w:rPr>
              <w:t>buổi</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Định mức</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02127F">
            <w:pPr>
              <w:spacing w:before="80" w:after="80" w:line="32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lastRenderedPageBreak/>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Dầu nhớt 4T cho máy phát điện</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pacing w:val="-10"/>
                <w:sz w:val="22"/>
              </w:rPr>
            </w:pPr>
            <w:r w:rsidRPr="007C2CF4">
              <w:rPr>
                <w:rFonts w:eastAsia="Times New Roman" w:cs="Times New Roman"/>
                <w:spacing w:val="-10"/>
                <w:sz w:val="22"/>
              </w:rPr>
              <w:t>Hộp/đội/năm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02/đội/năm</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Định mức</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3</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Ổn áp Lioa</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 xml:space="preserve">Khấu hao </w:t>
            </w:r>
            <w:r w:rsidRPr="007C2CF4">
              <w:rPr>
                <w:rFonts w:eastAsia="Times New Roman" w:cs="Times New Roman"/>
                <w:sz w:val="22"/>
              </w:rPr>
              <w:br/>
              <w:t>20%/năm/số buổi</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4</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Máy ghi âm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 xml:space="preserve">Khấu hao </w:t>
            </w:r>
            <w:r w:rsidRPr="007C2CF4">
              <w:rPr>
                <w:rFonts w:eastAsia="Times New Roman" w:cs="Times New Roman"/>
                <w:sz w:val="22"/>
              </w:rPr>
              <w:br/>
              <w:t>20%/năm/số buổi</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5</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Micro</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Cái/đội</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 xml:space="preserve">Khấu hao </w:t>
            </w:r>
            <w:r w:rsidRPr="007C2CF4">
              <w:rPr>
                <w:rFonts w:eastAsia="Times New Roman" w:cs="Times New Roman"/>
                <w:sz w:val="22"/>
              </w:rPr>
              <w:br/>
              <w:t>20%/năm/số buổi</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6</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Bảo hộ lao động, đồng phục</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Quần áo</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Bộ/</w:t>
            </w:r>
            <w:r w:rsidRPr="007C2CF4">
              <w:rPr>
                <w:rFonts w:eastAsia="Times New Roman" w:cs="Times New Roman"/>
                <w:sz w:val="22"/>
              </w:rPr>
              <w:br/>
              <w:t>người/năm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E77AE">
            <w:pPr>
              <w:spacing w:before="80" w:after="80" w:line="340" w:lineRule="exact"/>
              <w:jc w:val="center"/>
              <w:rPr>
                <w:rFonts w:eastAsia="Times New Roman" w:cs="Times New Roman"/>
                <w:sz w:val="22"/>
              </w:rPr>
            </w:pPr>
            <w:r w:rsidRPr="007C2CF4">
              <w:rPr>
                <w:rFonts w:eastAsia="Times New Roman" w:cs="Times New Roman"/>
                <w:sz w:val="22"/>
              </w:rPr>
              <w:t>0</w:t>
            </w:r>
            <w:r w:rsidRPr="000E77AE">
              <w:rPr>
                <w:rFonts w:eastAsia="Times New Roman" w:cs="Times New Roman"/>
                <w:spacing w:val="-4"/>
                <w:sz w:val="22"/>
              </w:rPr>
              <w:t>1 bộ x</w:t>
            </w:r>
            <w:r w:rsidR="000E77AE">
              <w:rPr>
                <w:rFonts w:eastAsia="Times New Roman" w:cs="Times New Roman"/>
                <w:spacing w:val="-4"/>
                <w:sz w:val="22"/>
              </w:rPr>
              <w:t xml:space="preserve"> </w:t>
            </w:r>
            <w:r w:rsidR="00857138" w:rsidRPr="000E77AE">
              <w:rPr>
                <w:rFonts w:eastAsia="Times New Roman" w:cs="Times New Roman"/>
                <w:spacing w:val="-4"/>
                <w:sz w:val="22"/>
              </w:rPr>
              <w:t>0</w:t>
            </w:r>
            <w:r w:rsidRPr="000E77AE">
              <w:rPr>
                <w:rFonts w:eastAsia="Times New Roman" w:cs="Times New Roman"/>
                <w:spacing w:val="-4"/>
                <w:sz w:val="22"/>
              </w:rPr>
              <w:t>3</w:t>
            </w:r>
            <w:r w:rsidRPr="007C2CF4">
              <w:rPr>
                <w:rFonts w:eastAsia="Times New Roman" w:cs="Times New Roman"/>
                <w:sz w:val="22"/>
              </w:rPr>
              <w:t xml:space="preserve"> người/năm</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Áo mưa</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Bộ/</w:t>
            </w:r>
            <w:r w:rsidRPr="007C2CF4">
              <w:rPr>
                <w:rFonts w:eastAsia="Times New Roman" w:cs="Times New Roman"/>
                <w:sz w:val="22"/>
              </w:rPr>
              <w:br/>
              <w:t>người/năm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40" w:lineRule="exact"/>
              <w:jc w:val="center"/>
              <w:rPr>
                <w:rFonts w:eastAsia="Times New Roman" w:cs="Times New Roman"/>
                <w:sz w:val="22"/>
              </w:rPr>
            </w:pPr>
            <w:r w:rsidRPr="007C2CF4">
              <w:rPr>
                <w:rFonts w:eastAsia="Times New Roman" w:cs="Times New Roman"/>
                <w:sz w:val="22"/>
              </w:rPr>
              <w:t xml:space="preserve">01 bộ x </w:t>
            </w:r>
            <w:r w:rsidR="00857138">
              <w:rPr>
                <w:rFonts w:eastAsia="Times New Roman" w:cs="Times New Roman"/>
                <w:sz w:val="22"/>
              </w:rPr>
              <w:t>0</w:t>
            </w:r>
            <w:r w:rsidRPr="007C2CF4">
              <w:rPr>
                <w:rFonts w:eastAsia="Times New Roman" w:cs="Times New Roman"/>
                <w:sz w:val="22"/>
              </w:rPr>
              <w:t>3 người/năm</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Mũ cứng</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Mũ/</w:t>
            </w:r>
            <w:r w:rsidRPr="007C2CF4">
              <w:rPr>
                <w:rFonts w:eastAsia="Times New Roman" w:cs="Times New Roman"/>
                <w:sz w:val="22"/>
              </w:rPr>
              <w:br/>
              <w:t>người/năm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40" w:lineRule="exact"/>
              <w:jc w:val="center"/>
              <w:rPr>
                <w:rFonts w:eastAsia="Times New Roman" w:cs="Times New Roman"/>
                <w:sz w:val="22"/>
              </w:rPr>
            </w:pPr>
            <w:r w:rsidRPr="007C2CF4">
              <w:rPr>
                <w:rFonts w:eastAsia="Times New Roman" w:cs="Times New Roman"/>
                <w:sz w:val="22"/>
              </w:rPr>
              <w:t>01 mũ x</w:t>
            </w:r>
            <w:r w:rsidR="000E77AE">
              <w:rPr>
                <w:rFonts w:eastAsia="Times New Roman" w:cs="Times New Roman"/>
                <w:sz w:val="22"/>
              </w:rPr>
              <w:t xml:space="preserve"> </w:t>
            </w:r>
            <w:r w:rsidR="00857138">
              <w:rPr>
                <w:rFonts w:eastAsia="Times New Roman" w:cs="Times New Roman"/>
                <w:sz w:val="22"/>
              </w:rPr>
              <w:t>0</w:t>
            </w:r>
            <w:r w:rsidRPr="007C2CF4">
              <w:rPr>
                <w:rFonts w:eastAsia="Times New Roman" w:cs="Times New Roman"/>
                <w:sz w:val="22"/>
              </w:rPr>
              <w:t>3 người/năm</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0E77AE">
            <w:pPr>
              <w:spacing w:before="80" w:after="80" w:line="36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E77AE">
            <w:pPr>
              <w:spacing w:before="80" w:after="80" w:line="360" w:lineRule="exact"/>
              <w:rPr>
                <w:rFonts w:eastAsia="Times New Roman" w:cs="Times New Roman"/>
                <w:sz w:val="22"/>
              </w:rPr>
            </w:pPr>
            <w:r w:rsidRPr="007C2CF4">
              <w:rPr>
                <w:rFonts w:eastAsia="Times New Roman" w:cs="Times New Roman"/>
                <w:sz w:val="22"/>
              </w:rPr>
              <w:t>Giầy, ủng</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E77AE">
            <w:pPr>
              <w:spacing w:before="80" w:after="80" w:line="360" w:lineRule="exact"/>
              <w:jc w:val="center"/>
              <w:rPr>
                <w:rFonts w:eastAsia="Times New Roman" w:cs="Times New Roman"/>
                <w:sz w:val="22"/>
              </w:rPr>
            </w:pPr>
            <w:r w:rsidRPr="007C2CF4">
              <w:rPr>
                <w:rFonts w:eastAsia="Times New Roman" w:cs="Times New Roman"/>
                <w:sz w:val="22"/>
              </w:rPr>
              <w:t>Đôi/người</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E77AE">
            <w:pPr>
              <w:spacing w:before="80" w:after="80" w:line="360" w:lineRule="exact"/>
              <w:jc w:val="center"/>
              <w:rPr>
                <w:rFonts w:eastAsia="Times New Roman" w:cs="Times New Roman"/>
                <w:sz w:val="22"/>
              </w:rPr>
            </w:pPr>
            <w:r w:rsidRPr="007C2CF4">
              <w:rPr>
                <w:rFonts w:eastAsia="Times New Roman" w:cs="Times New Roman"/>
                <w:sz w:val="22"/>
              </w:rPr>
              <w:t>01 đôi x</w:t>
            </w:r>
            <w:r w:rsidR="0002127F">
              <w:rPr>
                <w:rFonts w:eastAsia="Times New Roman" w:cs="Times New Roman"/>
                <w:sz w:val="22"/>
              </w:rPr>
              <w:t xml:space="preserve"> </w:t>
            </w:r>
            <w:r w:rsidR="00857138">
              <w:rPr>
                <w:rFonts w:eastAsia="Times New Roman" w:cs="Times New Roman"/>
                <w:sz w:val="22"/>
              </w:rPr>
              <w:t>0</w:t>
            </w:r>
            <w:r w:rsidRPr="007C2CF4">
              <w:rPr>
                <w:rFonts w:eastAsia="Times New Roman" w:cs="Times New Roman"/>
                <w:sz w:val="22"/>
              </w:rPr>
              <w:t>3 người/năm</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E77AE">
            <w:pPr>
              <w:spacing w:before="80" w:after="80" w:line="36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0E77AE">
            <w:pPr>
              <w:spacing w:before="80" w:after="80" w:line="36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0E77AE">
            <w:pPr>
              <w:spacing w:before="80" w:after="80" w:line="36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E77AE">
            <w:pPr>
              <w:spacing w:before="80" w:after="80" w:line="360" w:lineRule="exact"/>
              <w:rPr>
                <w:rFonts w:eastAsia="Times New Roman" w:cs="Times New Roman"/>
                <w:sz w:val="22"/>
              </w:rPr>
            </w:pPr>
            <w:r w:rsidRPr="007C2CF4">
              <w:rPr>
                <w:rFonts w:eastAsia="Times New Roman" w:cs="Times New Roman"/>
                <w:sz w:val="22"/>
              </w:rPr>
              <w:t>Đèn pin (loại sạc, đội đầu)</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857138" w:rsidRDefault="00AE10B9" w:rsidP="000E77AE">
            <w:pPr>
              <w:spacing w:before="80" w:after="80" w:line="360" w:lineRule="exact"/>
              <w:jc w:val="center"/>
              <w:rPr>
                <w:rFonts w:eastAsia="Times New Roman" w:cs="Times New Roman"/>
                <w:spacing w:val="-18"/>
                <w:sz w:val="22"/>
              </w:rPr>
            </w:pPr>
            <w:r w:rsidRPr="00857138">
              <w:rPr>
                <w:rFonts w:eastAsia="Times New Roman" w:cs="Times New Roman"/>
                <w:spacing w:val="-18"/>
                <w:sz w:val="22"/>
              </w:rPr>
              <w:t>Cái/người</w:t>
            </w:r>
            <w:r w:rsidR="007C2CF4" w:rsidRPr="00857138">
              <w:rPr>
                <w:rFonts w:eastAsia="Times New Roman" w:cs="Times New Roman"/>
                <w:spacing w:val="-18"/>
                <w:sz w:val="22"/>
              </w:rPr>
              <w:t>/n</w:t>
            </w:r>
            <w:r w:rsidRPr="00857138">
              <w:rPr>
                <w:rFonts w:eastAsia="Times New Roman" w:cs="Times New Roman"/>
                <w:spacing w:val="-18"/>
                <w:sz w:val="22"/>
              </w:rPr>
              <w:t>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E77AE">
            <w:pPr>
              <w:spacing w:before="80" w:after="80" w:line="360" w:lineRule="exact"/>
              <w:jc w:val="center"/>
              <w:rPr>
                <w:rFonts w:eastAsia="Times New Roman" w:cs="Times New Roman"/>
                <w:sz w:val="22"/>
              </w:rPr>
            </w:pPr>
            <w:r w:rsidRPr="007C2CF4">
              <w:rPr>
                <w:rFonts w:eastAsia="Times New Roman" w:cs="Times New Roman"/>
                <w:sz w:val="22"/>
              </w:rPr>
              <w:t>01 cái x 03 người/năm</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E77AE">
            <w:pPr>
              <w:spacing w:before="80" w:after="80" w:line="36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0E77AE">
            <w:pPr>
              <w:spacing w:before="80" w:after="80" w:line="36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7</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Thiết bị lưu phim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Ổ cứng</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8</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Quạt cây</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9</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rPr>
                <w:rFonts w:eastAsia="Times New Roman" w:cs="Times New Roman"/>
                <w:sz w:val="22"/>
              </w:rPr>
            </w:pPr>
            <w:r w:rsidRPr="007C2CF4">
              <w:rPr>
                <w:rFonts w:eastAsia="Times New Roman" w:cs="Times New Roman"/>
                <w:sz w:val="22"/>
              </w:rPr>
              <w:t>Vật tư, thiết bị phụ trợ khác</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7C2CF4" w:rsidP="0002127F">
            <w:pPr>
              <w:spacing w:before="80" w:after="80" w:line="320" w:lineRule="exact"/>
              <w:rPr>
                <w:rFonts w:eastAsia="Times New Roman" w:cs="Times New Roman"/>
                <w:sz w:val="22"/>
              </w:rPr>
            </w:pPr>
            <w:r>
              <w:rPr>
                <w:rFonts w:eastAsia="Times New Roman" w:cs="Times New Roman"/>
                <w:sz w:val="22"/>
              </w:rPr>
              <w:t>Búa nặng 0,5</w:t>
            </w:r>
            <w:r w:rsidR="00AE10B9" w:rsidRPr="007C2CF4">
              <w:rPr>
                <w:rFonts w:eastAsia="Times New Roman" w:cs="Times New Roman"/>
                <w:sz w:val="22"/>
              </w:rPr>
              <w:t>kg</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Chiếc/tổ</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1 x 5 tổ</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02127F">
            <w:pPr>
              <w:spacing w:before="80" w:after="80" w:line="32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rPr>
                <w:rFonts w:eastAsia="Times New Roman" w:cs="Times New Roman"/>
                <w:sz w:val="22"/>
              </w:rPr>
            </w:pPr>
            <w:r w:rsidRPr="007C2CF4">
              <w:rPr>
                <w:rFonts w:eastAsia="Times New Roman" w:cs="Times New Roman"/>
                <w:sz w:val="22"/>
              </w:rPr>
              <w:t xml:space="preserve">Dây dù tròn </w:t>
            </w:r>
            <w:r w:rsidR="000E77AE">
              <w:rPr>
                <w:rFonts w:eastAsia="Times New Roman" w:cs="Times New Roman"/>
                <w:sz w:val="22"/>
              </w:rPr>
              <w:t>0</w:t>
            </w:r>
            <w:r w:rsidRPr="007C2CF4">
              <w:rPr>
                <w:rFonts w:eastAsia="Times New Roman" w:cs="Times New Roman"/>
                <w:sz w:val="22"/>
              </w:rPr>
              <w:t>4mm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M/năm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30</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02127F">
            <w:pPr>
              <w:spacing w:before="80" w:after="80" w:line="32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rPr>
                <w:rFonts w:eastAsia="Times New Roman" w:cs="Times New Roman"/>
                <w:sz w:val="22"/>
              </w:rPr>
            </w:pPr>
            <w:r w:rsidRPr="007C2CF4">
              <w:rPr>
                <w:rFonts w:eastAsia="Times New Roman" w:cs="Times New Roman"/>
                <w:sz w:val="22"/>
              </w:rPr>
              <w:t>Bạt che (vải bạt tráng PVC, PE)</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M2/năm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10</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2127F">
            <w:pPr>
              <w:spacing w:before="80" w:after="80" w:line="32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02127F">
            <w:pPr>
              <w:spacing w:before="80" w:after="80" w:line="32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0E77AE">
            <w:pPr>
              <w:spacing w:before="80" w:after="80" w:line="36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857138" w:rsidRDefault="00AE10B9" w:rsidP="000E77AE">
            <w:pPr>
              <w:spacing w:before="80" w:after="80" w:line="360" w:lineRule="exact"/>
              <w:rPr>
                <w:rFonts w:eastAsia="Times New Roman" w:cs="Times New Roman"/>
                <w:spacing w:val="-4"/>
                <w:sz w:val="22"/>
              </w:rPr>
            </w:pPr>
            <w:r w:rsidRPr="00857138">
              <w:rPr>
                <w:rFonts w:eastAsia="Times New Roman" w:cs="Times New Roman"/>
                <w:spacing w:val="-4"/>
                <w:sz w:val="22"/>
              </w:rPr>
              <w:t xml:space="preserve">Dây điện bọc nhựa </w:t>
            </w:r>
            <w:r w:rsidR="007C2CF4" w:rsidRPr="00857138">
              <w:rPr>
                <w:rFonts w:eastAsia="Times New Roman" w:cs="Times New Roman"/>
                <w:spacing w:val="-4"/>
                <w:sz w:val="22"/>
              </w:rPr>
              <w:t>PVC 300/500. Cu/PVC/PVC 2 x 2,5</w:t>
            </w:r>
            <w:r w:rsidRPr="00857138">
              <w:rPr>
                <w:rFonts w:eastAsia="Times New Roman" w:cs="Times New Roman"/>
                <w:spacing w:val="-4"/>
                <w:sz w:val="22"/>
              </w:rPr>
              <w:t>mm</w:t>
            </w:r>
            <w:r w:rsidRPr="00857138">
              <w:rPr>
                <w:rFonts w:eastAsia="Times New Roman" w:cs="Times New Roman"/>
                <w:spacing w:val="-4"/>
                <w:sz w:val="22"/>
                <w:vertAlign w:val="superscript"/>
              </w:rPr>
              <w:t xml:space="preserve">2 </w:t>
            </w:r>
            <w:r w:rsidRPr="00857138">
              <w:rPr>
                <w:rFonts w:eastAsia="Times New Roman" w:cs="Times New Roman"/>
                <w:spacing w:val="-4"/>
                <w:sz w:val="22"/>
              </w:rPr>
              <w:t>(từ máy phát điện đến thiết bị và từ ổ căm đến bóng đèn)</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E77AE">
            <w:pPr>
              <w:spacing w:before="80" w:after="80" w:line="360" w:lineRule="exact"/>
              <w:jc w:val="center"/>
              <w:rPr>
                <w:rFonts w:eastAsia="Times New Roman" w:cs="Times New Roman"/>
                <w:sz w:val="22"/>
              </w:rPr>
            </w:pPr>
            <w:r w:rsidRPr="007C2CF4">
              <w:rPr>
                <w:rFonts w:eastAsia="Times New Roman" w:cs="Times New Roman"/>
                <w:sz w:val="22"/>
              </w:rPr>
              <w:t>M/năm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E77AE">
            <w:pPr>
              <w:spacing w:before="80" w:after="80" w:line="360" w:lineRule="exact"/>
              <w:jc w:val="center"/>
              <w:rPr>
                <w:rFonts w:eastAsia="Times New Roman" w:cs="Times New Roman"/>
                <w:sz w:val="22"/>
              </w:rPr>
            </w:pPr>
            <w:r w:rsidRPr="007C2CF4">
              <w:rPr>
                <w:rFonts w:eastAsia="Times New Roman" w:cs="Times New Roman"/>
                <w:sz w:val="22"/>
              </w:rPr>
              <w:t>200</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0E77AE">
            <w:pPr>
              <w:spacing w:before="80" w:after="80" w:line="36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0E77AE">
            <w:pPr>
              <w:spacing w:before="80" w:after="80" w:line="36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lastRenderedPageBreak/>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857138" w:rsidRDefault="00AE10B9" w:rsidP="007C2CF4">
            <w:pPr>
              <w:spacing w:before="80" w:after="80" w:line="340" w:lineRule="exact"/>
              <w:rPr>
                <w:rFonts w:eastAsia="Times New Roman" w:cs="Times New Roman"/>
                <w:spacing w:val="-14"/>
                <w:sz w:val="22"/>
              </w:rPr>
            </w:pPr>
            <w:r w:rsidRPr="00857138">
              <w:rPr>
                <w:rFonts w:eastAsia="Times New Roman" w:cs="Times New Roman"/>
                <w:spacing w:val="-14"/>
                <w:sz w:val="22"/>
              </w:rPr>
              <w:t>Dây loa vỏ PVC, 02 lõi mạ đồng 1mm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M/năm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50</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Dây HDMI 4k</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M/năm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10</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Dây tín hiệu micro</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M/năm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10</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Dây dẫn tín hiệu</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M/năm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5</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857138" w:rsidP="007C2CF4">
            <w:pPr>
              <w:spacing w:before="80" w:after="80" w:line="340" w:lineRule="exact"/>
              <w:rPr>
                <w:rFonts w:eastAsia="Times New Roman" w:cs="Times New Roman"/>
                <w:sz w:val="22"/>
              </w:rPr>
            </w:pPr>
            <w:r>
              <w:rPr>
                <w:rFonts w:eastAsia="Times New Roman" w:cs="Times New Roman"/>
                <w:sz w:val="22"/>
              </w:rPr>
              <w:t>Ổ cắm điện</w:t>
            </w:r>
            <w:r w:rsidR="00AE10B9" w:rsidRPr="007C2CF4">
              <w:rPr>
                <w:rFonts w:eastAsia="Times New Roman" w:cs="Times New Roman"/>
                <w:sz w:val="22"/>
              </w:rPr>
              <w:t xml:space="preserve"> 06 lỗ</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Cái/năm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2</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7C2CF4" w:rsidP="007C2CF4">
            <w:pPr>
              <w:spacing w:before="80" w:after="80" w:line="340" w:lineRule="exact"/>
              <w:rPr>
                <w:rFonts w:eastAsia="Times New Roman" w:cs="Times New Roman"/>
                <w:sz w:val="22"/>
              </w:rPr>
            </w:pPr>
            <w:r>
              <w:rPr>
                <w:rFonts w:eastAsia="Times New Roman" w:cs="Times New Roman"/>
                <w:sz w:val="22"/>
              </w:rPr>
              <w:t>Bóng đèn Led bulb 100</w:t>
            </w:r>
            <w:r w:rsidR="00AE10B9" w:rsidRPr="007C2CF4">
              <w:rPr>
                <w:rFonts w:eastAsia="Times New Roman" w:cs="Times New Roman"/>
                <w:sz w:val="22"/>
              </w:rPr>
              <w:t>W</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Chiếc/năm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5</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Thùng tôn đựng vật tư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Cái/tổ</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2</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Túi đựng vật tư vải bố D x R x C: 30 x 15 x15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Cái/tổ</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2</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Khung kê máy chiếu, thiết bị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Bộ</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Chân giá đỡ loa</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Bộ/đội</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Cờ tổ quốc</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Lá/năm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2</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In giấy xác nhận buổi chiếu (Giấy A5 in màu)</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Tờ/năm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100</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857138" w:rsidRDefault="00AE10B9" w:rsidP="00857138">
            <w:pPr>
              <w:spacing w:before="80" w:after="80" w:line="340" w:lineRule="exact"/>
              <w:rPr>
                <w:rFonts w:eastAsia="Times New Roman" w:cs="Times New Roman"/>
                <w:spacing w:val="-4"/>
                <w:sz w:val="22"/>
              </w:rPr>
            </w:pPr>
            <w:r w:rsidRPr="00857138">
              <w:rPr>
                <w:rFonts w:eastAsia="Times New Roman" w:cs="Times New Roman"/>
                <w:spacing w:val="-4"/>
                <w:sz w:val="22"/>
              </w:rPr>
              <w:t xml:space="preserve">Pin </w:t>
            </w:r>
            <w:r w:rsidR="00857138">
              <w:rPr>
                <w:rFonts w:eastAsia="Times New Roman" w:cs="Times New Roman"/>
                <w:spacing w:val="-4"/>
                <w:sz w:val="22"/>
              </w:rPr>
              <w:t>s</w:t>
            </w:r>
            <w:r w:rsidRPr="00857138">
              <w:rPr>
                <w:rFonts w:eastAsia="Times New Roman" w:cs="Times New Roman"/>
                <w:spacing w:val="-4"/>
                <w:sz w:val="22"/>
              </w:rPr>
              <w:t>ử dụng điều khiển AAA 1,5v</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Đôi/buổi</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Can đựng xăng chạy máy nổ (can nhựa, dung tích 10L)</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Cái/năm</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rPr>
                <w:rFonts w:eastAsia="Times New Roman" w:cs="Times New Roman"/>
                <w:sz w:val="22"/>
              </w:rPr>
            </w:pPr>
            <w:r w:rsidRPr="007C2CF4">
              <w:rPr>
                <w:rFonts w:eastAsia="Times New Roman" w:cs="Times New Roman"/>
                <w:sz w:val="22"/>
              </w:rPr>
              <w:t>Bộ đồ sửa chữa đa năng</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Bộ/đội</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0E77AE" w:rsidP="007C2CF4">
            <w:pPr>
              <w:spacing w:before="80" w:after="80" w:line="340" w:lineRule="exact"/>
              <w:jc w:val="center"/>
              <w:rPr>
                <w:rFonts w:eastAsia="Times New Roman" w:cs="Times New Roman"/>
                <w:sz w:val="22"/>
              </w:rPr>
            </w:pPr>
            <w:r>
              <w:rPr>
                <w:rFonts w:eastAsia="Times New Roman" w:cs="Times New Roman"/>
                <w:sz w:val="22"/>
              </w:rPr>
              <w:t>0</w:t>
            </w:r>
            <w:r w:rsidR="00AE10B9" w:rsidRPr="007C2CF4">
              <w:rPr>
                <w:rFonts w:eastAsia="Times New Roman" w:cs="Times New Roman"/>
                <w:sz w:val="22"/>
              </w:rPr>
              <w:t>1</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Giá thị trường</w:t>
            </w:r>
          </w:p>
        </w:tc>
        <w:tc>
          <w:tcPr>
            <w:tcW w:w="13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0B9" w:rsidRPr="007C2CF4" w:rsidRDefault="00AE10B9" w:rsidP="007C2CF4">
            <w:pPr>
              <w:spacing w:before="80" w:after="80" w:line="340" w:lineRule="exact"/>
              <w:jc w:val="center"/>
              <w:rPr>
                <w:rFonts w:eastAsia="Times New Roman" w:cs="Times New Roman"/>
                <w:sz w:val="22"/>
              </w:rPr>
            </w:pPr>
          </w:p>
        </w:tc>
      </w:tr>
      <w:tr w:rsidR="00AE10B9" w:rsidRPr="007C2CF4" w:rsidTr="00E9230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10</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AE10B9" w:rsidRPr="00857138" w:rsidRDefault="00AE10B9" w:rsidP="007C2CF4">
            <w:pPr>
              <w:spacing w:before="80" w:after="80" w:line="340" w:lineRule="exact"/>
              <w:rPr>
                <w:rFonts w:eastAsia="Times New Roman" w:cs="Times New Roman"/>
                <w:sz w:val="22"/>
              </w:rPr>
            </w:pPr>
            <w:r w:rsidRPr="00857138">
              <w:rPr>
                <w:rFonts w:eastAsia="Times New Roman" w:cs="Times New Roman"/>
                <w:sz w:val="22"/>
              </w:rPr>
              <w:t>Sửa chữa và bảo dưỡng thiết bị, máy móc</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r w:rsidRPr="007C2CF4">
              <w:rPr>
                <w:rFonts w:eastAsia="Times New Roman" w:cs="Times New Roman"/>
                <w:sz w:val="22"/>
              </w:rPr>
              <w:t>%/tổng khấu hao tài sản</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z w:val="22"/>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857138">
            <w:pPr>
              <w:spacing w:before="80" w:after="80" w:line="340" w:lineRule="exact"/>
              <w:jc w:val="center"/>
              <w:rPr>
                <w:rFonts w:eastAsia="Times New Roman" w:cs="Times New Roman"/>
                <w:sz w:val="22"/>
              </w:rPr>
            </w:pPr>
            <w:r w:rsidRPr="007C2CF4">
              <w:rPr>
                <w:rFonts w:eastAsia="Times New Roman" w:cs="Times New Roman"/>
                <w:sz w:val="22"/>
              </w:rPr>
              <w:t>10%/tổng</w:t>
            </w:r>
            <w:r w:rsidR="00857138">
              <w:rPr>
                <w:rFonts w:eastAsia="Times New Roman" w:cs="Times New Roman"/>
                <w:sz w:val="22"/>
              </w:rPr>
              <w:t xml:space="preserve"> </w:t>
            </w:r>
            <w:r w:rsidRPr="007C2CF4">
              <w:rPr>
                <w:rFonts w:eastAsia="Times New Roman" w:cs="Times New Roman"/>
                <w:sz w:val="22"/>
              </w:rPr>
              <w:t>khấu hao</w:t>
            </w:r>
            <w:r w:rsidRPr="007C2CF4">
              <w:rPr>
                <w:rFonts w:eastAsia="Times New Roman" w:cs="Times New Roman"/>
                <w:sz w:val="22"/>
              </w:rPr>
              <w:br/>
              <w:t>tài sản</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AE10B9" w:rsidRPr="007C2CF4" w:rsidRDefault="00AE10B9" w:rsidP="007C2CF4">
            <w:pPr>
              <w:spacing w:before="80" w:after="80" w:line="340" w:lineRule="exact"/>
              <w:jc w:val="center"/>
              <w:rPr>
                <w:rFonts w:eastAsia="Times New Roman" w:cs="Times New Roman"/>
                <w:spacing w:val="-10"/>
                <w:sz w:val="22"/>
              </w:rPr>
            </w:pPr>
            <w:r w:rsidRPr="007C2CF4">
              <w:rPr>
                <w:rFonts w:eastAsia="Times New Roman" w:cs="Times New Roman"/>
                <w:spacing w:val="-4"/>
                <w:sz w:val="22"/>
              </w:rPr>
              <w:t>Bằng chi phí từ mục 3 đến</w:t>
            </w:r>
            <w:r w:rsidRPr="007C2CF4">
              <w:rPr>
                <w:rFonts w:eastAsia="Times New Roman" w:cs="Times New Roman"/>
                <w:spacing w:val="-10"/>
                <w:sz w:val="22"/>
              </w:rPr>
              <w:t xml:space="preserve"> mục 9 x 10%</w:t>
            </w:r>
          </w:p>
        </w:tc>
      </w:tr>
    </w:tbl>
    <w:p w:rsidR="00A202E7" w:rsidRDefault="00A202E7"/>
    <w:p w:rsidR="00825E22" w:rsidRDefault="00825E22"/>
    <w:p w:rsidR="00825E22" w:rsidRDefault="00825E22"/>
    <w:p w:rsidR="00825E22" w:rsidRDefault="00825E22"/>
    <w:p w:rsidR="00825E22" w:rsidRDefault="00825E22"/>
    <w:p w:rsidR="00825E22" w:rsidRDefault="00825E22"/>
    <w:p w:rsidR="00825E22" w:rsidRDefault="00825E22"/>
    <w:p w:rsidR="00825E22" w:rsidRDefault="00825E22"/>
    <w:p w:rsidR="00825E22" w:rsidRDefault="00825E22"/>
    <w:p w:rsidR="00D66ECD" w:rsidRPr="00F90B03" w:rsidRDefault="0062721D" w:rsidP="00D66ECD">
      <w:pPr>
        <w:jc w:val="center"/>
        <w:rPr>
          <w:rFonts w:eastAsia="Times New Roman" w:cs="Times New Roman"/>
          <w:b/>
          <w:bCs/>
          <w:szCs w:val="26"/>
        </w:rPr>
      </w:pPr>
      <w:r>
        <w:rPr>
          <w:rFonts w:eastAsia="Times New Roman" w:cs="Times New Roman"/>
          <w:b/>
          <w:bCs/>
          <w:szCs w:val="26"/>
        </w:rPr>
        <w:lastRenderedPageBreak/>
        <w:t>Phụ lục số 02</w:t>
      </w:r>
    </w:p>
    <w:p w:rsidR="00D66ECD" w:rsidRPr="00F90B03" w:rsidRDefault="00D66ECD" w:rsidP="00D66ECD">
      <w:pPr>
        <w:jc w:val="center"/>
        <w:rPr>
          <w:rFonts w:eastAsia="Times New Roman" w:cs="Times New Roman"/>
          <w:b/>
          <w:bCs/>
          <w:szCs w:val="26"/>
        </w:rPr>
      </w:pPr>
      <w:r w:rsidRPr="00F90B03">
        <w:rPr>
          <w:rFonts w:eastAsia="Times New Roman" w:cs="Times New Roman"/>
          <w:b/>
          <w:bCs/>
          <w:szCs w:val="26"/>
        </w:rPr>
        <w:t>Định mức tổ chức 01 buổi chiếu phim lưu động màn ảnh nhỏ (300 inch)</w:t>
      </w:r>
    </w:p>
    <w:p w:rsidR="00825E22" w:rsidRDefault="00D66ECD" w:rsidP="00D66ECD">
      <w:pPr>
        <w:jc w:val="center"/>
        <w:rPr>
          <w:rFonts w:eastAsia="Times New Roman" w:cs="Times New Roman"/>
          <w:bCs/>
          <w:szCs w:val="20"/>
        </w:rPr>
      </w:pPr>
      <w:r w:rsidRPr="00F90B03">
        <w:rPr>
          <w:rFonts w:eastAsia="Times New Roman" w:cs="Times New Roman"/>
          <w:bCs/>
          <w:szCs w:val="20"/>
        </w:rPr>
        <w:t>(Đơn vị thực hiện 16 buổi /tháng x 12 tháng = 192 buổi/</w:t>
      </w:r>
      <w:r>
        <w:rPr>
          <w:rFonts w:eastAsia="Times New Roman" w:cs="Times New Roman"/>
          <w:bCs/>
          <w:szCs w:val="20"/>
        </w:rPr>
        <w:t>0</w:t>
      </w:r>
      <w:r w:rsidRPr="00F90B03">
        <w:rPr>
          <w:rFonts w:eastAsia="Times New Roman" w:cs="Times New Roman"/>
          <w:bCs/>
          <w:szCs w:val="20"/>
        </w:rPr>
        <w:t>1 năm)</w:t>
      </w:r>
    </w:p>
    <w:p w:rsidR="003C30CD" w:rsidRPr="003C30CD" w:rsidRDefault="003C30CD" w:rsidP="00FF25CA">
      <w:pPr>
        <w:spacing w:after="120"/>
        <w:jc w:val="center"/>
        <w:rPr>
          <w:rFonts w:eastAsia="Times New Roman" w:cs="Times New Roman"/>
          <w:bCs/>
          <w:szCs w:val="20"/>
          <w:vertAlign w:val="superscript"/>
        </w:rPr>
      </w:pPr>
      <w:r w:rsidRPr="003C30CD">
        <w:rPr>
          <w:rFonts w:eastAsia="Times New Roman" w:cs="Times New Roman"/>
          <w:bCs/>
          <w:szCs w:val="20"/>
          <w:vertAlign w:val="superscript"/>
        </w:rPr>
        <w:t>_____________________</w:t>
      </w:r>
    </w:p>
    <w:tbl>
      <w:tblPr>
        <w:tblW w:w="9416" w:type="dxa"/>
        <w:tblLayout w:type="fixed"/>
        <w:tblCellMar>
          <w:left w:w="85" w:type="dxa"/>
          <w:right w:w="85" w:type="dxa"/>
        </w:tblCellMar>
        <w:tblLook w:val="04A0" w:firstRow="1" w:lastRow="0" w:firstColumn="1" w:lastColumn="0" w:noHBand="0" w:noVBand="1"/>
      </w:tblPr>
      <w:tblGrid>
        <w:gridCol w:w="554"/>
        <w:gridCol w:w="3234"/>
        <w:gridCol w:w="1359"/>
        <w:gridCol w:w="1276"/>
        <w:gridCol w:w="1843"/>
        <w:gridCol w:w="1150"/>
      </w:tblGrid>
      <w:tr w:rsidR="003C30CD" w:rsidRPr="003C30CD" w:rsidTr="003C30CD">
        <w:trPr>
          <w:trHeight w:val="20"/>
          <w:tblHeader/>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30CD" w:rsidRPr="003C30CD" w:rsidRDefault="003C30CD" w:rsidP="003C30CD">
            <w:pPr>
              <w:jc w:val="center"/>
              <w:rPr>
                <w:rFonts w:eastAsia="Times New Roman" w:cs="Times New Roman"/>
                <w:b/>
                <w:bCs/>
                <w:sz w:val="22"/>
              </w:rPr>
            </w:pPr>
            <w:r w:rsidRPr="003C30CD">
              <w:rPr>
                <w:rFonts w:eastAsia="Times New Roman" w:cs="Times New Roman"/>
                <w:b/>
                <w:bCs/>
                <w:sz w:val="22"/>
              </w:rPr>
              <w:t>TT</w:t>
            </w:r>
          </w:p>
        </w:tc>
        <w:tc>
          <w:tcPr>
            <w:tcW w:w="32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30CD" w:rsidRPr="003C30CD" w:rsidRDefault="003C30CD" w:rsidP="003C30CD">
            <w:pPr>
              <w:jc w:val="center"/>
              <w:rPr>
                <w:rFonts w:eastAsia="Times New Roman" w:cs="Times New Roman"/>
                <w:b/>
                <w:bCs/>
                <w:sz w:val="22"/>
              </w:rPr>
            </w:pPr>
            <w:r w:rsidRPr="003C30CD">
              <w:rPr>
                <w:rFonts w:eastAsia="Times New Roman" w:cs="Times New Roman"/>
                <w:b/>
                <w:bCs/>
                <w:sz w:val="22"/>
              </w:rPr>
              <w:t>Nội dung</w:t>
            </w:r>
          </w:p>
        </w:tc>
        <w:tc>
          <w:tcPr>
            <w:tcW w:w="447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C30CD" w:rsidRPr="003C30CD" w:rsidRDefault="003C30CD" w:rsidP="003C30CD">
            <w:pPr>
              <w:jc w:val="center"/>
              <w:rPr>
                <w:rFonts w:eastAsia="Times New Roman" w:cs="Times New Roman"/>
                <w:b/>
                <w:bCs/>
                <w:sz w:val="22"/>
              </w:rPr>
            </w:pPr>
            <w:r w:rsidRPr="003C30CD">
              <w:rPr>
                <w:rFonts w:eastAsia="Times New Roman" w:cs="Times New Roman"/>
                <w:b/>
                <w:bCs/>
                <w:sz w:val="22"/>
              </w:rPr>
              <w:t>Định mức kinh tế kỹ thuật</w:t>
            </w:r>
          </w:p>
        </w:tc>
        <w:tc>
          <w:tcPr>
            <w:tcW w:w="114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C30CD" w:rsidRPr="003C30CD" w:rsidRDefault="003C30CD" w:rsidP="003C30CD">
            <w:pPr>
              <w:jc w:val="center"/>
              <w:rPr>
                <w:rFonts w:eastAsia="Times New Roman" w:cs="Times New Roman"/>
                <w:b/>
                <w:bCs/>
                <w:sz w:val="22"/>
              </w:rPr>
            </w:pPr>
            <w:r w:rsidRPr="003C30CD">
              <w:rPr>
                <w:rFonts w:eastAsia="Times New Roman" w:cs="Times New Roman"/>
                <w:b/>
                <w:bCs/>
                <w:sz w:val="22"/>
              </w:rPr>
              <w:t>Ghi chú</w:t>
            </w:r>
          </w:p>
        </w:tc>
      </w:tr>
      <w:tr w:rsidR="003C30CD" w:rsidRPr="003C30CD" w:rsidTr="003C30CD">
        <w:trPr>
          <w:trHeight w:val="20"/>
          <w:tblHead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3C30CD" w:rsidRPr="003C30CD" w:rsidRDefault="003C30CD" w:rsidP="003C30CD">
            <w:pPr>
              <w:jc w:val="center"/>
              <w:rPr>
                <w:rFonts w:eastAsia="Times New Roman" w:cs="Times New Roman"/>
                <w:b/>
                <w:bCs/>
                <w:sz w:val="22"/>
              </w:rPr>
            </w:pPr>
          </w:p>
        </w:tc>
        <w:tc>
          <w:tcPr>
            <w:tcW w:w="3234" w:type="dxa"/>
            <w:vMerge/>
            <w:tcBorders>
              <w:top w:val="single" w:sz="4" w:space="0" w:color="auto"/>
              <w:left w:val="single" w:sz="4" w:space="0" w:color="auto"/>
              <w:bottom w:val="single" w:sz="4" w:space="0" w:color="auto"/>
              <w:right w:val="single" w:sz="4" w:space="0" w:color="auto"/>
            </w:tcBorders>
            <w:vAlign w:val="center"/>
            <w:hideMark/>
          </w:tcPr>
          <w:p w:rsidR="003C30CD" w:rsidRPr="003C30CD" w:rsidRDefault="003C30CD" w:rsidP="003C30CD">
            <w:pPr>
              <w:rPr>
                <w:rFonts w:eastAsia="Times New Roman" w:cs="Times New Roman"/>
                <w:b/>
                <w:bCs/>
                <w:sz w:val="22"/>
              </w:rPr>
            </w:pPr>
          </w:p>
        </w:tc>
        <w:tc>
          <w:tcPr>
            <w:tcW w:w="1358" w:type="dxa"/>
            <w:tcBorders>
              <w:top w:val="nil"/>
              <w:left w:val="nil"/>
              <w:bottom w:val="single" w:sz="4" w:space="0" w:color="auto"/>
              <w:right w:val="single" w:sz="4" w:space="0" w:color="auto"/>
            </w:tcBorders>
            <w:shd w:val="clear" w:color="auto" w:fill="auto"/>
            <w:vAlign w:val="center"/>
            <w:hideMark/>
          </w:tcPr>
          <w:p w:rsidR="003C30CD" w:rsidRPr="003C30CD" w:rsidRDefault="003C30CD" w:rsidP="0062721D">
            <w:pPr>
              <w:jc w:val="center"/>
              <w:rPr>
                <w:rFonts w:eastAsia="Times New Roman" w:cs="Times New Roman"/>
                <w:b/>
                <w:bCs/>
                <w:sz w:val="22"/>
              </w:rPr>
            </w:pPr>
            <w:r w:rsidRPr="003C30CD">
              <w:rPr>
                <w:rFonts w:eastAsia="Times New Roman" w:cs="Times New Roman"/>
                <w:b/>
                <w:bCs/>
                <w:sz w:val="22"/>
              </w:rPr>
              <w:t>Đơn vị</w:t>
            </w:r>
            <w:r w:rsidR="0062721D">
              <w:rPr>
                <w:rFonts w:eastAsia="Times New Roman" w:cs="Times New Roman"/>
                <w:b/>
                <w:bCs/>
                <w:sz w:val="22"/>
              </w:rPr>
              <w:t xml:space="preserve"> </w:t>
            </w:r>
            <w:r w:rsidRPr="003C30CD">
              <w:rPr>
                <w:rFonts w:eastAsia="Times New Roman" w:cs="Times New Roman"/>
                <w:b/>
                <w:bCs/>
                <w:sz w:val="22"/>
              </w:rPr>
              <w:t>tính</w:t>
            </w:r>
          </w:p>
        </w:tc>
        <w:tc>
          <w:tcPr>
            <w:tcW w:w="1276" w:type="dxa"/>
            <w:tcBorders>
              <w:top w:val="nil"/>
              <w:left w:val="nil"/>
              <w:bottom w:val="single" w:sz="4" w:space="0" w:color="auto"/>
              <w:right w:val="single" w:sz="4" w:space="0" w:color="auto"/>
            </w:tcBorders>
            <w:shd w:val="clear" w:color="auto" w:fill="auto"/>
            <w:vAlign w:val="center"/>
            <w:hideMark/>
          </w:tcPr>
          <w:p w:rsidR="003C30CD" w:rsidRPr="003C30CD" w:rsidRDefault="003C30CD" w:rsidP="003C30CD">
            <w:pPr>
              <w:jc w:val="center"/>
              <w:rPr>
                <w:rFonts w:eastAsia="Times New Roman" w:cs="Times New Roman"/>
                <w:b/>
                <w:bCs/>
                <w:sz w:val="22"/>
              </w:rPr>
            </w:pPr>
            <w:r w:rsidRPr="003C30CD">
              <w:rPr>
                <w:rFonts w:eastAsia="Times New Roman" w:cs="Times New Roman"/>
                <w:b/>
                <w:bCs/>
                <w:sz w:val="22"/>
              </w:rPr>
              <w:t>Định mức</w:t>
            </w:r>
          </w:p>
        </w:tc>
        <w:tc>
          <w:tcPr>
            <w:tcW w:w="1843" w:type="dxa"/>
            <w:tcBorders>
              <w:top w:val="nil"/>
              <w:left w:val="nil"/>
              <w:bottom w:val="single" w:sz="4" w:space="0" w:color="auto"/>
              <w:right w:val="single" w:sz="4" w:space="0" w:color="auto"/>
            </w:tcBorders>
            <w:shd w:val="clear" w:color="auto" w:fill="auto"/>
            <w:vAlign w:val="center"/>
            <w:hideMark/>
          </w:tcPr>
          <w:p w:rsidR="003C30CD" w:rsidRPr="003C30CD" w:rsidRDefault="003C30CD" w:rsidP="003C30CD">
            <w:pPr>
              <w:jc w:val="center"/>
              <w:rPr>
                <w:rFonts w:eastAsia="Times New Roman" w:cs="Times New Roman"/>
                <w:b/>
                <w:bCs/>
                <w:sz w:val="22"/>
              </w:rPr>
            </w:pPr>
            <w:r w:rsidRPr="003C30CD">
              <w:rPr>
                <w:rFonts w:eastAsia="Times New Roman" w:cs="Times New Roman"/>
                <w:b/>
                <w:bCs/>
                <w:sz w:val="22"/>
              </w:rPr>
              <w:t>Cơ sở thực hiện/</w:t>
            </w:r>
            <w:r w:rsidRPr="003C30CD">
              <w:rPr>
                <w:rFonts w:eastAsia="Times New Roman" w:cs="Times New Roman"/>
                <w:b/>
                <w:bCs/>
                <w:sz w:val="22"/>
              </w:rPr>
              <w:br/>
              <w:t xml:space="preserve"> tỷ lệ khấu hao</w:t>
            </w:r>
          </w:p>
        </w:tc>
        <w:tc>
          <w:tcPr>
            <w:tcW w:w="1150" w:type="dxa"/>
            <w:tcBorders>
              <w:top w:val="single" w:sz="4" w:space="0" w:color="auto"/>
              <w:left w:val="single" w:sz="4" w:space="0" w:color="auto"/>
              <w:bottom w:val="single" w:sz="4" w:space="0" w:color="auto"/>
              <w:right w:val="single" w:sz="4" w:space="0" w:color="auto"/>
            </w:tcBorders>
            <w:vAlign w:val="center"/>
            <w:hideMark/>
          </w:tcPr>
          <w:p w:rsidR="003C30CD" w:rsidRPr="003C30CD" w:rsidRDefault="003C30CD" w:rsidP="003C30CD">
            <w:pPr>
              <w:jc w:val="center"/>
              <w:rPr>
                <w:rFonts w:eastAsia="Times New Roman" w:cs="Times New Roman"/>
                <w:b/>
                <w:bCs/>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b/>
                <w:bCs/>
                <w:sz w:val="22"/>
              </w:rPr>
            </w:pPr>
            <w:r w:rsidRPr="003C30CD">
              <w:rPr>
                <w:rFonts w:eastAsia="Times New Roman" w:cs="Times New Roman"/>
                <w:b/>
                <w:bCs/>
                <w:sz w:val="22"/>
              </w:rPr>
              <w:t>I</w:t>
            </w:r>
          </w:p>
        </w:tc>
        <w:tc>
          <w:tcPr>
            <w:tcW w:w="4593" w:type="dxa"/>
            <w:gridSpan w:val="2"/>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rPr>
                <w:rFonts w:eastAsia="Times New Roman" w:cs="Times New Roman"/>
                <w:b/>
                <w:bCs/>
                <w:sz w:val="22"/>
              </w:rPr>
            </w:pPr>
            <w:r w:rsidRPr="003C30CD">
              <w:rPr>
                <w:rFonts w:eastAsia="Times New Roman" w:cs="Times New Roman"/>
                <w:b/>
                <w:bCs/>
                <w:sz w:val="22"/>
              </w:rPr>
              <w:t>GIAI ĐOẠN CHUYỂN BỊ CHIẾU PHIM</w:t>
            </w: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b/>
                <w:bCs/>
                <w:sz w:val="22"/>
              </w:rPr>
            </w:pP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b/>
                <w:bCs/>
                <w:sz w:val="22"/>
              </w:rPr>
            </w:pPr>
          </w:p>
        </w:tc>
        <w:tc>
          <w:tcPr>
            <w:tcW w:w="1149"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b/>
                <w:bCs/>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b/>
                <w:bCs/>
                <w:sz w:val="22"/>
              </w:rPr>
            </w:pPr>
            <w:r w:rsidRPr="003C30CD">
              <w:rPr>
                <w:rFonts w:eastAsia="Times New Roman" w:cs="Times New Roman"/>
                <w:b/>
                <w:bCs/>
                <w:sz w:val="22"/>
              </w:rPr>
              <w:t>1</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FF1C8F" w:rsidRDefault="003C30CD" w:rsidP="000C6345">
            <w:pPr>
              <w:spacing w:before="80" w:after="80" w:line="360" w:lineRule="exact"/>
              <w:rPr>
                <w:rFonts w:ascii="Times New Roman Bold" w:eastAsia="Times New Roman" w:hAnsi="Times New Roman Bold" w:cs="Times New Roman"/>
                <w:b/>
                <w:bCs/>
                <w:spacing w:val="4"/>
                <w:sz w:val="22"/>
              </w:rPr>
            </w:pPr>
            <w:r w:rsidRPr="00FF1C8F">
              <w:rPr>
                <w:rFonts w:ascii="Times New Roman Bold" w:eastAsia="Times New Roman" w:hAnsi="Times New Roman Bold" w:cs="Times New Roman"/>
                <w:b/>
                <w:bCs/>
                <w:spacing w:val="4"/>
                <w:sz w:val="22"/>
              </w:rPr>
              <w:t>Khảo sát, tiền trạm cho một buổi chiếu</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b/>
                <w:bCs/>
                <w:sz w:val="22"/>
              </w:rPr>
            </w:pP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b/>
                <w:bCs/>
                <w:sz w:val="22"/>
              </w:rPr>
            </w:pP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b/>
                <w:bCs/>
                <w:sz w:val="22"/>
              </w:rPr>
            </w:pP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1.1</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rPr>
                <w:rFonts w:eastAsia="Times New Roman" w:cs="Times New Roman"/>
                <w:sz w:val="22"/>
              </w:rPr>
            </w:pPr>
            <w:r w:rsidRPr="003C30CD">
              <w:rPr>
                <w:rFonts w:eastAsia="Times New Roman" w:cs="Times New Roman"/>
                <w:sz w:val="22"/>
              </w:rPr>
              <w:t>Khảo sát địa điểm tổ chức (khoảng cách bình quân từ thành phố Bắc Kạn đến các điểm chiếu thuộc các xã vùng đặc biệt khó khăn trên địa bàn toàn tỉnh là 80km)</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rPr>
                <w:rFonts w:eastAsia="Times New Roman" w:cs="Times New Roman"/>
                <w:sz w:val="22"/>
              </w:rPr>
            </w:pPr>
            <w:r w:rsidRPr="003C30CD">
              <w:rPr>
                <w:rFonts w:eastAsia="Times New Roman" w:cs="Times New Roman"/>
                <w:sz w:val="22"/>
              </w:rPr>
              <w:t>Tiền tự túc phương tiện</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Lít/km/người</w:t>
            </w: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0,15 lít x 80km x 02 người</w:t>
            </w: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Theo Thông</w:t>
            </w:r>
            <w:r>
              <w:rPr>
                <w:rFonts w:eastAsia="Times New Roman" w:cs="Times New Roman"/>
                <w:sz w:val="22"/>
              </w:rPr>
              <w:t xml:space="preserve"> </w:t>
            </w:r>
            <w:r w:rsidRPr="003C30CD">
              <w:rPr>
                <w:rFonts w:eastAsia="Times New Roman" w:cs="Times New Roman"/>
                <w:sz w:val="22"/>
              </w:rPr>
              <w:t>tư số 40/2017/TT-BTC ngày 28/4/2017 của Bộ Tài chính</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rPr>
                <w:rFonts w:eastAsia="Times New Roman" w:cs="Times New Roman"/>
                <w:sz w:val="22"/>
              </w:rPr>
            </w:pPr>
            <w:r w:rsidRPr="003C30CD">
              <w:rPr>
                <w:rFonts w:eastAsia="Times New Roman" w:cs="Times New Roman"/>
                <w:sz w:val="22"/>
              </w:rPr>
              <w:t>Phụ cấp lưu trú</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Người/ngày</w:t>
            </w: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02 x 1</w:t>
            </w: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Theo Thông</w:t>
            </w:r>
            <w:r w:rsidR="00766043">
              <w:rPr>
                <w:rFonts w:eastAsia="Times New Roman" w:cs="Times New Roman"/>
                <w:sz w:val="22"/>
              </w:rPr>
              <w:t xml:space="preserve"> </w:t>
            </w:r>
            <w:r w:rsidRPr="003C30CD">
              <w:rPr>
                <w:rFonts w:eastAsia="Times New Roman" w:cs="Times New Roman"/>
                <w:sz w:val="22"/>
              </w:rPr>
              <w:t>tư số 40/2017/TT-BTC ngày 28/4/2017 của Bộ Tài chính</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1.2</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rPr>
                <w:rFonts w:eastAsia="Times New Roman" w:cs="Times New Roman"/>
                <w:spacing w:val="-4"/>
                <w:sz w:val="22"/>
              </w:rPr>
            </w:pPr>
            <w:r w:rsidRPr="003C30CD">
              <w:rPr>
                <w:rFonts w:eastAsia="Times New Roman" w:cs="Times New Roman"/>
                <w:spacing w:val="-4"/>
                <w:sz w:val="22"/>
              </w:rPr>
              <w:t>Làm việc với chính quyền địa phương, các đơn vị liên quan thống nhất phương án tổ chức, xác nhận nguồn phim và phân công nhiệm vụ triển khai thực hiện</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rPr>
                <w:rFonts w:eastAsia="Times New Roman" w:cs="Times New Roman"/>
                <w:sz w:val="22"/>
              </w:rPr>
            </w:pPr>
            <w:r w:rsidRPr="003C30CD">
              <w:rPr>
                <w:rFonts w:eastAsia="Times New Roman" w:cs="Times New Roman"/>
                <w:sz w:val="22"/>
              </w:rPr>
              <w:t>Tiền tự túc phương tiện</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Lít/km/người</w:t>
            </w: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0,15 lít x 80km x 02</w:t>
            </w:r>
            <w:r w:rsidR="00766043">
              <w:rPr>
                <w:rFonts w:eastAsia="Times New Roman" w:cs="Times New Roman"/>
                <w:sz w:val="22"/>
              </w:rPr>
              <w:t xml:space="preserve"> </w:t>
            </w:r>
            <w:r w:rsidRPr="003C30CD">
              <w:rPr>
                <w:rFonts w:eastAsia="Times New Roman" w:cs="Times New Roman"/>
                <w:sz w:val="22"/>
              </w:rPr>
              <w:t>người</w:t>
            </w: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Theo Thông</w:t>
            </w:r>
            <w:r w:rsidR="00766043">
              <w:rPr>
                <w:rFonts w:eastAsia="Times New Roman" w:cs="Times New Roman"/>
                <w:sz w:val="22"/>
              </w:rPr>
              <w:t xml:space="preserve"> </w:t>
            </w:r>
            <w:r w:rsidRPr="003C30CD">
              <w:rPr>
                <w:rFonts w:eastAsia="Times New Roman" w:cs="Times New Roman"/>
                <w:sz w:val="22"/>
              </w:rPr>
              <w:t>tư số 40/2017/TT-BTC ngày 28/4/2017 của Bộ Tài chính</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rPr>
                <w:rFonts w:eastAsia="Times New Roman" w:cs="Times New Roman"/>
                <w:sz w:val="22"/>
              </w:rPr>
            </w:pPr>
            <w:r w:rsidRPr="003C30CD">
              <w:rPr>
                <w:rFonts w:eastAsia="Times New Roman" w:cs="Times New Roman"/>
                <w:sz w:val="22"/>
              </w:rPr>
              <w:t>Phụ cấp lưu trú</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Người/ngày</w:t>
            </w: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 xml:space="preserve">02 x </w:t>
            </w:r>
            <w:r w:rsidR="002B5650">
              <w:rPr>
                <w:rFonts w:eastAsia="Times New Roman" w:cs="Times New Roman"/>
                <w:sz w:val="22"/>
              </w:rPr>
              <w:t>0</w:t>
            </w:r>
            <w:r w:rsidRPr="003C30CD">
              <w:rPr>
                <w:rFonts w:eastAsia="Times New Roman" w:cs="Times New Roman"/>
                <w:sz w:val="22"/>
              </w:rPr>
              <w:t>1</w:t>
            </w: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60" w:lineRule="exact"/>
              <w:jc w:val="center"/>
              <w:rPr>
                <w:rFonts w:eastAsia="Times New Roman" w:cs="Times New Roman"/>
                <w:sz w:val="22"/>
              </w:rPr>
            </w:pPr>
            <w:r w:rsidRPr="003C30CD">
              <w:rPr>
                <w:rFonts w:eastAsia="Times New Roman" w:cs="Times New Roman"/>
                <w:sz w:val="22"/>
              </w:rPr>
              <w:t>Theo Thông</w:t>
            </w:r>
            <w:r w:rsidR="00766043">
              <w:rPr>
                <w:rFonts w:eastAsia="Times New Roman" w:cs="Times New Roman"/>
                <w:sz w:val="22"/>
              </w:rPr>
              <w:t xml:space="preserve"> </w:t>
            </w:r>
            <w:r w:rsidRPr="003C30CD">
              <w:rPr>
                <w:rFonts w:eastAsia="Times New Roman" w:cs="Times New Roman"/>
                <w:sz w:val="22"/>
              </w:rPr>
              <w:t>tư số 40/2017/TT-BTC ngày 28/4/2017 của Bộ Tài chính</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lastRenderedPageBreak/>
              <w:t>1.3</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 xml:space="preserve">Xây dựng kế hoạch chi tiết, dự toán kinh phí hoạt động và trình cấp có thẩm quyền phê duyêt (01 người x </w:t>
            </w:r>
            <w:r w:rsidRPr="00766043">
              <w:rPr>
                <w:rFonts w:eastAsia="Times New Roman" w:cs="Times New Roman"/>
                <w:spacing w:val="-6"/>
                <w:sz w:val="22"/>
              </w:rPr>
              <w:t>02 ngày cho 16 buổi chiếu = 200nđ)</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766043" w:rsidRDefault="003C30CD" w:rsidP="00766043">
            <w:pPr>
              <w:spacing w:before="80" w:after="80" w:line="340" w:lineRule="exact"/>
              <w:jc w:val="center"/>
              <w:rPr>
                <w:rFonts w:eastAsia="Times New Roman" w:cs="Times New Roman"/>
                <w:spacing w:val="-6"/>
                <w:sz w:val="22"/>
              </w:rPr>
            </w:pPr>
            <w:r w:rsidRPr="00766043">
              <w:rPr>
                <w:rFonts w:eastAsia="Times New Roman" w:cs="Times New Roman"/>
                <w:spacing w:val="-6"/>
                <w:sz w:val="22"/>
              </w:rPr>
              <w:t xml:space="preserve">Người x </w:t>
            </w:r>
            <w:r w:rsidR="00766043" w:rsidRPr="00766043">
              <w:rPr>
                <w:rFonts w:eastAsia="Times New Roman" w:cs="Times New Roman"/>
                <w:spacing w:val="-6"/>
                <w:sz w:val="22"/>
              </w:rPr>
              <w:t>n</w:t>
            </w:r>
            <w:r w:rsidRPr="00766043">
              <w:rPr>
                <w:rFonts w:eastAsia="Times New Roman" w:cs="Times New Roman"/>
                <w:spacing w:val="-6"/>
                <w:sz w:val="22"/>
              </w:rPr>
              <w:t>gày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01 x 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Theo thực tế</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b/>
                <w:bCs/>
                <w:sz w:val="22"/>
              </w:rPr>
            </w:pPr>
            <w:r w:rsidRPr="003C30CD">
              <w:rPr>
                <w:rFonts w:eastAsia="Times New Roman" w:cs="Times New Roman"/>
                <w:b/>
                <w:bCs/>
                <w:sz w:val="22"/>
              </w:rPr>
              <w:t>2</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rPr>
                <w:rFonts w:eastAsia="Times New Roman" w:cs="Times New Roman"/>
                <w:b/>
                <w:bCs/>
                <w:sz w:val="22"/>
              </w:rPr>
            </w:pPr>
            <w:r w:rsidRPr="003C30CD">
              <w:rPr>
                <w:rFonts w:eastAsia="Times New Roman" w:cs="Times New Roman"/>
                <w:b/>
                <w:bCs/>
                <w:sz w:val="22"/>
              </w:rPr>
              <w:t xml:space="preserve">Công tác tuyên truyền cho </w:t>
            </w:r>
            <w:r w:rsidR="00766043">
              <w:rPr>
                <w:rFonts w:eastAsia="Times New Roman" w:cs="Times New Roman"/>
                <w:b/>
                <w:bCs/>
                <w:sz w:val="22"/>
              </w:rPr>
              <w:t>0</w:t>
            </w:r>
            <w:r w:rsidRPr="003C30CD">
              <w:rPr>
                <w:rFonts w:eastAsia="Times New Roman" w:cs="Times New Roman"/>
                <w:b/>
                <w:bCs/>
                <w:sz w:val="22"/>
              </w:rPr>
              <w:t>1 đợt phim hoặc tuần phim</w:t>
            </w:r>
          </w:p>
        </w:tc>
        <w:tc>
          <w:tcPr>
            <w:tcW w:w="1358"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b/>
                <w:bCs/>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b/>
                <w:bCs/>
                <w:sz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b/>
                <w:bCs/>
                <w:sz w:val="22"/>
              </w:rPr>
            </w:pP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2.1</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766043" w:rsidRDefault="003C30CD" w:rsidP="003C30CD">
            <w:pPr>
              <w:spacing w:before="80" w:after="80" w:line="340" w:lineRule="exact"/>
              <w:rPr>
                <w:rFonts w:eastAsia="Times New Roman" w:cs="Times New Roman"/>
                <w:spacing w:val="-12"/>
                <w:sz w:val="22"/>
              </w:rPr>
            </w:pPr>
            <w:r w:rsidRPr="00766043">
              <w:rPr>
                <w:rFonts w:eastAsia="Times New Roman" w:cs="Times New Roman"/>
                <w:spacing w:val="-12"/>
                <w:sz w:val="22"/>
              </w:rPr>
              <w:t>Chọn ảnh, thiết kế thông tin tuyên truyền (băng zôn, áp phích...</w:t>
            </w:r>
            <w:r w:rsidR="00766043" w:rsidRPr="00766043">
              <w:rPr>
                <w:rFonts w:eastAsia="Times New Roman" w:cs="Times New Roman"/>
                <w:spacing w:val="-12"/>
                <w:sz w:val="22"/>
              </w:rPr>
              <w:t xml:space="preserve"> </w:t>
            </w:r>
            <w:r w:rsidRPr="00766043">
              <w:rPr>
                <w:rFonts w:eastAsia="Times New Roman" w:cs="Times New Roman"/>
                <w:spacing w:val="-12"/>
                <w:sz w:val="22"/>
              </w:rPr>
              <w:t xml:space="preserve">= 02 người x </w:t>
            </w:r>
            <w:r w:rsidR="00766043" w:rsidRPr="00766043">
              <w:rPr>
                <w:rFonts w:eastAsia="Times New Roman" w:cs="Times New Roman"/>
                <w:spacing w:val="-12"/>
                <w:sz w:val="22"/>
              </w:rPr>
              <w:t>0</w:t>
            </w:r>
            <w:r w:rsidRPr="00766043">
              <w:rPr>
                <w:rFonts w:eastAsia="Times New Roman" w:cs="Times New Roman"/>
                <w:spacing w:val="-12"/>
                <w:sz w:val="22"/>
              </w:rPr>
              <w:t xml:space="preserve">3 </w:t>
            </w:r>
            <w:r w:rsidRPr="002B5650">
              <w:rPr>
                <w:rFonts w:eastAsia="Times New Roman" w:cs="Times New Roman"/>
                <w:sz w:val="22"/>
              </w:rPr>
              <w:t>ngày cho 16 buổi chiếu = 200nđ)</w:t>
            </w:r>
          </w:p>
        </w:tc>
        <w:tc>
          <w:tcPr>
            <w:tcW w:w="1358" w:type="dxa"/>
            <w:tcBorders>
              <w:top w:val="nil"/>
              <w:left w:val="nil"/>
              <w:bottom w:val="single" w:sz="4" w:space="0" w:color="auto"/>
              <w:right w:val="single" w:sz="4" w:space="0" w:color="auto"/>
            </w:tcBorders>
            <w:shd w:val="clear" w:color="auto" w:fill="auto"/>
            <w:vAlign w:val="center"/>
          </w:tcPr>
          <w:p w:rsidR="003C30CD" w:rsidRPr="00FF25CA" w:rsidRDefault="003C30CD" w:rsidP="00FF25CA">
            <w:pPr>
              <w:spacing w:before="80" w:after="80" w:line="340" w:lineRule="exact"/>
              <w:jc w:val="center"/>
              <w:rPr>
                <w:rFonts w:eastAsia="Times New Roman" w:cs="Times New Roman"/>
                <w:spacing w:val="-6"/>
                <w:sz w:val="22"/>
              </w:rPr>
            </w:pPr>
            <w:r w:rsidRPr="00FF25CA">
              <w:rPr>
                <w:rFonts w:eastAsia="Times New Roman" w:cs="Times New Roman"/>
                <w:spacing w:val="-6"/>
                <w:sz w:val="22"/>
              </w:rPr>
              <w:t>Người x</w:t>
            </w:r>
            <w:r w:rsidR="00FF25CA" w:rsidRPr="00FF25CA">
              <w:rPr>
                <w:rFonts w:eastAsia="Times New Roman" w:cs="Times New Roman"/>
                <w:spacing w:val="-6"/>
                <w:sz w:val="22"/>
              </w:rPr>
              <w:t xml:space="preserve"> </w:t>
            </w:r>
            <w:r w:rsidRPr="00FF25CA">
              <w:rPr>
                <w:rFonts w:eastAsia="Times New Roman" w:cs="Times New Roman"/>
                <w:spacing w:val="-6"/>
                <w:sz w:val="22"/>
              </w:rPr>
              <w:t>ngày</w:t>
            </w: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02 x 03</w:t>
            </w: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Theo thực tế</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2.2</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In ấn, vận chuyển, lắp đặt, tháo dỡ</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Băng zôn, khung treo băng zôn tại điểm chiếu</w:t>
            </w:r>
          </w:p>
        </w:tc>
        <w:tc>
          <w:tcPr>
            <w:tcW w:w="1358"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Chiếc</w:t>
            </w:r>
          </w:p>
        </w:tc>
        <w:tc>
          <w:tcPr>
            <w:tcW w:w="1276"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2B5650" w:rsidP="003C30CD">
            <w:pPr>
              <w:spacing w:before="80" w:after="80" w:line="34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2</w:t>
            </w:r>
          </w:p>
        </w:tc>
        <w:tc>
          <w:tcPr>
            <w:tcW w:w="1843"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Theo thực tế</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Pa nô thành xe</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Chiếc</w:t>
            </w: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2B5650" w:rsidP="003C30CD">
            <w:pPr>
              <w:spacing w:before="80" w:after="80" w:line="34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2</w:t>
            </w: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Theo thực tế</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Pa nô tại điểm chiếu</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Chiếc</w:t>
            </w: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2B5650" w:rsidP="003C30CD">
            <w:pPr>
              <w:spacing w:before="80" w:after="80" w:line="34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Theo thực tế</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Áp phích, khẩu hiệu</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Chiếc</w:t>
            </w: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2B5650" w:rsidP="003C30CD">
            <w:pPr>
              <w:spacing w:before="80" w:after="80" w:line="34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3</w:t>
            </w: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Theo thực tế</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2.3</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Dịch, thuyết minh, lồng tiếng dân tộc theo từng vùng (dự kiến dịch 02 phim/năm)</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766043">
            <w:pPr>
              <w:spacing w:before="80" w:after="80" w:line="340" w:lineRule="exact"/>
              <w:jc w:val="center"/>
              <w:rPr>
                <w:rFonts w:eastAsia="Times New Roman" w:cs="Times New Roman"/>
                <w:sz w:val="22"/>
              </w:rPr>
            </w:pPr>
            <w:r w:rsidRPr="003C30CD">
              <w:rPr>
                <w:rFonts w:eastAsia="Times New Roman" w:cs="Times New Roman"/>
                <w:sz w:val="22"/>
              </w:rPr>
              <w:t>Phút/số phim</w:t>
            </w:r>
            <w:r w:rsidRPr="003C30CD">
              <w:rPr>
                <w:rFonts w:eastAsia="Times New Roman" w:cs="Times New Roman"/>
                <w:sz w:val="22"/>
              </w:rPr>
              <w:br/>
              <w:t xml:space="preserve"> thực tế</w:t>
            </w:r>
          </w:p>
        </w:tc>
        <w:tc>
          <w:tcPr>
            <w:tcW w:w="1276" w:type="dxa"/>
            <w:tcBorders>
              <w:top w:val="nil"/>
              <w:left w:val="nil"/>
              <w:bottom w:val="single" w:sz="4" w:space="0" w:color="auto"/>
              <w:right w:val="single" w:sz="4" w:space="0" w:color="auto"/>
            </w:tcBorders>
            <w:shd w:val="clear" w:color="auto" w:fill="auto"/>
            <w:vAlign w:val="center"/>
          </w:tcPr>
          <w:p w:rsidR="003C30CD" w:rsidRPr="00766043" w:rsidRDefault="003C30CD" w:rsidP="003C30CD">
            <w:pPr>
              <w:spacing w:before="80" w:after="80" w:line="340" w:lineRule="exact"/>
              <w:jc w:val="center"/>
              <w:rPr>
                <w:rFonts w:eastAsia="Times New Roman" w:cs="Times New Roman"/>
                <w:spacing w:val="-6"/>
                <w:sz w:val="22"/>
              </w:rPr>
            </w:pPr>
            <w:r w:rsidRPr="00766043">
              <w:rPr>
                <w:rFonts w:eastAsia="Times New Roman" w:cs="Times New Roman"/>
                <w:spacing w:val="-6"/>
                <w:sz w:val="22"/>
              </w:rPr>
              <w:t>120 x số phim thực tế</w:t>
            </w: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766043">
            <w:pPr>
              <w:spacing w:before="80" w:after="80" w:line="340" w:lineRule="exact"/>
              <w:jc w:val="center"/>
              <w:rPr>
                <w:rFonts w:eastAsia="Times New Roman" w:cs="Times New Roman"/>
                <w:sz w:val="22"/>
              </w:rPr>
            </w:pPr>
            <w:r w:rsidRPr="003C30CD">
              <w:rPr>
                <w:rFonts w:eastAsia="Times New Roman" w:cs="Times New Roman"/>
                <w:sz w:val="22"/>
              </w:rPr>
              <w:t>Theo</w:t>
            </w:r>
            <w:r w:rsidR="00766043">
              <w:rPr>
                <w:rFonts w:eastAsia="Times New Roman" w:cs="Times New Roman"/>
                <w:sz w:val="22"/>
              </w:rPr>
              <w:t xml:space="preserve"> </w:t>
            </w:r>
            <w:r w:rsidRPr="003C30CD">
              <w:rPr>
                <w:rFonts w:eastAsia="Times New Roman" w:cs="Times New Roman"/>
                <w:sz w:val="22"/>
              </w:rPr>
              <w:t>thỏa</w:t>
            </w:r>
            <w:r w:rsidR="00766043">
              <w:rPr>
                <w:rFonts w:eastAsia="Times New Roman" w:cs="Times New Roman"/>
                <w:sz w:val="22"/>
              </w:rPr>
              <w:t xml:space="preserve"> </w:t>
            </w:r>
            <w:r w:rsidRPr="003C30CD">
              <w:rPr>
                <w:rFonts w:eastAsia="Times New Roman" w:cs="Times New Roman"/>
                <w:sz w:val="22"/>
              </w:rPr>
              <w:t>thuận</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jc w:val="center"/>
              <w:rPr>
                <w:rFonts w:eastAsia="Times New Roman" w:cs="Times New Roman"/>
                <w:sz w:val="22"/>
              </w:rPr>
            </w:pPr>
            <w:r w:rsidRPr="003C30CD">
              <w:rPr>
                <w:rFonts w:eastAsia="Times New Roman" w:cs="Times New Roman"/>
                <w:sz w:val="22"/>
              </w:rPr>
              <w:t>2.4</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rPr>
                <w:rFonts w:eastAsia="Times New Roman" w:cs="Times New Roman"/>
                <w:sz w:val="22"/>
              </w:rPr>
            </w:pPr>
            <w:r w:rsidRPr="003C30CD">
              <w:rPr>
                <w:rFonts w:eastAsia="Times New Roman" w:cs="Times New Roman"/>
                <w:sz w:val="22"/>
              </w:rPr>
              <w:t>Sao lưu, nhân bản phim bằng ổ cứng hoặc đĩa DVD, USB</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20" w:lineRule="exact"/>
              <w:jc w:val="center"/>
              <w:rPr>
                <w:rFonts w:eastAsia="Times New Roman" w:cs="Times New Roman"/>
                <w:sz w:val="22"/>
              </w:rPr>
            </w:pPr>
            <w:r w:rsidRPr="003C30CD">
              <w:rPr>
                <w:rFonts w:eastAsia="Times New Roman" w:cs="Times New Roman"/>
                <w:sz w:val="22"/>
              </w:rPr>
              <w:t>Chiếc</w:t>
            </w: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2B5650" w:rsidP="000C6345">
            <w:pPr>
              <w:spacing w:before="80" w:after="80" w:line="32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2</w:t>
            </w: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20" w:lineRule="exact"/>
              <w:jc w:val="center"/>
              <w:rPr>
                <w:rFonts w:eastAsia="Times New Roman" w:cs="Times New Roman"/>
                <w:sz w:val="22"/>
              </w:rPr>
            </w:pPr>
            <w:r w:rsidRPr="003C30CD">
              <w:rPr>
                <w:rFonts w:eastAsia="Times New Roman" w:cs="Times New Roman"/>
                <w:sz w:val="22"/>
              </w:rPr>
              <w:t>Theo thực tế</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jc w:val="center"/>
              <w:rPr>
                <w:rFonts w:eastAsia="Times New Roman" w:cs="Times New Roman"/>
                <w:sz w:val="22"/>
              </w:rPr>
            </w:pPr>
            <w:r w:rsidRPr="003C30CD">
              <w:rPr>
                <w:rFonts w:eastAsia="Times New Roman" w:cs="Times New Roman"/>
                <w:sz w:val="22"/>
              </w:rPr>
              <w:t>2.5</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rPr>
                <w:rFonts w:eastAsia="Times New Roman" w:cs="Times New Roman"/>
                <w:sz w:val="22"/>
              </w:rPr>
            </w:pPr>
            <w:r w:rsidRPr="003C30CD">
              <w:rPr>
                <w:rFonts w:eastAsia="Times New Roman" w:cs="Times New Roman"/>
                <w:sz w:val="22"/>
              </w:rPr>
              <w:t>Tuyên truyền</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20" w:lineRule="exact"/>
              <w:jc w:val="center"/>
              <w:rPr>
                <w:rFonts w:eastAsia="Times New Roman" w:cs="Times New Roman"/>
                <w:sz w:val="22"/>
              </w:rPr>
            </w:pP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20" w:lineRule="exact"/>
              <w:jc w:val="center"/>
              <w:rPr>
                <w:rFonts w:eastAsia="Times New Roman" w:cs="Times New Roman"/>
                <w:sz w:val="22"/>
              </w:rPr>
            </w:pP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20" w:lineRule="exact"/>
              <w:jc w:val="center"/>
              <w:rPr>
                <w:rFonts w:eastAsia="Times New Roman" w:cs="Times New Roman"/>
                <w:sz w:val="22"/>
              </w:rPr>
            </w:pP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rPr>
                <w:rFonts w:eastAsia="Times New Roman" w:cs="Times New Roman"/>
                <w:sz w:val="22"/>
              </w:rPr>
            </w:pPr>
            <w:r w:rsidRPr="003C30CD">
              <w:rPr>
                <w:rFonts w:eastAsia="Times New Roman" w:cs="Times New Roman"/>
                <w:sz w:val="22"/>
              </w:rPr>
              <w:t>Chụp ảnh, quay phim làm tư liệu cho các điểm chiếu (bao gồm phụ cấp công  tác phí, tiền thuê phòng ngủ và khoán phương tiện)</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20" w:lineRule="exact"/>
              <w:jc w:val="center"/>
              <w:rPr>
                <w:rFonts w:eastAsia="Times New Roman" w:cs="Times New Roman"/>
                <w:sz w:val="22"/>
              </w:rPr>
            </w:pP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20" w:lineRule="exact"/>
              <w:jc w:val="center"/>
              <w:rPr>
                <w:rFonts w:eastAsia="Times New Roman" w:cs="Times New Roman"/>
                <w:sz w:val="22"/>
              </w:rPr>
            </w:pP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20" w:lineRule="exact"/>
              <w:jc w:val="center"/>
              <w:rPr>
                <w:rFonts w:eastAsia="Times New Roman" w:cs="Times New Roman"/>
                <w:sz w:val="22"/>
              </w:rPr>
            </w:pP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rPr>
                <w:rFonts w:eastAsia="Times New Roman" w:cs="Times New Roman"/>
                <w:sz w:val="22"/>
              </w:rPr>
            </w:pPr>
            <w:r w:rsidRPr="003C30CD">
              <w:rPr>
                <w:rFonts w:eastAsia="Times New Roman" w:cs="Times New Roman"/>
                <w:sz w:val="22"/>
              </w:rPr>
              <w:t>Tiền tự túc phương tiện</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4C7647">
            <w:pPr>
              <w:spacing w:before="80" w:after="80" w:line="320" w:lineRule="exact"/>
              <w:jc w:val="center"/>
              <w:rPr>
                <w:rFonts w:eastAsia="Times New Roman" w:cs="Times New Roman"/>
                <w:sz w:val="22"/>
              </w:rPr>
            </w:pPr>
            <w:r w:rsidRPr="003C30CD">
              <w:rPr>
                <w:rFonts w:eastAsia="Times New Roman" w:cs="Times New Roman"/>
                <w:sz w:val="22"/>
              </w:rPr>
              <w:t>Lít/km/người</w:t>
            </w: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20" w:lineRule="exact"/>
              <w:jc w:val="center"/>
              <w:rPr>
                <w:rFonts w:eastAsia="Times New Roman" w:cs="Times New Roman"/>
                <w:sz w:val="22"/>
              </w:rPr>
            </w:pPr>
            <w:r w:rsidRPr="003C30CD">
              <w:rPr>
                <w:rFonts w:eastAsia="Times New Roman" w:cs="Times New Roman"/>
                <w:sz w:val="22"/>
              </w:rPr>
              <w:t>0,15 lít x 80km x 01 người</w:t>
            </w: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20" w:lineRule="exact"/>
              <w:jc w:val="center"/>
              <w:rPr>
                <w:rFonts w:eastAsia="Times New Roman" w:cs="Times New Roman"/>
                <w:sz w:val="22"/>
              </w:rPr>
            </w:pPr>
            <w:r w:rsidRPr="003C30CD">
              <w:rPr>
                <w:rFonts w:eastAsia="Times New Roman" w:cs="Times New Roman"/>
                <w:sz w:val="22"/>
              </w:rPr>
              <w:t>Theo Thông</w:t>
            </w:r>
            <w:r w:rsidR="00766043">
              <w:rPr>
                <w:rFonts w:eastAsia="Times New Roman" w:cs="Times New Roman"/>
                <w:sz w:val="22"/>
              </w:rPr>
              <w:t xml:space="preserve"> </w:t>
            </w:r>
            <w:r w:rsidRPr="003C30CD">
              <w:rPr>
                <w:rFonts w:eastAsia="Times New Roman" w:cs="Times New Roman"/>
                <w:sz w:val="22"/>
              </w:rPr>
              <w:t>tư số 40/2017/TT-BTC ngày 28/4/2017 của Bộ Tài chính</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rPr>
                <w:rFonts w:eastAsia="Times New Roman" w:cs="Times New Roman"/>
                <w:sz w:val="22"/>
              </w:rPr>
            </w:pPr>
            <w:r w:rsidRPr="003C30CD">
              <w:rPr>
                <w:rFonts w:eastAsia="Times New Roman" w:cs="Times New Roman"/>
                <w:sz w:val="22"/>
              </w:rPr>
              <w:t>Phụ cấp lưu trú</w:t>
            </w:r>
          </w:p>
        </w:tc>
        <w:tc>
          <w:tcPr>
            <w:tcW w:w="1358" w:type="dxa"/>
            <w:tcBorders>
              <w:top w:val="nil"/>
              <w:left w:val="nil"/>
              <w:bottom w:val="single" w:sz="4" w:space="0" w:color="auto"/>
              <w:right w:val="single" w:sz="4" w:space="0" w:color="auto"/>
            </w:tcBorders>
            <w:shd w:val="clear" w:color="auto" w:fill="auto"/>
            <w:vAlign w:val="center"/>
          </w:tcPr>
          <w:p w:rsidR="003C30CD" w:rsidRPr="003C30CD" w:rsidRDefault="003C30CD" w:rsidP="004C7647">
            <w:pPr>
              <w:spacing w:before="80" w:after="80" w:line="320" w:lineRule="exact"/>
              <w:jc w:val="center"/>
              <w:rPr>
                <w:rFonts w:eastAsia="Times New Roman" w:cs="Times New Roman"/>
                <w:sz w:val="22"/>
              </w:rPr>
            </w:pPr>
            <w:r w:rsidRPr="003C30CD">
              <w:rPr>
                <w:rFonts w:eastAsia="Times New Roman" w:cs="Times New Roman"/>
                <w:sz w:val="22"/>
              </w:rPr>
              <w:t>Người/ngày</w:t>
            </w:r>
          </w:p>
        </w:tc>
        <w:tc>
          <w:tcPr>
            <w:tcW w:w="1276"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20" w:lineRule="exact"/>
              <w:jc w:val="center"/>
              <w:rPr>
                <w:rFonts w:eastAsia="Times New Roman" w:cs="Times New Roman"/>
                <w:sz w:val="22"/>
              </w:rPr>
            </w:pPr>
            <w:r w:rsidRPr="003C30CD">
              <w:rPr>
                <w:rFonts w:eastAsia="Times New Roman" w:cs="Times New Roman"/>
                <w:sz w:val="22"/>
              </w:rPr>
              <w:t>01 x 05</w:t>
            </w:r>
          </w:p>
        </w:tc>
        <w:tc>
          <w:tcPr>
            <w:tcW w:w="1843" w:type="dxa"/>
            <w:tcBorders>
              <w:top w:val="nil"/>
              <w:left w:val="nil"/>
              <w:bottom w:val="single" w:sz="4" w:space="0" w:color="auto"/>
              <w:right w:val="single" w:sz="4" w:space="0" w:color="auto"/>
            </w:tcBorders>
            <w:shd w:val="clear" w:color="auto" w:fill="auto"/>
            <w:vAlign w:val="center"/>
          </w:tcPr>
          <w:p w:rsidR="003C30CD" w:rsidRPr="003C30CD" w:rsidRDefault="003C30CD" w:rsidP="000C6345">
            <w:pPr>
              <w:spacing w:before="80" w:after="80" w:line="320" w:lineRule="exact"/>
              <w:jc w:val="center"/>
              <w:rPr>
                <w:rFonts w:eastAsia="Times New Roman" w:cs="Times New Roman"/>
                <w:sz w:val="22"/>
              </w:rPr>
            </w:pPr>
            <w:r w:rsidRPr="003C30CD">
              <w:rPr>
                <w:rFonts w:eastAsia="Times New Roman" w:cs="Times New Roman"/>
                <w:sz w:val="22"/>
              </w:rPr>
              <w:t>Theo Thông</w:t>
            </w:r>
            <w:r w:rsidR="00766043">
              <w:rPr>
                <w:rFonts w:eastAsia="Times New Roman" w:cs="Times New Roman"/>
                <w:sz w:val="22"/>
              </w:rPr>
              <w:t xml:space="preserve"> </w:t>
            </w:r>
            <w:r w:rsidRPr="003C30CD">
              <w:rPr>
                <w:rFonts w:eastAsia="Times New Roman" w:cs="Times New Roman"/>
                <w:sz w:val="22"/>
              </w:rPr>
              <w:t>tư số 40/2017/TT-BTC ngày 28/4/2017 của Bộ Tài chính</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0C6345">
            <w:pPr>
              <w:spacing w:before="80" w:after="80" w:line="32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4C7647">
            <w:pPr>
              <w:spacing w:before="80" w:after="80" w:line="360" w:lineRule="exact"/>
              <w:jc w:val="center"/>
              <w:rPr>
                <w:rFonts w:eastAsia="Times New Roman" w:cs="Times New Roman"/>
                <w:sz w:val="22"/>
              </w:rPr>
            </w:pPr>
            <w:r w:rsidRPr="003C30CD">
              <w:rPr>
                <w:rFonts w:eastAsia="Times New Roman" w:cs="Times New Roman"/>
                <w:sz w:val="22"/>
              </w:rPr>
              <w:lastRenderedPageBreak/>
              <w:t>+</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4C7647">
            <w:pPr>
              <w:spacing w:before="80" w:after="80" w:line="360" w:lineRule="exact"/>
              <w:rPr>
                <w:rFonts w:eastAsia="Times New Roman" w:cs="Times New Roman"/>
                <w:sz w:val="22"/>
              </w:rPr>
            </w:pPr>
            <w:r w:rsidRPr="003C30CD">
              <w:rPr>
                <w:rFonts w:eastAsia="Times New Roman" w:cs="Times New Roman"/>
                <w:sz w:val="22"/>
              </w:rPr>
              <w:t>Tiền thuê phòng ngủ</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3C30CD" w:rsidP="004C7647">
            <w:pPr>
              <w:spacing w:before="80" w:after="80" w:line="360" w:lineRule="exact"/>
              <w:jc w:val="center"/>
              <w:rPr>
                <w:rFonts w:eastAsia="Times New Roman" w:cs="Times New Roman"/>
                <w:sz w:val="22"/>
              </w:rPr>
            </w:pPr>
            <w:r w:rsidRPr="003C30CD">
              <w:rPr>
                <w:rFonts w:eastAsia="Times New Roman" w:cs="Times New Roman"/>
                <w:sz w:val="22"/>
              </w:rPr>
              <w:t>Người/đêm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3C30CD" w:rsidP="004C7647">
            <w:pPr>
              <w:spacing w:before="80" w:after="80" w:line="360" w:lineRule="exact"/>
              <w:jc w:val="center"/>
              <w:rPr>
                <w:rFonts w:eastAsia="Times New Roman" w:cs="Times New Roman"/>
                <w:sz w:val="22"/>
              </w:rPr>
            </w:pPr>
            <w:r w:rsidRPr="003C30CD">
              <w:rPr>
                <w:rFonts w:eastAsia="Times New Roman" w:cs="Times New Roman"/>
                <w:sz w:val="22"/>
              </w:rPr>
              <w:t xml:space="preserve">01 x </w:t>
            </w:r>
            <w:r w:rsidR="002B5650">
              <w:rPr>
                <w:rFonts w:eastAsia="Times New Roman" w:cs="Times New Roman"/>
                <w:sz w:val="22"/>
              </w:rPr>
              <w:t>0</w:t>
            </w:r>
            <w:r w:rsidRPr="003C30CD">
              <w:rPr>
                <w:rFonts w:eastAsia="Times New Roman" w:cs="Times New Roman"/>
                <w:sz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3C30CD" w:rsidP="004C7647">
            <w:pPr>
              <w:spacing w:before="80" w:after="80" w:line="360" w:lineRule="exact"/>
              <w:jc w:val="center"/>
              <w:rPr>
                <w:rFonts w:eastAsia="Times New Roman" w:cs="Times New Roman"/>
                <w:sz w:val="22"/>
              </w:rPr>
            </w:pPr>
            <w:r w:rsidRPr="003C30CD">
              <w:rPr>
                <w:rFonts w:eastAsia="Times New Roman" w:cs="Times New Roman"/>
                <w:sz w:val="22"/>
              </w:rPr>
              <w:t>Theo Thông</w:t>
            </w:r>
            <w:r w:rsidR="00766043">
              <w:rPr>
                <w:rFonts w:eastAsia="Times New Roman" w:cs="Times New Roman"/>
                <w:sz w:val="22"/>
              </w:rPr>
              <w:t xml:space="preserve"> </w:t>
            </w:r>
            <w:r w:rsidRPr="003C30CD">
              <w:rPr>
                <w:rFonts w:eastAsia="Times New Roman" w:cs="Times New Roman"/>
                <w:sz w:val="22"/>
              </w:rPr>
              <w:t>tư số 40/2017/TT-BTC ngày 28/4/2017 của Bộ Tài chính</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4C7647">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4C7647">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4C7647">
            <w:pPr>
              <w:spacing w:before="80" w:after="80" w:line="360" w:lineRule="exact"/>
              <w:rPr>
                <w:rFonts w:eastAsia="Times New Roman" w:cs="Times New Roman"/>
                <w:sz w:val="22"/>
              </w:rPr>
            </w:pPr>
            <w:r w:rsidRPr="003C30CD">
              <w:rPr>
                <w:rFonts w:eastAsia="Times New Roman" w:cs="Times New Roman"/>
                <w:sz w:val="22"/>
              </w:rPr>
              <w:t>Đọc nội dung tuyên truyền và lưu vào máy ghi âm</w:t>
            </w:r>
          </w:p>
        </w:tc>
        <w:tc>
          <w:tcPr>
            <w:tcW w:w="1358" w:type="dxa"/>
            <w:tcBorders>
              <w:top w:val="single" w:sz="4" w:space="0" w:color="auto"/>
              <w:left w:val="nil"/>
              <w:bottom w:val="single" w:sz="4" w:space="0" w:color="auto"/>
              <w:right w:val="single" w:sz="4" w:space="0" w:color="auto"/>
            </w:tcBorders>
            <w:shd w:val="clear" w:color="auto" w:fill="auto"/>
            <w:vAlign w:val="center"/>
          </w:tcPr>
          <w:p w:rsidR="003C30CD" w:rsidRPr="00766043" w:rsidRDefault="003C30CD" w:rsidP="004C7647">
            <w:pPr>
              <w:spacing w:before="80" w:after="80" w:line="360" w:lineRule="exact"/>
              <w:jc w:val="center"/>
              <w:rPr>
                <w:rFonts w:eastAsia="Times New Roman" w:cs="Times New Roman"/>
                <w:spacing w:val="-8"/>
                <w:sz w:val="22"/>
              </w:rPr>
            </w:pPr>
            <w:r w:rsidRPr="00766043">
              <w:rPr>
                <w:rFonts w:eastAsia="Times New Roman" w:cs="Times New Roman"/>
                <w:spacing w:val="-8"/>
                <w:sz w:val="22"/>
              </w:rPr>
              <w:t xml:space="preserve">Người x </w:t>
            </w:r>
            <w:r w:rsidR="00766043" w:rsidRPr="00766043">
              <w:rPr>
                <w:rFonts w:eastAsia="Times New Roman" w:cs="Times New Roman"/>
                <w:spacing w:val="-8"/>
                <w:sz w:val="22"/>
              </w:rPr>
              <w:t>n</w:t>
            </w:r>
            <w:r w:rsidRPr="00766043">
              <w:rPr>
                <w:rFonts w:eastAsia="Times New Roman" w:cs="Times New Roman"/>
                <w:spacing w:val="-8"/>
                <w:sz w:val="22"/>
              </w:rPr>
              <w:t>gày</w:t>
            </w:r>
          </w:p>
        </w:tc>
        <w:tc>
          <w:tcPr>
            <w:tcW w:w="1276"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4C7647">
            <w:pPr>
              <w:spacing w:before="80" w:after="80" w:line="360" w:lineRule="exact"/>
              <w:jc w:val="center"/>
              <w:rPr>
                <w:rFonts w:eastAsia="Times New Roman" w:cs="Times New Roman"/>
                <w:sz w:val="22"/>
              </w:rPr>
            </w:pPr>
            <w:r w:rsidRPr="003C30CD">
              <w:rPr>
                <w:rFonts w:eastAsia="Times New Roman" w:cs="Times New Roman"/>
                <w:sz w:val="22"/>
              </w:rPr>
              <w:t>02 x 02</w:t>
            </w:r>
          </w:p>
        </w:tc>
        <w:tc>
          <w:tcPr>
            <w:tcW w:w="1843"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4C7647">
            <w:pPr>
              <w:spacing w:before="80" w:after="80" w:line="360" w:lineRule="exact"/>
              <w:jc w:val="center"/>
              <w:rPr>
                <w:rFonts w:eastAsia="Times New Roman" w:cs="Times New Roman"/>
                <w:sz w:val="22"/>
              </w:rPr>
            </w:pPr>
            <w:r w:rsidRPr="003C30CD">
              <w:rPr>
                <w:rFonts w:eastAsia="Times New Roman" w:cs="Times New Roman"/>
                <w:sz w:val="22"/>
              </w:rPr>
              <w:t>Theo thực tế</w:t>
            </w:r>
          </w:p>
        </w:tc>
        <w:tc>
          <w:tcPr>
            <w:tcW w:w="1150" w:type="dxa"/>
            <w:tcBorders>
              <w:top w:val="single" w:sz="4" w:space="0" w:color="auto"/>
              <w:left w:val="single" w:sz="4" w:space="0" w:color="auto"/>
              <w:bottom w:val="single" w:sz="4" w:space="0" w:color="auto"/>
              <w:right w:val="single" w:sz="4" w:space="0" w:color="auto"/>
            </w:tcBorders>
            <w:vAlign w:val="center"/>
          </w:tcPr>
          <w:p w:rsidR="003C30CD" w:rsidRPr="003C30CD" w:rsidRDefault="003C30CD" w:rsidP="004C7647">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0CD" w:rsidRPr="003C30CD" w:rsidRDefault="003C30CD" w:rsidP="004C7647">
            <w:pPr>
              <w:spacing w:before="80" w:after="80" w:line="360" w:lineRule="exact"/>
              <w:jc w:val="center"/>
              <w:rPr>
                <w:rFonts w:eastAsia="Times New Roman" w:cs="Times New Roman"/>
                <w:b/>
                <w:bCs/>
                <w:sz w:val="22"/>
              </w:rPr>
            </w:pPr>
            <w:r w:rsidRPr="003C30CD">
              <w:rPr>
                <w:rFonts w:eastAsia="Times New Roman" w:cs="Times New Roman"/>
                <w:b/>
                <w:bCs/>
                <w:sz w:val="22"/>
              </w:rPr>
              <w:t>II</w:t>
            </w:r>
          </w:p>
        </w:tc>
        <w:tc>
          <w:tcPr>
            <w:tcW w:w="459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4C7647">
            <w:pPr>
              <w:spacing w:before="80" w:after="80" w:line="360" w:lineRule="exact"/>
              <w:rPr>
                <w:rFonts w:eastAsia="Times New Roman" w:cs="Times New Roman"/>
                <w:b/>
                <w:bCs/>
                <w:sz w:val="22"/>
              </w:rPr>
            </w:pPr>
            <w:r w:rsidRPr="003C30CD">
              <w:rPr>
                <w:rFonts w:eastAsia="Times New Roman" w:cs="Times New Roman"/>
                <w:b/>
                <w:bCs/>
                <w:sz w:val="22"/>
              </w:rPr>
              <w:t>CÔNG TÁC TỔ CHỨC THỰC HIỆN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4C7647">
            <w:pPr>
              <w:spacing w:before="80" w:after="80" w:line="360" w:lineRule="exact"/>
              <w:jc w:val="center"/>
              <w:rPr>
                <w:rFonts w:eastAsia="Times New Roman" w:cs="Times New Roman"/>
                <w:b/>
                <w:bCs/>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4C7647">
            <w:pPr>
              <w:spacing w:before="80" w:after="80" w:line="360" w:lineRule="exact"/>
              <w:jc w:val="center"/>
              <w:rPr>
                <w:rFonts w:eastAsia="Times New Roman" w:cs="Times New Roman"/>
                <w:b/>
                <w:bCs/>
                <w:sz w:val="22"/>
              </w:rPr>
            </w:pP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4C7647">
            <w:pPr>
              <w:spacing w:before="80" w:after="80" w:line="360" w:lineRule="exact"/>
              <w:jc w:val="center"/>
              <w:rPr>
                <w:rFonts w:eastAsia="Times New Roman" w:cs="Times New Roman"/>
                <w:b/>
                <w:bCs/>
                <w:sz w:val="22"/>
              </w:rPr>
            </w:pPr>
          </w:p>
        </w:tc>
      </w:tr>
      <w:tr w:rsidR="003C30CD" w:rsidRPr="003C30CD" w:rsidTr="002B5650">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0CD" w:rsidRPr="003C30CD" w:rsidRDefault="003C30CD" w:rsidP="004C7647">
            <w:pPr>
              <w:spacing w:before="80" w:after="80" w:line="360" w:lineRule="exact"/>
              <w:jc w:val="center"/>
              <w:rPr>
                <w:rFonts w:eastAsia="Times New Roman" w:cs="Times New Roman"/>
                <w:sz w:val="22"/>
              </w:rPr>
            </w:pPr>
            <w:r w:rsidRPr="003C30CD">
              <w:rPr>
                <w:rFonts w:eastAsia="Times New Roman" w:cs="Times New Roman"/>
                <w:sz w:val="22"/>
              </w:rPr>
              <w:t>1</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C7647">
            <w:pPr>
              <w:spacing w:before="80" w:after="80" w:line="360" w:lineRule="exact"/>
              <w:rPr>
                <w:rFonts w:eastAsia="Times New Roman" w:cs="Times New Roman"/>
                <w:sz w:val="22"/>
              </w:rPr>
            </w:pPr>
            <w:r w:rsidRPr="003C30CD">
              <w:rPr>
                <w:rFonts w:eastAsia="Times New Roman" w:cs="Times New Roman"/>
                <w:sz w:val="22"/>
              </w:rPr>
              <w:t xml:space="preserve">Nhân sự đội chiếu phim (đội trưởng, đội phó, viên chức, người lao động hợp đồng và lái xe). Lấy hệ số lương và các khoản phụ cấp bình quân của 35 viên chức tại đơn vị (117,5 HSL + 13,1 KV + 3,2 CV + </w:t>
            </w:r>
            <w:r w:rsidR="002B5650">
              <w:rPr>
                <w:rFonts w:eastAsia="Times New Roman" w:cs="Times New Roman"/>
                <w:sz w:val="22"/>
              </w:rPr>
              <w:t>0</w:t>
            </w:r>
            <w:r w:rsidRPr="003C30CD">
              <w:rPr>
                <w:rFonts w:eastAsia="Times New Roman" w:cs="Times New Roman"/>
                <w:sz w:val="22"/>
              </w:rPr>
              <w:t>2 PC độc hại)/35 người = 3,88 (làm tròn 3,9). Nhiệm vụ:</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C7647">
            <w:pPr>
              <w:spacing w:before="80" w:after="80" w:line="360" w:lineRule="exact"/>
              <w:jc w:val="center"/>
              <w:rPr>
                <w:rFonts w:eastAsia="Times New Roman" w:cs="Times New Roman"/>
                <w:sz w:val="22"/>
              </w:rPr>
            </w:pPr>
            <w:r w:rsidRPr="003C30CD">
              <w:rPr>
                <w:rFonts w:eastAsia="Times New Roman" w:cs="Times New Roman"/>
                <w:sz w:val="22"/>
              </w:rPr>
              <w:t>Người/buổi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B5650">
            <w:pPr>
              <w:spacing w:before="80" w:after="80" w:line="360" w:lineRule="exact"/>
              <w:jc w:val="center"/>
              <w:rPr>
                <w:rFonts w:eastAsia="Times New Roman" w:cs="Times New Roman"/>
                <w:sz w:val="22"/>
              </w:rPr>
            </w:pPr>
            <w:r w:rsidRPr="003C30CD">
              <w:rPr>
                <w:rFonts w:eastAsia="Times New Roman" w:cs="Times New Roman"/>
                <w:sz w:val="22"/>
              </w:rPr>
              <w:t>03 người/buổi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B5650">
            <w:pPr>
              <w:spacing w:before="80" w:after="80" w:line="360" w:lineRule="exact"/>
              <w:jc w:val="center"/>
              <w:rPr>
                <w:rFonts w:eastAsia="Times New Roman" w:cs="Times New Roman"/>
                <w:sz w:val="22"/>
              </w:rPr>
            </w:pPr>
            <w:r w:rsidRPr="003C30CD">
              <w:rPr>
                <w:rFonts w:eastAsia="Times New Roman" w:cs="Times New Roman"/>
                <w:sz w:val="22"/>
              </w:rPr>
              <w:t>Theo Quyết định số</w:t>
            </w:r>
            <w:r w:rsidR="00766043">
              <w:rPr>
                <w:rFonts w:eastAsia="Times New Roman" w:cs="Times New Roman"/>
                <w:sz w:val="22"/>
              </w:rPr>
              <w:t xml:space="preserve"> </w:t>
            </w:r>
            <w:r w:rsidRPr="003C30CD">
              <w:rPr>
                <w:rFonts w:eastAsia="Times New Roman" w:cs="Times New Roman"/>
                <w:sz w:val="22"/>
              </w:rPr>
              <w:t>3522/QĐ-BVHTTDL</w:t>
            </w:r>
            <w:r w:rsidRPr="003C30CD">
              <w:rPr>
                <w:rFonts w:eastAsia="Times New Roman" w:cs="Times New Roman"/>
                <w:sz w:val="22"/>
              </w:rPr>
              <w:br/>
              <w:t xml:space="preserve">ngày 29/12/2021 của Bộ Văn hóa, </w:t>
            </w:r>
            <w:r w:rsidRPr="00766043">
              <w:rPr>
                <w:rFonts w:eastAsia="Times New Roman" w:cs="Times New Roman"/>
                <w:spacing w:val="-6"/>
                <w:sz w:val="22"/>
              </w:rPr>
              <w:t>Thể thao và Du lịch</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4C7647">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0CD" w:rsidRPr="003C30CD" w:rsidRDefault="003C30CD" w:rsidP="004C7647">
            <w:pPr>
              <w:spacing w:before="80" w:after="80" w:line="38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766043" w:rsidRDefault="003C30CD" w:rsidP="002B5650">
            <w:pPr>
              <w:spacing w:before="80" w:after="80" w:line="380" w:lineRule="exact"/>
              <w:rPr>
                <w:rFonts w:eastAsia="Times New Roman" w:cs="Times New Roman"/>
                <w:sz w:val="22"/>
              </w:rPr>
            </w:pPr>
            <w:r w:rsidRPr="00766043">
              <w:rPr>
                <w:rFonts w:eastAsia="Times New Roman" w:cs="Times New Roman"/>
                <w:sz w:val="22"/>
              </w:rPr>
              <w:t>Đội trưởng (01 người): Chỉ đạo chung, tổ chức và chịu trách nhiệm về các hoạt động của Đội để thực hiện nhiệm vụ được giao (Xây dựng kế hoạch, dự toán kinh phí chiếu phim h</w:t>
            </w:r>
            <w:r w:rsidR="002B5650">
              <w:rPr>
                <w:rFonts w:eastAsia="Times New Roman" w:cs="Times New Roman"/>
                <w:sz w:val="22"/>
              </w:rPr>
              <w:t>ằ</w:t>
            </w:r>
            <w:r w:rsidRPr="00766043">
              <w:rPr>
                <w:rFonts w:eastAsia="Times New Roman" w:cs="Times New Roman"/>
                <w:sz w:val="22"/>
              </w:rPr>
              <w:t>ng tháng, quý, năm; liên hệ điểm chiếu với chính quyền các địa phương, các cơ quan, ban  ngành liên quan; sưu tầm, tiếp nhận các nguồn phim, hoà</w:t>
            </w:r>
            <w:r w:rsidR="00766043" w:rsidRPr="00766043">
              <w:rPr>
                <w:rFonts w:eastAsia="Times New Roman" w:cs="Times New Roman"/>
                <w:sz w:val="22"/>
              </w:rPr>
              <w:t>n thiện chứng từ thanh toán...)</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C7647">
            <w:pPr>
              <w:spacing w:before="80" w:after="80" w:line="380" w:lineRule="exact"/>
              <w:jc w:val="center"/>
              <w:rPr>
                <w:rFonts w:eastAsia="Times New Roman" w:cs="Times New Roman"/>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4C7647">
            <w:pPr>
              <w:spacing w:before="80" w:after="80" w:line="380" w:lineRule="exact"/>
              <w:jc w:val="center"/>
              <w:rPr>
                <w:rFonts w:eastAsia="Times New Roman" w:cs="Times New Roman"/>
                <w:sz w:val="22"/>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C7647">
            <w:pPr>
              <w:spacing w:before="80" w:after="80" w:line="380" w:lineRule="exact"/>
              <w:jc w:val="center"/>
              <w:rPr>
                <w:rFonts w:eastAsia="Times New Roman" w:cs="Times New Roman"/>
                <w:sz w:val="22"/>
              </w:rPr>
            </w:pP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4C7647">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0CD" w:rsidRPr="003C30CD" w:rsidRDefault="003C30CD" w:rsidP="004C7647">
            <w:pPr>
              <w:spacing w:before="80" w:after="80" w:line="38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766043" w:rsidRDefault="003C30CD" w:rsidP="004C7647">
            <w:pPr>
              <w:spacing w:before="80" w:after="80" w:line="380" w:lineRule="exact"/>
              <w:rPr>
                <w:rFonts w:eastAsia="Times New Roman" w:cs="Times New Roman"/>
                <w:spacing w:val="-6"/>
                <w:sz w:val="22"/>
              </w:rPr>
            </w:pPr>
            <w:r w:rsidRPr="00766043">
              <w:rPr>
                <w:rFonts w:eastAsia="Times New Roman" w:cs="Times New Roman"/>
                <w:spacing w:val="-6"/>
                <w:sz w:val="22"/>
              </w:rPr>
              <w:t>Đội phó (01 người): Giúp Đội trưởng thực hiện các công việc trong phạm vi nhiệm vụ của Đội trưởng, thực hiện các nhiệm vụ khác khi Đội trưởng giao, tổ chức và chịu trách nhiệm về các hoạt động của Đội khi Đội trưởng vắng mặt</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C7647">
            <w:pPr>
              <w:spacing w:before="80" w:after="80" w:line="380" w:lineRule="exact"/>
              <w:jc w:val="center"/>
              <w:rPr>
                <w:rFonts w:eastAsia="Times New Roman" w:cs="Times New Roman"/>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4C7647">
            <w:pPr>
              <w:spacing w:before="80" w:after="80" w:line="380" w:lineRule="exact"/>
              <w:jc w:val="center"/>
              <w:rPr>
                <w:rFonts w:eastAsia="Times New Roman" w:cs="Times New Roman"/>
                <w:sz w:val="22"/>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C7647">
            <w:pPr>
              <w:spacing w:before="80" w:after="80" w:line="380" w:lineRule="exact"/>
              <w:jc w:val="center"/>
              <w:rPr>
                <w:rFonts w:eastAsia="Times New Roman" w:cs="Times New Roman"/>
                <w:sz w:val="22"/>
              </w:rPr>
            </w:pP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4C7647">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lastRenderedPageBreak/>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Nhân viên phục vụ (01 người): Thực hiện thuyết minh phim, kỹ thuật chiếu phim, vận hành máy nổ, lái xe, phục vụ chiếu phim, chụp ảnh tư liệu, thông báo, căng treo pa nô, băng dôn, áp phích, bảo quản trang thiết bị, vận chuyển thiết bị, vật tư...</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457D27">
            <w:pPr>
              <w:spacing w:before="80" w:after="80" w:line="380" w:lineRule="exact"/>
              <w:jc w:val="center"/>
              <w:rPr>
                <w:rFonts w:eastAsia="Times New Roman" w:cs="Times New Roman"/>
                <w:sz w:val="22"/>
              </w:rPr>
            </w:pPr>
            <w:r w:rsidRPr="003C30CD">
              <w:rPr>
                <w:rFonts w:eastAsia="Times New Roman" w:cs="Times New Roman"/>
                <w:sz w:val="22"/>
              </w:rPr>
              <w:t>2</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2B5650" w:rsidRDefault="003C30CD" w:rsidP="002B5650">
            <w:pPr>
              <w:spacing w:before="80" w:after="80" w:line="380" w:lineRule="exact"/>
              <w:jc w:val="left"/>
              <w:rPr>
                <w:rFonts w:eastAsia="Times New Roman" w:cs="Times New Roman"/>
                <w:spacing w:val="-10"/>
                <w:sz w:val="22"/>
              </w:rPr>
            </w:pPr>
            <w:r w:rsidRPr="002B5650">
              <w:rPr>
                <w:rFonts w:eastAsia="Times New Roman" w:cs="Times New Roman"/>
                <w:spacing w:val="-10"/>
                <w:sz w:val="22"/>
              </w:rPr>
              <w:t>Hệ số phụ cấp cho đội trưởng,</w:t>
            </w:r>
            <w:r w:rsidR="002B5650" w:rsidRPr="002B5650">
              <w:rPr>
                <w:rFonts w:eastAsia="Times New Roman" w:cs="Times New Roman"/>
                <w:spacing w:val="-10"/>
                <w:sz w:val="22"/>
              </w:rPr>
              <w:t xml:space="preserve"> </w:t>
            </w:r>
            <w:r w:rsidRPr="002B5650">
              <w:rPr>
                <w:rFonts w:eastAsia="Times New Roman" w:cs="Times New Roman"/>
                <w:spacing w:val="-10"/>
                <w:sz w:val="22"/>
              </w:rPr>
              <w:t>đội phó</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80" w:lineRule="exact"/>
              <w:jc w:val="center"/>
              <w:rPr>
                <w:rFonts w:eastAsia="Times New Roman" w:cs="Times New Roman"/>
                <w:sz w:val="22"/>
              </w:rPr>
            </w:pPr>
            <w:r w:rsidRPr="003C30CD">
              <w:rPr>
                <w:rFonts w:eastAsia="Times New Roman" w:cs="Times New Roman"/>
                <w:sz w:val="22"/>
              </w:rPr>
              <w:t>Người/buổi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80" w:lineRule="exact"/>
              <w:jc w:val="center"/>
              <w:rPr>
                <w:rFonts w:eastAsia="Times New Roman" w:cs="Times New Roman"/>
                <w:sz w:val="22"/>
              </w:rPr>
            </w:pPr>
            <w:r w:rsidRPr="003C30CD">
              <w:rPr>
                <w:rFonts w:eastAsia="Times New Roman" w:cs="Times New Roman"/>
                <w:sz w:val="22"/>
              </w:rPr>
              <w:t>02 người/buổi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80" w:lineRule="exact"/>
              <w:jc w:val="center"/>
              <w:rPr>
                <w:rFonts w:eastAsia="Times New Roman" w:cs="Times New Roman"/>
                <w:spacing w:val="-4"/>
                <w:sz w:val="22"/>
              </w:rPr>
            </w:pPr>
            <w:r w:rsidRPr="003C30CD">
              <w:rPr>
                <w:rFonts w:eastAsia="Times New Roman" w:cs="Times New Roman"/>
                <w:spacing w:val="-4"/>
                <w:sz w:val="22"/>
              </w:rPr>
              <w:t xml:space="preserve">Theo Thông tư số </w:t>
            </w:r>
            <w:r w:rsidRPr="00457D27">
              <w:rPr>
                <w:rFonts w:eastAsia="Times New Roman" w:cs="Times New Roman"/>
                <w:spacing w:val="-12"/>
                <w:sz w:val="22"/>
              </w:rPr>
              <w:t>67/2006/TT-BVHTT</w:t>
            </w:r>
            <w:r w:rsidRPr="003C30CD">
              <w:rPr>
                <w:rFonts w:eastAsia="Times New Roman" w:cs="Times New Roman"/>
                <w:spacing w:val="-4"/>
                <w:sz w:val="22"/>
              </w:rPr>
              <w:t xml:space="preserve"> ngày 10/8/2006 của Bộ Văn hóa, Thể thao và Du lịch</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457D27">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3</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rPr>
                <w:rFonts w:eastAsia="Times New Roman" w:cs="Times New Roman"/>
                <w:sz w:val="22"/>
              </w:rPr>
            </w:pPr>
            <w:r w:rsidRPr="003C30CD">
              <w:rPr>
                <w:rFonts w:eastAsia="Times New Roman" w:cs="Times New Roman"/>
                <w:sz w:val="22"/>
              </w:rPr>
              <w:t xml:space="preserve">Lương và các khoản phụ cấp đơn vị sử </w:t>
            </w:r>
            <w:r w:rsidR="00374A8E">
              <w:rPr>
                <w:rFonts w:eastAsia="Times New Roman" w:cs="Times New Roman"/>
                <w:sz w:val="22"/>
              </w:rPr>
              <w:t>dụng phải đóng góp theo lương (</w:t>
            </w:r>
            <w:r w:rsidRPr="003C30CD">
              <w:rPr>
                <w:rFonts w:eastAsia="Times New Roman" w:cs="Times New Roman"/>
                <w:sz w:val="22"/>
              </w:rPr>
              <w:t xml:space="preserve">17,5% BHXH, </w:t>
            </w:r>
            <w:r w:rsidR="00457D27">
              <w:rPr>
                <w:rFonts w:eastAsia="Times New Roman" w:cs="Times New Roman"/>
                <w:sz w:val="22"/>
              </w:rPr>
              <w:t>0</w:t>
            </w:r>
            <w:r w:rsidRPr="003C30CD">
              <w:rPr>
                <w:rFonts w:eastAsia="Times New Roman" w:cs="Times New Roman"/>
                <w:sz w:val="22"/>
              </w:rPr>
              <w:t xml:space="preserve">3% BHYT, </w:t>
            </w:r>
            <w:r w:rsidR="00457D27">
              <w:rPr>
                <w:rFonts w:eastAsia="Times New Roman" w:cs="Times New Roman"/>
                <w:sz w:val="22"/>
              </w:rPr>
              <w:t>0</w:t>
            </w:r>
            <w:r w:rsidRPr="003C30CD">
              <w:rPr>
                <w:rFonts w:eastAsia="Times New Roman" w:cs="Times New Roman"/>
                <w:sz w:val="22"/>
              </w:rPr>
              <w:t xml:space="preserve">1% BHTN, </w:t>
            </w:r>
            <w:r w:rsidR="00457D27">
              <w:rPr>
                <w:rFonts w:eastAsia="Times New Roman" w:cs="Times New Roman"/>
                <w:sz w:val="22"/>
              </w:rPr>
              <w:t>0</w:t>
            </w:r>
            <w:r w:rsidRPr="003C30CD">
              <w:rPr>
                <w:rFonts w:eastAsia="Times New Roman" w:cs="Times New Roman"/>
                <w:sz w:val="22"/>
              </w:rPr>
              <w:t>2% KPCĐ) cho người lao động hợp đồng</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74A8E">
            <w:pPr>
              <w:spacing w:before="80" w:after="80" w:line="360" w:lineRule="exact"/>
              <w:jc w:val="center"/>
              <w:rPr>
                <w:rFonts w:eastAsia="Times New Roman" w:cs="Times New Roman"/>
                <w:sz w:val="22"/>
              </w:rPr>
            </w:pPr>
            <w:r w:rsidRPr="003C30CD">
              <w:rPr>
                <w:rFonts w:eastAsia="Times New Roman" w:cs="Times New Roman"/>
                <w:sz w:val="22"/>
              </w:rPr>
              <w:t>Người/buổi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 xml:space="preserve">Hệ số lương </w:t>
            </w:r>
            <w:r w:rsidRPr="00766043">
              <w:rPr>
                <w:rFonts w:eastAsia="Times New Roman" w:cs="Times New Roman"/>
                <w:spacing w:val="-8"/>
                <w:sz w:val="22"/>
              </w:rPr>
              <w:t>x mức</w:t>
            </w:r>
            <w:r w:rsidR="00766043" w:rsidRPr="00766043">
              <w:rPr>
                <w:rFonts w:eastAsia="Times New Roman" w:cs="Times New Roman"/>
                <w:spacing w:val="-8"/>
                <w:sz w:val="22"/>
              </w:rPr>
              <w:t xml:space="preserve"> </w:t>
            </w:r>
            <w:r w:rsidRPr="00766043">
              <w:rPr>
                <w:rFonts w:eastAsia="Times New Roman" w:cs="Times New Roman"/>
                <w:spacing w:val="-8"/>
                <w:sz w:val="22"/>
              </w:rPr>
              <w:t>lương cơ bản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B5650">
            <w:pPr>
              <w:spacing w:before="80" w:after="80" w:line="360" w:lineRule="exact"/>
              <w:jc w:val="center"/>
              <w:rPr>
                <w:rFonts w:eastAsia="Times New Roman" w:cs="Times New Roman"/>
                <w:sz w:val="22"/>
              </w:rPr>
            </w:pPr>
            <w:r w:rsidRPr="003C30CD">
              <w:rPr>
                <w:rFonts w:eastAsia="Times New Roman" w:cs="Times New Roman"/>
                <w:sz w:val="22"/>
              </w:rPr>
              <w:t xml:space="preserve">Theo Điều 85 và Điều 86 Luật Bảo hiểm </w:t>
            </w:r>
            <w:r w:rsidR="002B5650">
              <w:rPr>
                <w:rFonts w:eastAsia="Times New Roman" w:cs="Times New Roman"/>
                <w:sz w:val="22"/>
              </w:rPr>
              <w:t>X</w:t>
            </w:r>
            <w:r w:rsidRPr="003C30CD">
              <w:rPr>
                <w:rFonts w:eastAsia="Times New Roman" w:cs="Times New Roman"/>
                <w:sz w:val="22"/>
              </w:rPr>
              <w:t xml:space="preserve">ã hội năm 2014 và Nghị định số </w:t>
            </w:r>
            <w:r w:rsidRPr="00457D27">
              <w:rPr>
                <w:rFonts w:eastAsia="Times New Roman" w:cs="Times New Roman"/>
                <w:spacing w:val="-8"/>
                <w:sz w:val="22"/>
              </w:rPr>
              <w:t>58/2020/NĐ-CP</w:t>
            </w:r>
            <w:r w:rsidRPr="003C30CD">
              <w:rPr>
                <w:rFonts w:eastAsia="Times New Roman" w:cs="Times New Roman"/>
                <w:sz w:val="22"/>
              </w:rPr>
              <w:t xml:space="preserve"> ngày 27/5/2020 của Chính phủ; Quyết định số 595/QĐ-BHXH ngày 14/4/2017 của Bảo hiểm </w:t>
            </w:r>
            <w:r w:rsidR="00457D27">
              <w:rPr>
                <w:rFonts w:eastAsia="Times New Roman" w:cs="Times New Roman"/>
                <w:sz w:val="22"/>
              </w:rPr>
              <w:t>X</w:t>
            </w:r>
            <w:r w:rsidRPr="003C30CD">
              <w:rPr>
                <w:rFonts w:eastAsia="Times New Roman" w:cs="Times New Roman"/>
                <w:sz w:val="22"/>
              </w:rPr>
              <w:t>ã hội Việt Nam</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457D27">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4</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rPr>
                <w:rFonts w:eastAsia="Times New Roman" w:cs="Times New Roman"/>
                <w:sz w:val="22"/>
              </w:rPr>
            </w:pPr>
            <w:r w:rsidRPr="003C30CD">
              <w:rPr>
                <w:rFonts w:eastAsia="Times New Roman" w:cs="Times New Roman"/>
                <w:sz w:val="22"/>
              </w:rPr>
              <w:t>Phụ cấp khu vực cho cán bộ, viên chức, người lao động đi chiếu phim lưu động</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Người/buổi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03 người/buổi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Thông tư</w:t>
            </w:r>
            <w:r w:rsidR="00457D27">
              <w:rPr>
                <w:rFonts w:eastAsia="Times New Roman" w:cs="Times New Roman"/>
                <w:sz w:val="22"/>
              </w:rPr>
              <w:t xml:space="preserve"> </w:t>
            </w:r>
            <w:r w:rsidRPr="003C30CD">
              <w:rPr>
                <w:rFonts w:eastAsia="Times New Roman" w:cs="Times New Roman"/>
                <w:sz w:val="22"/>
              </w:rPr>
              <w:t xml:space="preserve">liên tịch </w:t>
            </w:r>
            <w:r w:rsidRPr="00457D27">
              <w:rPr>
                <w:rFonts w:eastAsia="Times New Roman" w:cs="Times New Roman"/>
                <w:spacing w:val="-24"/>
                <w:sz w:val="22"/>
              </w:rPr>
              <w:t>số 11/2005/TTLT/BNV</w:t>
            </w:r>
            <w:r w:rsidRPr="003C30CD">
              <w:rPr>
                <w:rFonts w:eastAsia="Times New Roman" w:cs="Times New Roman"/>
                <w:sz w:val="22"/>
              </w:rPr>
              <w:br/>
              <w:t>-BLĐTBXH-</w:t>
            </w:r>
            <w:r w:rsidRPr="003C30CD">
              <w:rPr>
                <w:rFonts w:eastAsia="Times New Roman" w:cs="Times New Roman"/>
                <w:sz w:val="22"/>
              </w:rPr>
              <w:br/>
              <w:t xml:space="preserve">BTC-UBDT </w:t>
            </w:r>
            <w:r w:rsidRPr="003C30CD">
              <w:rPr>
                <w:rFonts w:eastAsia="Times New Roman" w:cs="Times New Roman"/>
                <w:spacing w:val="-8"/>
                <w:sz w:val="22"/>
              </w:rPr>
              <w:t>ngày 05/01/2005</w:t>
            </w:r>
            <w:r w:rsidRPr="003C30CD">
              <w:rPr>
                <w:rFonts w:eastAsia="Times New Roman" w:cs="Times New Roman"/>
                <w:sz w:val="22"/>
              </w:rPr>
              <w:t xml:space="preserve"> của Bộ Nội vụ; Bộ Lao động</w:t>
            </w:r>
            <w:r w:rsidR="00766043">
              <w:rPr>
                <w:rFonts w:eastAsia="Times New Roman" w:cs="Times New Roman"/>
                <w:sz w:val="22"/>
              </w:rPr>
              <w:t xml:space="preserve"> -</w:t>
            </w:r>
            <w:r w:rsidRPr="003C30CD">
              <w:rPr>
                <w:rFonts w:eastAsia="Times New Roman" w:cs="Times New Roman"/>
                <w:sz w:val="22"/>
              </w:rPr>
              <w:t xml:space="preserve"> Thương binh và Xã hội; Bộ Tài chính; Ủy ban Dân tộc</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457D27">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lastRenderedPageBreak/>
              <w:t>5</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Chế độ bồi dưỡng bằng hiện vật</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766043">
            <w:pPr>
              <w:spacing w:before="80" w:after="80" w:line="340" w:lineRule="exact"/>
              <w:jc w:val="center"/>
              <w:rPr>
                <w:rFonts w:eastAsia="Times New Roman" w:cs="Times New Roman"/>
                <w:sz w:val="22"/>
              </w:rPr>
            </w:pPr>
            <w:r w:rsidRPr="003C30CD">
              <w:rPr>
                <w:rFonts w:eastAsia="Times New Roman" w:cs="Times New Roman"/>
                <w:sz w:val="22"/>
              </w:rPr>
              <w:t>Người/buổi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766043">
            <w:pPr>
              <w:spacing w:before="80" w:after="80" w:line="340" w:lineRule="exact"/>
              <w:jc w:val="center"/>
              <w:rPr>
                <w:rFonts w:eastAsia="Times New Roman" w:cs="Times New Roman"/>
                <w:sz w:val="22"/>
              </w:rPr>
            </w:pPr>
            <w:r w:rsidRPr="003C30CD">
              <w:rPr>
                <w:rFonts w:eastAsia="Times New Roman" w:cs="Times New Roman"/>
                <w:sz w:val="22"/>
              </w:rPr>
              <w:t>03 người/buổi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40" w:lineRule="exact"/>
              <w:jc w:val="center"/>
              <w:rPr>
                <w:rFonts w:eastAsia="Times New Roman" w:cs="Times New Roman"/>
                <w:sz w:val="22"/>
              </w:rPr>
            </w:pPr>
            <w:r w:rsidRPr="003C30CD">
              <w:rPr>
                <w:rFonts w:eastAsia="Times New Roman" w:cs="Times New Roman"/>
                <w:sz w:val="22"/>
              </w:rPr>
              <w:t xml:space="preserve">Theo các Thông tư: </w:t>
            </w:r>
            <w:r w:rsidR="00457D27">
              <w:rPr>
                <w:rFonts w:eastAsia="Times New Roman" w:cs="Times New Roman"/>
                <w:sz w:val="22"/>
              </w:rPr>
              <w:t>S</w:t>
            </w:r>
            <w:r w:rsidRPr="003C30CD">
              <w:rPr>
                <w:rFonts w:eastAsia="Times New Roman" w:cs="Times New Roman"/>
                <w:sz w:val="22"/>
              </w:rPr>
              <w:t>ố</w:t>
            </w:r>
            <w:r w:rsidRPr="003C30CD">
              <w:rPr>
                <w:rFonts w:eastAsia="Times New Roman" w:cs="Times New Roman"/>
                <w:sz w:val="22"/>
              </w:rPr>
              <w:br/>
              <w:t>11/2020/TT-</w:t>
            </w:r>
            <w:r w:rsidRPr="003C30CD">
              <w:rPr>
                <w:rFonts w:eastAsia="Times New Roman" w:cs="Times New Roman"/>
                <w:sz w:val="22"/>
              </w:rPr>
              <w:br/>
              <w:t xml:space="preserve">BLĐTBXH ngày 12/11/2020 và </w:t>
            </w:r>
            <w:r w:rsidRPr="003C30CD">
              <w:rPr>
                <w:rFonts w:eastAsia="Times New Roman" w:cs="Times New Roman"/>
                <w:spacing w:val="-2"/>
                <w:sz w:val="22"/>
              </w:rPr>
              <w:t>số</w:t>
            </w:r>
            <w:r w:rsidRPr="003C30CD">
              <w:rPr>
                <w:rFonts w:eastAsia="Times New Roman" w:cs="Times New Roman"/>
                <w:spacing w:val="-2"/>
                <w:sz w:val="22"/>
              </w:rPr>
              <w:br/>
              <w:t>24/2022/TT-</w:t>
            </w:r>
            <w:r w:rsidRPr="003C30CD">
              <w:rPr>
                <w:rFonts w:eastAsia="Times New Roman" w:cs="Times New Roman"/>
                <w:sz w:val="22"/>
              </w:rPr>
              <w:br/>
              <w:t>BLĐTBXH ngày 30/11/2022 của Bộ Lao động</w:t>
            </w:r>
            <w:r w:rsidR="00766043">
              <w:rPr>
                <w:rFonts w:eastAsia="Times New Roman" w:cs="Times New Roman"/>
                <w:sz w:val="22"/>
              </w:rPr>
              <w:t xml:space="preserve"> -</w:t>
            </w:r>
            <w:r w:rsidRPr="003C30CD">
              <w:rPr>
                <w:rFonts w:eastAsia="Times New Roman" w:cs="Times New Roman"/>
                <w:sz w:val="22"/>
              </w:rPr>
              <w:t xml:space="preserve"> Thương binh và Xã hội</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6</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rPr>
                <w:rFonts w:eastAsia="Times New Roman" w:cs="Times New Roman"/>
                <w:sz w:val="22"/>
              </w:rPr>
            </w:pPr>
            <w:r w:rsidRPr="003C30CD">
              <w:rPr>
                <w:rFonts w:eastAsia="Times New Roman" w:cs="Times New Roman"/>
                <w:sz w:val="22"/>
              </w:rPr>
              <w:t xml:space="preserve">Bồi dưỡng làm ban đêm (03 người  x </w:t>
            </w:r>
            <w:r w:rsidR="00374A8E">
              <w:rPr>
                <w:rFonts w:eastAsia="Times New Roman" w:cs="Times New Roman"/>
                <w:sz w:val="22"/>
              </w:rPr>
              <w:t>0</w:t>
            </w:r>
            <w:r w:rsidRPr="003C30CD">
              <w:rPr>
                <w:rFonts w:eastAsia="Times New Roman" w:cs="Times New Roman"/>
                <w:sz w:val="22"/>
              </w:rPr>
              <w:t>4 giờ/người/buổi x tiền lương 01 bu</w:t>
            </w:r>
            <w:r w:rsidR="00374A8E">
              <w:rPr>
                <w:rFonts w:eastAsia="Times New Roman" w:cs="Times New Roman"/>
                <w:sz w:val="22"/>
              </w:rPr>
              <w:t xml:space="preserve">ổi x 30% tiền  làm thêm giờ) = </w:t>
            </w:r>
            <w:r w:rsidRPr="003C30CD">
              <w:rPr>
                <w:rFonts w:eastAsia="Times New Roman" w:cs="Times New Roman"/>
                <w:sz w:val="22"/>
              </w:rPr>
              <w:t>(3,9 + 0,25 + 0,5 = 4,65 x 1.800.000 đồng/22 ngày/</w:t>
            </w:r>
            <w:r w:rsidR="00EA0D2E">
              <w:rPr>
                <w:rFonts w:eastAsia="Times New Roman" w:cs="Times New Roman"/>
                <w:sz w:val="22"/>
              </w:rPr>
              <w:t>0</w:t>
            </w:r>
            <w:r w:rsidRPr="003C30CD">
              <w:rPr>
                <w:rFonts w:eastAsia="Times New Roman" w:cs="Times New Roman"/>
                <w:sz w:val="22"/>
              </w:rPr>
              <w:t>8 giờ)</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Người</w:t>
            </w:r>
            <w:r w:rsidR="00766043">
              <w:rPr>
                <w:rFonts w:eastAsia="Times New Roman" w:cs="Times New Roman"/>
                <w:sz w:val="22"/>
              </w:rPr>
              <w:t xml:space="preserve"> </w:t>
            </w:r>
            <w:r w:rsidRPr="003C30CD">
              <w:rPr>
                <w:rFonts w:eastAsia="Times New Roman" w:cs="Times New Roman"/>
                <w:sz w:val="22"/>
              </w:rPr>
              <w:t>x giờ</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3</w:t>
            </w:r>
            <w:r w:rsidR="00FF25CA">
              <w:rPr>
                <w:rFonts w:eastAsia="Times New Roman" w:cs="Times New Roman"/>
                <w:sz w:val="22"/>
              </w:rPr>
              <w:t xml:space="preserve"> </w:t>
            </w:r>
            <w:r w:rsidRPr="003C30CD">
              <w:rPr>
                <w:rFonts w:eastAsia="Times New Roman" w:cs="Times New Roman"/>
                <w:sz w:val="22"/>
              </w:rPr>
              <w:t>x 4</w:t>
            </w:r>
            <w:r w:rsidR="00FF25CA">
              <w:rPr>
                <w:rFonts w:eastAsia="Times New Roman" w:cs="Times New Roman"/>
                <w:sz w:val="22"/>
              </w:rPr>
              <w:t xml:space="preserve"> </w:t>
            </w:r>
            <w:r w:rsidRPr="003C30CD">
              <w:rPr>
                <w:rFonts w:eastAsia="Times New Roman" w:cs="Times New Roman"/>
                <w:sz w:val="22"/>
              </w:rPr>
              <w:t>giờ/buổi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Theo Nghị định số 145/2020/NĐ-CP ngày 14/12/2020 của Chính phủ</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7</w:t>
            </w:r>
          </w:p>
        </w:tc>
        <w:tc>
          <w:tcPr>
            <w:tcW w:w="3234" w:type="dxa"/>
            <w:tcBorders>
              <w:top w:val="single" w:sz="4" w:space="0" w:color="auto"/>
              <w:left w:val="nil"/>
              <w:bottom w:val="single" w:sz="4" w:space="0" w:color="auto"/>
              <w:right w:val="single" w:sz="4" w:space="0" w:color="auto"/>
            </w:tcBorders>
            <w:shd w:val="clear" w:color="auto" w:fill="auto"/>
            <w:vAlign w:val="center"/>
          </w:tcPr>
          <w:p w:rsidR="003C30CD" w:rsidRPr="00374A8E" w:rsidRDefault="003C30CD" w:rsidP="00457D27">
            <w:pPr>
              <w:spacing w:before="80" w:after="80" w:line="360" w:lineRule="exact"/>
              <w:rPr>
                <w:rFonts w:eastAsia="Times New Roman" w:cs="Times New Roman"/>
                <w:spacing w:val="-12"/>
                <w:sz w:val="22"/>
              </w:rPr>
            </w:pPr>
            <w:r w:rsidRPr="00374A8E">
              <w:rPr>
                <w:rFonts w:eastAsia="Times New Roman" w:cs="Times New Roman"/>
                <w:spacing w:val="-12"/>
                <w:sz w:val="22"/>
              </w:rPr>
              <w:t>Chi tiền phụ cấp lưu trú (03 người/ buổi)</w:t>
            </w:r>
          </w:p>
        </w:tc>
        <w:tc>
          <w:tcPr>
            <w:tcW w:w="1358"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Người/buổi</w:t>
            </w:r>
          </w:p>
        </w:tc>
        <w:tc>
          <w:tcPr>
            <w:tcW w:w="1276" w:type="dxa"/>
            <w:tcBorders>
              <w:top w:val="single" w:sz="4" w:space="0" w:color="auto"/>
              <w:left w:val="nil"/>
              <w:bottom w:val="single" w:sz="4" w:space="0" w:color="auto"/>
              <w:right w:val="single" w:sz="4" w:space="0" w:color="auto"/>
            </w:tcBorders>
            <w:shd w:val="clear" w:color="auto" w:fill="auto"/>
            <w:vAlign w:val="center"/>
          </w:tcPr>
          <w:p w:rsidR="003C30CD" w:rsidRPr="00FF25CA" w:rsidRDefault="003C30CD" w:rsidP="00457D27">
            <w:pPr>
              <w:spacing w:before="80" w:after="80" w:line="360" w:lineRule="exact"/>
              <w:jc w:val="center"/>
              <w:rPr>
                <w:rFonts w:eastAsia="Times New Roman" w:cs="Times New Roman"/>
                <w:spacing w:val="-8"/>
                <w:sz w:val="22"/>
              </w:rPr>
            </w:pPr>
            <w:r w:rsidRPr="00FF25CA">
              <w:rPr>
                <w:rFonts w:eastAsia="Times New Roman" w:cs="Times New Roman"/>
                <w:spacing w:val="-8"/>
                <w:sz w:val="22"/>
              </w:rPr>
              <w:t>0</w:t>
            </w:r>
            <w:r w:rsidR="00FF25CA" w:rsidRPr="00FF25CA">
              <w:rPr>
                <w:rFonts w:eastAsia="Times New Roman" w:cs="Times New Roman"/>
                <w:spacing w:val="-8"/>
                <w:sz w:val="22"/>
              </w:rPr>
              <w:t>3</w:t>
            </w:r>
            <w:r w:rsidRPr="00FF25CA">
              <w:rPr>
                <w:rFonts w:eastAsia="Times New Roman" w:cs="Times New Roman"/>
                <w:spacing w:val="-8"/>
                <w:sz w:val="22"/>
              </w:rPr>
              <w:t xml:space="preserve"> x 01 </w:t>
            </w:r>
            <w:r w:rsidR="00FF25CA" w:rsidRPr="00FF25CA">
              <w:rPr>
                <w:rFonts w:eastAsia="Times New Roman" w:cs="Times New Roman"/>
                <w:spacing w:val="-8"/>
                <w:sz w:val="22"/>
              </w:rPr>
              <w:t>b</w:t>
            </w:r>
            <w:r w:rsidRPr="00FF25CA">
              <w:rPr>
                <w:rFonts w:eastAsia="Times New Roman" w:cs="Times New Roman"/>
                <w:spacing w:val="-8"/>
                <w:sz w:val="22"/>
              </w:rPr>
              <w:t>uổi</w:t>
            </w:r>
          </w:p>
        </w:tc>
        <w:tc>
          <w:tcPr>
            <w:tcW w:w="1843"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Theo Thông</w:t>
            </w:r>
            <w:r w:rsidR="00766043">
              <w:rPr>
                <w:rFonts w:eastAsia="Times New Roman" w:cs="Times New Roman"/>
                <w:sz w:val="22"/>
              </w:rPr>
              <w:t xml:space="preserve"> </w:t>
            </w:r>
            <w:r w:rsidRPr="003C30CD">
              <w:rPr>
                <w:rFonts w:eastAsia="Times New Roman" w:cs="Times New Roman"/>
                <w:sz w:val="22"/>
              </w:rPr>
              <w:t>tư số 40/2017/TT-BTC ngày 28/4/2017 của Bộ Tài chính</w:t>
            </w:r>
          </w:p>
        </w:tc>
        <w:tc>
          <w:tcPr>
            <w:tcW w:w="1150"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8</w:t>
            </w:r>
          </w:p>
        </w:tc>
        <w:tc>
          <w:tcPr>
            <w:tcW w:w="3234" w:type="dxa"/>
            <w:tcBorders>
              <w:top w:val="single" w:sz="4" w:space="0" w:color="auto"/>
              <w:left w:val="nil"/>
              <w:bottom w:val="single" w:sz="4" w:space="0" w:color="auto"/>
              <w:right w:val="single" w:sz="4" w:space="0" w:color="auto"/>
            </w:tcBorders>
            <w:shd w:val="clear" w:color="auto" w:fill="auto"/>
            <w:vAlign w:val="center"/>
          </w:tcPr>
          <w:p w:rsidR="003C30CD" w:rsidRPr="00766043" w:rsidRDefault="003C30CD" w:rsidP="00457D27">
            <w:pPr>
              <w:spacing w:before="80" w:after="80" w:line="360" w:lineRule="exact"/>
              <w:rPr>
                <w:rFonts w:eastAsia="Times New Roman" w:cs="Times New Roman"/>
                <w:spacing w:val="-6"/>
                <w:sz w:val="22"/>
              </w:rPr>
            </w:pPr>
            <w:r w:rsidRPr="00766043">
              <w:rPr>
                <w:rFonts w:eastAsia="Times New Roman" w:cs="Times New Roman"/>
                <w:spacing w:val="-6"/>
                <w:sz w:val="22"/>
              </w:rPr>
              <w:t>Chi hỗ trợ tiền ngủ (03 người/ buổi)</w:t>
            </w:r>
          </w:p>
        </w:tc>
        <w:tc>
          <w:tcPr>
            <w:tcW w:w="1358"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Người/đêm</w:t>
            </w:r>
          </w:p>
        </w:tc>
        <w:tc>
          <w:tcPr>
            <w:tcW w:w="1276"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jc w:val="center"/>
              <w:rPr>
                <w:rFonts w:eastAsia="Times New Roman" w:cs="Times New Roman"/>
                <w:sz w:val="22"/>
              </w:rPr>
            </w:pPr>
            <w:r w:rsidRPr="00FF25CA">
              <w:rPr>
                <w:rFonts w:eastAsia="Times New Roman" w:cs="Times New Roman"/>
                <w:spacing w:val="-8"/>
                <w:sz w:val="22"/>
              </w:rPr>
              <w:t>03  x 01 buổi</w:t>
            </w:r>
          </w:p>
        </w:tc>
        <w:tc>
          <w:tcPr>
            <w:tcW w:w="1843"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Theo Thông</w:t>
            </w:r>
            <w:r w:rsidR="00766043">
              <w:rPr>
                <w:rFonts w:eastAsia="Times New Roman" w:cs="Times New Roman"/>
                <w:sz w:val="22"/>
              </w:rPr>
              <w:t xml:space="preserve"> </w:t>
            </w:r>
            <w:r w:rsidRPr="003C30CD">
              <w:rPr>
                <w:rFonts w:eastAsia="Times New Roman" w:cs="Times New Roman"/>
                <w:sz w:val="22"/>
              </w:rPr>
              <w:t>tư số 40/2017/TT-BTC ngày 28/4/2017 của Bộ Tài chính</w:t>
            </w:r>
          </w:p>
        </w:tc>
        <w:tc>
          <w:tcPr>
            <w:tcW w:w="1150"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9</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rPr>
                <w:rFonts w:eastAsia="Times New Roman" w:cs="Times New Roman"/>
                <w:sz w:val="22"/>
              </w:rPr>
            </w:pPr>
            <w:r w:rsidRPr="003C30CD">
              <w:rPr>
                <w:rFonts w:eastAsia="Times New Roman" w:cs="Times New Roman"/>
                <w:sz w:val="22"/>
              </w:rPr>
              <w:t>Thuê phim, mua bản quyền chiếu phim, các tiểu phẩm</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766043" w:rsidRDefault="003C30CD" w:rsidP="00457D27">
            <w:pPr>
              <w:spacing w:before="80" w:after="80" w:line="360" w:lineRule="exact"/>
              <w:jc w:val="center"/>
              <w:rPr>
                <w:rFonts w:eastAsia="Times New Roman" w:cs="Times New Roman"/>
                <w:spacing w:val="12"/>
                <w:sz w:val="22"/>
              </w:rPr>
            </w:pPr>
            <w:r w:rsidRPr="00766043">
              <w:rPr>
                <w:rFonts w:eastAsia="Times New Roman" w:cs="Times New Roman"/>
                <w:spacing w:val="12"/>
                <w:sz w:val="22"/>
              </w:rPr>
              <w:t>Phim/năm/buổi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04/01 năm/buổi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Theo thỏa thuận</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10</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rPr>
                <w:rFonts w:eastAsia="Times New Roman" w:cs="Times New Roman"/>
                <w:sz w:val="22"/>
              </w:rPr>
            </w:pPr>
            <w:r w:rsidRPr="003C30CD">
              <w:rPr>
                <w:rFonts w:eastAsia="Times New Roman" w:cs="Times New Roman"/>
                <w:sz w:val="22"/>
              </w:rPr>
              <w:t>Coppy nội dung phim vào máy chiếu và kiểm tra chiếu thử (mỗi phim có độ dài từ 30 đến 90 phút)</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766043" w:rsidRDefault="003C30CD" w:rsidP="00457D27">
            <w:pPr>
              <w:spacing w:before="80" w:after="80" w:line="360" w:lineRule="exact"/>
              <w:jc w:val="center"/>
              <w:rPr>
                <w:rFonts w:eastAsia="Times New Roman" w:cs="Times New Roman"/>
                <w:spacing w:val="-8"/>
                <w:sz w:val="22"/>
              </w:rPr>
            </w:pPr>
            <w:r w:rsidRPr="00766043">
              <w:rPr>
                <w:rFonts w:eastAsia="Times New Roman" w:cs="Times New Roman"/>
                <w:spacing w:val="-8"/>
                <w:sz w:val="22"/>
              </w:rPr>
              <w:t>Người x công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01 x 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Theo thực tế</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457D27">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11</w:t>
            </w:r>
          </w:p>
        </w:tc>
        <w:tc>
          <w:tcPr>
            <w:tcW w:w="3234"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rPr>
                <w:rFonts w:eastAsia="Times New Roman" w:cs="Times New Roman"/>
                <w:sz w:val="22"/>
              </w:rPr>
            </w:pPr>
            <w:r w:rsidRPr="003C30CD">
              <w:rPr>
                <w:rFonts w:eastAsia="Times New Roman" w:cs="Times New Roman"/>
                <w:sz w:val="22"/>
              </w:rPr>
              <w:t>Chi phí quản lý (lương cho viên chức làm việc gián tiếp, cước gửi trả ổ cứng/usb, văn phòng phẩm, điện, nước, điện thoại liên lạc, sửa chữa thường xuyên tài sản...)</w:t>
            </w:r>
          </w:p>
        </w:tc>
        <w:tc>
          <w:tcPr>
            <w:tcW w:w="1358"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766043" w:rsidP="00457D27">
            <w:pPr>
              <w:spacing w:before="80" w:after="80" w:line="360" w:lineRule="exact"/>
              <w:jc w:val="center"/>
              <w:rPr>
                <w:rFonts w:eastAsia="Times New Roman" w:cs="Times New Roman"/>
                <w:sz w:val="22"/>
              </w:rPr>
            </w:pPr>
            <w:r>
              <w:rPr>
                <w:rFonts w:eastAsia="Times New Roman" w:cs="Times New Roman"/>
                <w:sz w:val="22"/>
              </w:rPr>
              <w:t>%/</w:t>
            </w:r>
            <w:r w:rsidR="003C30CD" w:rsidRPr="003C30CD">
              <w:rPr>
                <w:rFonts w:eastAsia="Times New Roman" w:cs="Times New Roman"/>
                <w:sz w:val="22"/>
              </w:rPr>
              <w:t>chi phí 01 buổi</w:t>
            </w:r>
            <w:r>
              <w:rPr>
                <w:rFonts w:eastAsia="Times New Roman" w:cs="Times New Roman"/>
                <w:sz w:val="22"/>
              </w:rPr>
              <w:t xml:space="preserve"> </w:t>
            </w:r>
            <w:r w:rsidR="003C30CD" w:rsidRPr="003C30CD">
              <w:rPr>
                <w:rFonts w:eastAsia="Times New Roman" w:cs="Times New Roman"/>
                <w:sz w:val="22"/>
              </w:rPr>
              <w:t>chiếu</w:t>
            </w:r>
          </w:p>
        </w:tc>
        <w:tc>
          <w:tcPr>
            <w:tcW w:w="1276"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jc w:val="center"/>
              <w:rPr>
                <w:rFonts w:eastAsia="Times New Roman" w:cs="Times New Roman"/>
                <w:sz w:val="22"/>
              </w:rPr>
            </w:pPr>
            <w:r w:rsidRPr="003C30CD">
              <w:rPr>
                <w:rFonts w:eastAsia="Times New Roman" w:cs="Times New Roman"/>
                <w:sz w:val="22"/>
              </w:rPr>
              <w:t>15%</w:t>
            </w:r>
          </w:p>
        </w:tc>
        <w:tc>
          <w:tcPr>
            <w:tcW w:w="1843"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jc w:val="center"/>
              <w:rPr>
                <w:rFonts w:eastAsia="Times New Roman" w:cs="Times New Roman"/>
                <w:sz w:val="22"/>
              </w:rPr>
            </w:pPr>
          </w:p>
        </w:tc>
        <w:tc>
          <w:tcPr>
            <w:tcW w:w="1150" w:type="dxa"/>
            <w:tcBorders>
              <w:top w:val="single" w:sz="4" w:space="0" w:color="auto"/>
              <w:left w:val="nil"/>
              <w:bottom w:val="single" w:sz="4" w:space="0" w:color="auto"/>
              <w:right w:val="single" w:sz="4" w:space="0" w:color="auto"/>
            </w:tcBorders>
            <w:shd w:val="clear" w:color="auto" w:fill="auto"/>
            <w:vAlign w:val="center"/>
          </w:tcPr>
          <w:p w:rsidR="003C30CD" w:rsidRPr="003C30CD" w:rsidRDefault="003C30CD" w:rsidP="00457D27">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0CD" w:rsidRPr="003C30CD" w:rsidRDefault="003C30CD" w:rsidP="0084208F">
            <w:pPr>
              <w:spacing w:before="80" w:after="80" w:line="380" w:lineRule="exact"/>
              <w:jc w:val="center"/>
              <w:rPr>
                <w:rFonts w:eastAsia="Times New Roman" w:cs="Times New Roman"/>
                <w:b/>
                <w:bCs/>
                <w:sz w:val="22"/>
              </w:rPr>
            </w:pPr>
            <w:r w:rsidRPr="003C30CD">
              <w:rPr>
                <w:rFonts w:eastAsia="Times New Roman" w:cs="Times New Roman"/>
                <w:b/>
                <w:bCs/>
                <w:sz w:val="22"/>
              </w:rPr>
              <w:lastRenderedPageBreak/>
              <w:t>III</w:t>
            </w:r>
          </w:p>
        </w:tc>
        <w:tc>
          <w:tcPr>
            <w:tcW w:w="3234" w:type="dxa"/>
            <w:tcBorders>
              <w:top w:val="single" w:sz="4" w:space="0" w:color="auto"/>
              <w:left w:val="nil"/>
              <w:bottom w:val="single" w:sz="4" w:space="0" w:color="auto"/>
              <w:right w:val="single" w:sz="4" w:space="0" w:color="auto"/>
            </w:tcBorders>
            <w:shd w:val="clear" w:color="000000" w:fill="FFFFFF"/>
            <w:vAlign w:val="center"/>
            <w:hideMark/>
          </w:tcPr>
          <w:p w:rsidR="003C30CD" w:rsidRPr="003C30CD" w:rsidRDefault="003C30CD" w:rsidP="0084208F">
            <w:pPr>
              <w:spacing w:before="80" w:after="80" w:line="380" w:lineRule="exact"/>
              <w:rPr>
                <w:rFonts w:eastAsia="Times New Roman" w:cs="Times New Roman"/>
                <w:b/>
                <w:bCs/>
                <w:sz w:val="22"/>
              </w:rPr>
            </w:pPr>
            <w:r w:rsidRPr="003C30CD">
              <w:rPr>
                <w:rFonts w:eastAsia="Times New Roman" w:cs="Times New Roman"/>
                <w:b/>
                <w:bCs/>
                <w:sz w:val="22"/>
              </w:rPr>
              <w:t xml:space="preserve">ĐỊNH MỨC TÀI SẢN, MÁY MÓC, TRANG THIẾT BỊ, PHƯƠNG TIỆN VẬN CHUYỂN </w:t>
            </w:r>
            <w:r w:rsidRPr="003C30CD">
              <w:rPr>
                <w:rFonts w:eastAsia="Times New Roman" w:cs="Times New Roman"/>
                <w:bCs/>
                <w:i/>
                <w:sz w:val="22"/>
              </w:rPr>
              <w:t xml:space="preserve">(Nhà nước trang bị lần đầu, sau đó đơn vị sẽ thực hiện tính khấu hao tài sản theo quy định tại Thông tư số 23/2023/TT-BTC ngày 25/4/2023 vào chi phí 01 buổi chiếu để trích lập quỹ thực hiện mua sắm, thay thế khi </w:t>
            </w:r>
            <w:r w:rsidR="00766043">
              <w:rPr>
                <w:rFonts w:eastAsia="Times New Roman" w:cs="Times New Roman"/>
                <w:bCs/>
                <w:i/>
                <w:sz w:val="22"/>
              </w:rPr>
              <w:t>tài sản</w:t>
            </w:r>
            <w:r w:rsidRPr="003C30CD">
              <w:rPr>
                <w:rFonts w:eastAsia="Times New Roman" w:cs="Times New Roman"/>
                <w:bCs/>
                <w:i/>
                <w:sz w:val="22"/>
              </w:rPr>
              <w:t xml:space="preserve"> hết thời gian sử dụng)</w:t>
            </w:r>
          </w:p>
        </w:tc>
        <w:tc>
          <w:tcPr>
            <w:tcW w:w="1358" w:type="dxa"/>
            <w:tcBorders>
              <w:top w:val="single" w:sz="4" w:space="0" w:color="auto"/>
              <w:left w:val="nil"/>
              <w:bottom w:val="single" w:sz="4" w:space="0" w:color="auto"/>
              <w:right w:val="single" w:sz="4" w:space="0" w:color="auto"/>
            </w:tcBorders>
            <w:shd w:val="clear" w:color="000000" w:fill="FFFFFF"/>
            <w:vAlign w:val="center"/>
            <w:hideMark/>
          </w:tcPr>
          <w:p w:rsidR="003C30CD" w:rsidRPr="003C30CD" w:rsidRDefault="003C30CD" w:rsidP="0084208F">
            <w:pPr>
              <w:spacing w:before="80" w:after="80" w:line="380" w:lineRule="exact"/>
              <w:jc w:val="center"/>
              <w:rPr>
                <w:rFonts w:eastAsia="Times New Roman" w:cs="Times New Roman"/>
                <w:b/>
                <w:bCs/>
                <w:sz w:val="22"/>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C30CD" w:rsidRPr="003C30CD" w:rsidRDefault="003C30CD" w:rsidP="0084208F">
            <w:pPr>
              <w:spacing w:before="80" w:after="80" w:line="380" w:lineRule="exact"/>
              <w:jc w:val="center"/>
              <w:rPr>
                <w:rFonts w:eastAsia="Times New Roman" w:cs="Times New Roman"/>
                <w:b/>
                <w:bCs/>
                <w:sz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C30CD" w:rsidRPr="003C30CD" w:rsidRDefault="003C30CD" w:rsidP="0084208F">
            <w:pPr>
              <w:spacing w:before="80" w:after="80" w:line="380" w:lineRule="exact"/>
              <w:jc w:val="center"/>
              <w:rPr>
                <w:rFonts w:eastAsia="Times New Roman" w:cs="Times New Roman"/>
                <w:b/>
                <w:bCs/>
                <w:sz w:val="22"/>
              </w:rPr>
            </w:pP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3C30CD" w:rsidRPr="003C30CD" w:rsidRDefault="003C30CD" w:rsidP="0084208F">
            <w:pPr>
              <w:spacing w:before="80" w:after="80" w:line="380" w:lineRule="exact"/>
              <w:jc w:val="center"/>
              <w:rPr>
                <w:rFonts w:eastAsia="Times New Roman" w:cs="Times New Roman"/>
                <w:bCs/>
                <w:sz w:val="22"/>
              </w:rPr>
            </w:pPr>
            <w:r w:rsidRPr="003C30CD">
              <w:rPr>
                <w:rFonts w:eastAsia="Times New Roman" w:cs="Times New Roman"/>
                <w:bCs/>
                <w:sz w:val="22"/>
              </w:rPr>
              <w:t xml:space="preserve">Tính khấu hao bằng % tính hao mòn quy định tại </w:t>
            </w:r>
            <w:r w:rsidRPr="00457D27">
              <w:rPr>
                <w:rFonts w:eastAsia="Times New Roman" w:cs="Times New Roman"/>
                <w:bCs/>
                <w:spacing w:val="-8"/>
                <w:sz w:val="22"/>
              </w:rPr>
              <w:t>Thông tư số</w:t>
            </w:r>
            <w:r w:rsidRPr="003C30CD">
              <w:rPr>
                <w:rFonts w:eastAsia="Times New Roman" w:cs="Times New Roman"/>
                <w:bCs/>
                <w:sz w:val="22"/>
              </w:rPr>
              <w:t xml:space="preserve"> </w:t>
            </w:r>
            <w:r w:rsidRPr="00BB0AE5">
              <w:rPr>
                <w:rFonts w:eastAsia="Times New Roman" w:cs="Times New Roman"/>
                <w:bCs/>
                <w:w w:val="90"/>
                <w:sz w:val="22"/>
              </w:rPr>
              <w:t>23/2023/TT-BTC</w:t>
            </w: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2244F6" w:rsidP="002244F6">
            <w:pPr>
              <w:spacing w:before="80" w:after="80" w:line="380" w:lineRule="exact"/>
              <w:jc w:val="center"/>
              <w:rPr>
                <w:rFonts w:eastAsia="Times New Roman" w:cs="Times New Roman"/>
                <w:sz w:val="22"/>
              </w:rPr>
            </w:pPr>
            <w:r>
              <w:rPr>
                <w:rFonts w:eastAsia="Times New Roman" w:cs="Times New Roman"/>
                <w:sz w:val="22"/>
              </w:rPr>
              <w:t>1</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rPr>
                <w:rFonts w:eastAsia="Times New Roman" w:cs="Times New Roman"/>
                <w:sz w:val="22"/>
              </w:rPr>
            </w:pPr>
            <w:r w:rsidRPr="003C30CD">
              <w:rPr>
                <w:rFonts w:eastAsia="Times New Roman" w:cs="Times New Roman"/>
                <w:sz w:val="22"/>
              </w:rPr>
              <w:t>Máy chiếu kỹ thuật số 300 Inch công nghệ số (full HD)</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Chiếc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74A8E" w:rsidP="0084208F">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Khấu hao</w:t>
            </w:r>
            <w:r w:rsidRPr="003C30CD">
              <w:rPr>
                <w:rFonts w:eastAsia="Times New Roman" w:cs="Times New Roman"/>
                <w:sz w:val="22"/>
              </w:rPr>
              <w:br/>
              <w:t>20%/năm/số buổi</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84208F">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2244F6" w:rsidP="002244F6">
            <w:pPr>
              <w:spacing w:before="80" w:after="80" w:line="380" w:lineRule="exact"/>
              <w:jc w:val="center"/>
              <w:rPr>
                <w:rFonts w:eastAsia="Times New Roman" w:cs="Times New Roman"/>
                <w:sz w:val="22"/>
              </w:rPr>
            </w:pPr>
            <w:r>
              <w:rPr>
                <w:rFonts w:eastAsia="Times New Roman" w:cs="Times New Roman"/>
                <w:sz w:val="22"/>
              </w:rPr>
              <w:t>2</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rPr>
                <w:rFonts w:eastAsia="Times New Roman" w:cs="Times New Roman"/>
                <w:sz w:val="22"/>
              </w:rPr>
            </w:pPr>
            <w:r w:rsidRPr="003C30CD">
              <w:rPr>
                <w:rFonts w:eastAsia="Times New Roman" w:cs="Times New Roman"/>
                <w:sz w:val="22"/>
              </w:rPr>
              <w:t>Máy phát điện công suất ≥</w:t>
            </w:r>
            <w:r w:rsidR="00766043">
              <w:rPr>
                <w:rFonts w:eastAsia="Times New Roman" w:cs="Times New Roman"/>
                <w:sz w:val="22"/>
              </w:rPr>
              <w:t xml:space="preserve"> </w:t>
            </w:r>
            <w:r w:rsidR="00AF3688">
              <w:rPr>
                <w:rFonts w:eastAsia="Times New Roman" w:cs="Times New Roman"/>
                <w:sz w:val="22"/>
              </w:rPr>
              <w:t>0</w:t>
            </w:r>
            <w:r w:rsidRPr="003C30CD">
              <w:rPr>
                <w:rFonts w:eastAsia="Times New Roman" w:cs="Times New Roman"/>
                <w:sz w:val="22"/>
              </w:rPr>
              <w:t>3kw/h</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Chiếc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74A8E" w:rsidP="0084208F">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Khấu hao</w:t>
            </w:r>
            <w:r w:rsidRPr="003C30CD">
              <w:rPr>
                <w:rFonts w:eastAsia="Times New Roman" w:cs="Times New Roman"/>
                <w:sz w:val="22"/>
              </w:rPr>
              <w:br/>
              <w:t>20%/năm/số buổi</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84208F">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2244F6" w:rsidP="002244F6">
            <w:pPr>
              <w:spacing w:before="80" w:after="80" w:line="380" w:lineRule="exact"/>
              <w:jc w:val="center"/>
              <w:rPr>
                <w:rFonts w:eastAsia="Times New Roman" w:cs="Times New Roman"/>
                <w:sz w:val="22"/>
              </w:rPr>
            </w:pPr>
            <w:r>
              <w:rPr>
                <w:rFonts w:eastAsia="Times New Roman" w:cs="Times New Roman"/>
                <w:sz w:val="22"/>
              </w:rPr>
              <w:t>3</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rPr>
                <w:rFonts w:eastAsia="Times New Roman" w:cs="Times New Roman"/>
                <w:sz w:val="22"/>
              </w:rPr>
            </w:pPr>
            <w:r w:rsidRPr="003C30CD">
              <w:rPr>
                <w:rFonts w:eastAsia="Times New Roman" w:cs="Times New Roman"/>
                <w:sz w:val="22"/>
              </w:rPr>
              <w:t xml:space="preserve">Máy tính xách tay (CPU: Intel, Core i7 </w:t>
            </w:r>
            <w:r w:rsidR="00766043">
              <w:rPr>
                <w:rFonts w:eastAsia="Times New Roman" w:cs="Times New Roman"/>
                <w:sz w:val="22"/>
              </w:rPr>
              <w:t>-</w:t>
            </w:r>
            <w:r w:rsidRPr="003C30CD">
              <w:rPr>
                <w:rFonts w:eastAsia="Times New Roman" w:cs="Times New Roman"/>
                <w:sz w:val="22"/>
              </w:rPr>
              <w:t xml:space="preserve"> RAM: 16GB - Ổ cứng: SSD 521GB</w:t>
            </w:r>
            <w:r w:rsidR="00AF3688">
              <w:rPr>
                <w:rFonts w:eastAsia="Times New Roman" w:cs="Times New Roman"/>
                <w:sz w:val="22"/>
              </w:rPr>
              <w:t xml:space="preserve"> </w:t>
            </w:r>
            <w:r w:rsidRPr="003C30CD">
              <w:rPr>
                <w:rFonts w:eastAsia="Times New Roman" w:cs="Times New Roman"/>
                <w:sz w:val="22"/>
              </w:rPr>
              <w:t>- Windows 11)</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Chiếc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74A8E" w:rsidP="0084208F">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 xml:space="preserve">Khấu hao </w:t>
            </w:r>
            <w:r w:rsidRPr="003C30CD">
              <w:rPr>
                <w:rFonts w:eastAsia="Times New Roman" w:cs="Times New Roman"/>
                <w:sz w:val="22"/>
              </w:rPr>
              <w:br/>
              <w:t>20%/năm/số buổi</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84208F">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2244F6" w:rsidP="002244F6">
            <w:pPr>
              <w:spacing w:before="80" w:after="80" w:line="380" w:lineRule="exact"/>
              <w:jc w:val="center"/>
              <w:rPr>
                <w:rFonts w:eastAsia="Times New Roman" w:cs="Times New Roman"/>
                <w:sz w:val="22"/>
              </w:rPr>
            </w:pPr>
            <w:r>
              <w:rPr>
                <w:rFonts w:eastAsia="Times New Roman" w:cs="Times New Roman"/>
                <w:sz w:val="22"/>
              </w:rPr>
              <w:t>4</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rPr>
                <w:rFonts w:eastAsia="Times New Roman" w:cs="Times New Roman"/>
                <w:sz w:val="22"/>
              </w:rPr>
            </w:pPr>
            <w:r w:rsidRPr="003C30CD">
              <w:rPr>
                <w:rFonts w:eastAsia="Times New Roman" w:cs="Times New Roman"/>
                <w:sz w:val="22"/>
              </w:rPr>
              <w:t>Khung và phông màn ảnh</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Bộ</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74A8E" w:rsidP="0084208F">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 xml:space="preserve">Khấu hao </w:t>
            </w:r>
            <w:r w:rsidRPr="003C30CD">
              <w:rPr>
                <w:rFonts w:eastAsia="Times New Roman" w:cs="Times New Roman"/>
                <w:sz w:val="22"/>
              </w:rPr>
              <w:br/>
              <w:t>20%/năm/số buổi</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84208F">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2244F6" w:rsidP="002244F6">
            <w:pPr>
              <w:spacing w:before="80" w:after="80" w:line="380" w:lineRule="exact"/>
              <w:jc w:val="center"/>
              <w:rPr>
                <w:rFonts w:eastAsia="Times New Roman" w:cs="Times New Roman"/>
                <w:sz w:val="22"/>
              </w:rPr>
            </w:pPr>
            <w:r>
              <w:rPr>
                <w:rFonts w:eastAsia="Times New Roman" w:cs="Times New Roman"/>
                <w:sz w:val="22"/>
              </w:rPr>
              <w:t>5</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rPr>
                <w:rFonts w:eastAsia="Times New Roman" w:cs="Times New Roman"/>
                <w:sz w:val="22"/>
              </w:rPr>
            </w:pPr>
            <w:r w:rsidRPr="003C30CD">
              <w:rPr>
                <w:rFonts w:eastAsia="Times New Roman" w:cs="Times New Roman"/>
                <w:sz w:val="22"/>
              </w:rPr>
              <w:t>Bàn Mixer công suất ≥ 500W</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Chiếc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74A8E" w:rsidP="0084208F">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 xml:space="preserve">Khấu hao </w:t>
            </w:r>
            <w:r w:rsidRPr="003C30CD">
              <w:rPr>
                <w:rFonts w:eastAsia="Times New Roman" w:cs="Times New Roman"/>
                <w:sz w:val="22"/>
              </w:rPr>
              <w:br/>
              <w:t>20%/năm/số buổi</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84208F">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2244F6" w:rsidP="002244F6">
            <w:pPr>
              <w:spacing w:before="80" w:after="80" w:line="380" w:lineRule="exact"/>
              <w:jc w:val="center"/>
              <w:rPr>
                <w:rFonts w:eastAsia="Times New Roman" w:cs="Times New Roman"/>
                <w:sz w:val="22"/>
              </w:rPr>
            </w:pPr>
            <w:r>
              <w:rPr>
                <w:rFonts w:eastAsia="Times New Roman" w:cs="Times New Roman"/>
                <w:sz w:val="22"/>
              </w:rPr>
              <w:t>6</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rPr>
                <w:rFonts w:eastAsia="Times New Roman" w:cs="Times New Roman"/>
                <w:sz w:val="22"/>
              </w:rPr>
            </w:pPr>
            <w:r w:rsidRPr="003C30CD">
              <w:rPr>
                <w:rFonts w:eastAsia="Times New Roman" w:cs="Times New Roman"/>
                <w:sz w:val="22"/>
              </w:rPr>
              <w:t>Ampli tuyên truyền gắn trên xe ô tô công suất ≥ 350W</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Chiếc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74A8E" w:rsidP="0084208F">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 xml:space="preserve">Khấu hao </w:t>
            </w:r>
            <w:r w:rsidRPr="003C30CD">
              <w:rPr>
                <w:rFonts w:eastAsia="Times New Roman" w:cs="Times New Roman"/>
                <w:sz w:val="22"/>
              </w:rPr>
              <w:br/>
              <w:t>20%/năm/số buổi</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84208F">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2244F6" w:rsidP="002244F6">
            <w:pPr>
              <w:spacing w:before="80" w:after="80" w:line="380" w:lineRule="exact"/>
              <w:jc w:val="center"/>
              <w:rPr>
                <w:rFonts w:eastAsia="Times New Roman" w:cs="Times New Roman"/>
                <w:sz w:val="22"/>
              </w:rPr>
            </w:pPr>
            <w:r>
              <w:rPr>
                <w:rFonts w:eastAsia="Times New Roman" w:cs="Times New Roman"/>
                <w:sz w:val="22"/>
              </w:rPr>
              <w:t>7</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rPr>
                <w:rFonts w:eastAsia="Times New Roman" w:cs="Times New Roman"/>
                <w:sz w:val="22"/>
              </w:rPr>
            </w:pPr>
            <w:r w:rsidRPr="003C30CD">
              <w:rPr>
                <w:rFonts w:eastAsia="Times New Roman" w:cs="Times New Roman"/>
                <w:sz w:val="22"/>
              </w:rPr>
              <w:t>Loa thùng và giá đỡ</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Bộ</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74A8E" w:rsidP="0084208F">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 xml:space="preserve">Khấu hao </w:t>
            </w:r>
            <w:r w:rsidRPr="003C30CD">
              <w:rPr>
                <w:rFonts w:eastAsia="Times New Roman" w:cs="Times New Roman"/>
                <w:sz w:val="22"/>
              </w:rPr>
              <w:br/>
              <w:t>20%/năm/số buổi</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84208F">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2244F6" w:rsidP="002244F6">
            <w:pPr>
              <w:spacing w:before="80" w:after="80" w:line="380" w:lineRule="exact"/>
              <w:jc w:val="center"/>
              <w:rPr>
                <w:rFonts w:eastAsia="Times New Roman" w:cs="Times New Roman"/>
                <w:sz w:val="22"/>
              </w:rPr>
            </w:pPr>
            <w:r>
              <w:rPr>
                <w:rFonts w:eastAsia="Times New Roman" w:cs="Times New Roman"/>
                <w:sz w:val="22"/>
              </w:rPr>
              <w:t>8</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rPr>
                <w:rFonts w:eastAsia="Times New Roman" w:cs="Times New Roman"/>
                <w:sz w:val="22"/>
              </w:rPr>
            </w:pPr>
            <w:r w:rsidRPr="003C30CD">
              <w:rPr>
                <w:rFonts w:eastAsia="Times New Roman" w:cs="Times New Roman"/>
                <w:sz w:val="22"/>
              </w:rPr>
              <w:t>Máy ảnh có chức năng quay phim</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Chiếc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74A8E" w:rsidP="0084208F">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Khấu hao</w:t>
            </w:r>
            <w:r w:rsidRPr="003C30CD">
              <w:rPr>
                <w:rFonts w:eastAsia="Times New Roman" w:cs="Times New Roman"/>
                <w:sz w:val="22"/>
              </w:rPr>
              <w:br/>
              <w:t xml:space="preserve"> 20%/năm/số buổi</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84208F">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C30CD" w:rsidRPr="003C30CD" w:rsidRDefault="002244F6" w:rsidP="002244F6">
            <w:pPr>
              <w:spacing w:before="80" w:after="80" w:line="380" w:lineRule="exact"/>
              <w:jc w:val="center"/>
              <w:rPr>
                <w:rFonts w:eastAsia="Times New Roman" w:cs="Times New Roman"/>
                <w:sz w:val="22"/>
              </w:rPr>
            </w:pPr>
            <w:r>
              <w:rPr>
                <w:rFonts w:eastAsia="Times New Roman" w:cs="Times New Roman"/>
                <w:sz w:val="22"/>
              </w:rPr>
              <w:t>9</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74A8E" w:rsidRDefault="003C30CD" w:rsidP="0084208F">
            <w:pPr>
              <w:spacing w:before="80" w:after="80" w:line="380" w:lineRule="exact"/>
              <w:rPr>
                <w:rFonts w:eastAsia="Times New Roman" w:cs="Times New Roman"/>
                <w:spacing w:val="-2"/>
                <w:sz w:val="22"/>
              </w:rPr>
            </w:pPr>
            <w:r w:rsidRPr="00374A8E">
              <w:rPr>
                <w:rFonts w:eastAsia="Times New Roman" w:cs="Times New Roman"/>
                <w:spacing w:val="-2"/>
                <w:sz w:val="22"/>
              </w:rPr>
              <w:t>Chi phí sửa chữa, bảo dưỡng</w:t>
            </w:r>
            <w:r w:rsidR="00766043" w:rsidRPr="00374A8E">
              <w:rPr>
                <w:rFonts w:eastAsia="Times New Roman" w:cs="Times New Roman"/>
                <w:spacing w:val="-2"/>
                <w:sz w:val="22"/>
              </w:rPr>
              <w:t xml:space="preserve"> tài sản</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 tổng khấu hao tài sản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84208F">
            <w:pPr>
              <w:spacing w:before="80" w:after="80" w:line="380" w:lineRule="exact"/>
              <w:jc w:val="center"/>
              <w:rPr>
                <w:rFonts w:eastAsia="Times New Roman" w:cs="Times New Roman"/>
                <w:sz w:val="22"/>
              </w:rPr>
            </w:pPr>
            <w:r w:rsidRPr="003C30CD">
              <w:rPr>
                <w:rFonts w:eastAsia="Times New Roman" w:cs="Times New Roman"/>
                <w:sz w:val="22"/>
              </w:rPr>
              <w:t>10%/ tổng</w:t>
            </w:r>
            <w:r w:rsidR="00766043">
              <w:rPr>
                <w:rFonts w:eastAsia="Times New Roman" w:cs="Times New Roman"/>
                <w:sz w:val="22"/>
              </w:rPr>
              <w:t xml:space="preserve"> </w:t>
            </w:r>
            <w:r w:rsidRPr="003C30CD">
              <w:rPr>
                <w:rFonts w:eastAsia="Times New Roman" w:cs="Times New Roman"/>
                <w:sz w:val="22"/>
              </w:rPr>
              <w:t>khấu hao</w:t>
            </w:r>
            <w:r w:rsidR="00766043">
              <w:rPr>
                <w:rFonts w:eastAsia="Times New Roman" w:cs="Times New Roman"/>
                <w:sz w:val="22"/>
              </w:rPr>
              <w:t xml:space="preserve"> </w:t>
            </w:r>
            <w:r w:rsidRPr="003C30CD">
              <w:rPr>
                <w:rFonts w:eastAsia="Times New Roman" w:cs="Times New Roman"/>
                <w:sz w:val="22"/>
              </w:rPr>
              <w:t>tài sản</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84208F">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0CD" w:rsidRPr="003C30CD" w:rsidRDefault="003C30CD" w:rsidP="003C30CD">
            <w:pPr>
              <w:spacing w:before="80" w:after="80" w:line="340" w:lineRule="exact"/>
              <w:jc w:val="center"/>
              <w:rPr>
                <w:rFonts w:eastAsia="Times New Roman" w:cs="Times New Roman"/>
                <w:b/>
                <w:bCs/>
                <w:sz w:val="22"/>
              </w:rPr>
            </w:pPr>
            <w:r w:rsidRPr="003C30CD">
              <w:rPr>
                <w:rFonts w:eastAsia="Times New Roman" w:cs="Times New Roman"/>
                <w:b/>
                <w:bCs/>
                <w:sz w:val="22"/>
              </w:rPr>
              <w:lastRenderedPageBreak/>
              <w:t>IV</w:t>
            </w:r>
          </w:p>
        </w:tc>
        <w:tc>
          <w:tcPr>
            <w:tcW w:w="3234" w:type="dxa"/>
            <w:tcBorders>
              <w:top w:val="single" w:sz="4" w:space="0" w:color="auto"/>
              <w:left w:val="nil"/>
              <w:bottom w:val="single" w:sz="4" w:space="0" w:color="auto"/>
              <w:right w:val="single" w:sz="4" w:space="0" w:color="auto"/>
            </w:tcBorders>
            <w:shd w:val="clear" w:color="000000" w:fill="FFFFFF"/>
            <w:vAlign w:val="center"/>
            <w:hideMark/>
          </w:tcPr>
          <w:p w:rsidR="003C30CD" w:rsidRPr="003C30CD" w:rsidRDefault="003C30CD" w:rsidP="003C30CD">
            <w:pPr>
              <w:spacing w:before="80" w:after="80" w:line="340" w:lineRule="exact"/>
              <w:rPr>
                <w:rFonts w:eastAsia="Times New Roman" w:cs="Times New Roman"/>
                <w:b/>
                <w:bCs/>
                <w:sz w:val="22"/>
              </w:rPr>
            </w:pPr>
            <w:r w:rsidRPr="003C30CD">
              <w:rPr>
                <w:rFonts w:eastAsia="Times New Roman" w:cs="Times New Roman"/>
                <w:b/>
                <w:bCs/>
                <w:sz w:val="22"/>
              </w:rPr>
              <w:t>ĐỊNH MỨC VỀ VẬT TƯ, CÔNG CỤ, DỤNG CỤ</w:t>
            </w:r>
          </w:p>
        </w:tc>
        <w:tc>
          <w:tcPr>
            <w:tcW w:w="1358" w:type="dxa"/>
            <w:tcBorders>
              <w:top w:val="single" w:sz="4" w:space="0" w:color="auto"/>
              <w:left w:val="nil"/>
              <w:bottom w:val="single" w:sz="4" w:space="0" w:color="auto"/>
              <w:right w:val="single" w:sz="4" w:space="0" w:color="auto"/>
            </w:tcBorders>
            <w:shd w:val="clear" w:color="000000" w:fill="FFFFFF"/>
            <w:vAlign w:val="center"/>
            <w:hideMark/>
          </w:tcPr>
          <w:p w:rsidR="003C30CD" w:rsidRPr="003C30CD" w:rsidRDefault="003C30CD" w:rsidP="003C30CD">
            <w:pPr>
              <w:spacing w:before="80" w:after="80" w:line="340" w:lineRule="exact"/>
              <w:jc w:val="center"/>
              <w:rPr>
                <w:rFonts w:eastAsia="Times New Roman" w:cs="Times New Roman"/>
                <w:b/>
                <w:bCs/>
                <w:sz w:val="22"/>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C30CD" w:rsidRPr="003C30CD" w:rsidRDefault="003C30CD" w:rsidP="003C30CD">
            <w:pPr>
              <w:spacing w:before="80" w:after="80" w:line="340" w:lineRule="exact"/>
              <w:jc w:val="center"/>
              <w:rPr>
                <w:rFonts w:eastAsia="Times New Roman" w:cs="Times New Roman"/>
                <w:b/>
                <w:bCs/>
                <w:sz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C30CD" w:rsidRPr="003C30CD" w:rsidRDefault="003C30CD" w:rsidP="003C30CD">
            <w:pPr>
              <w:spacing w:before="80" w:after="80" w:line="340" w:lineRule="exact"/>
              <w:jc w:val="center"/>
              <w:rPr>
                <w:rFonts w:eastAsia="Times New Roman" w:cs="Times New Roman"/>
                <w:b/>
                <w:bCs/>
                <w:sz w:val="22"/>
              </w:rPr>
            </w:pPr>
          </w:p>
        </w:tc>
        <w:tc>
          <w:tcPr>
            <w:tcW w:w="1150" w:type="dxa"/>
            <w:tcBorders>
              <w:top w:val="single" w:sz="4" w:space="0" w:color="auto"/>
              <w:left w:val="nil"/>
              <w:bottom w:val="single" w:sz="4" w:space="0" w:color="auto"/>
              <w:right w:val="single" w:sz="4" w:space="0" w:color="auto"/>
            </w:tcBorders>
            <w:shd w:val="clear" w:color="000000" w:fill="FFFFFF"/>
            <w:noWrap/>
            <w:vAlign w:val="center"/>
            <w:hideMark/>
          </w:tcPr>
          <w:p w:rsidR="003C30CD" w:rsidRPr="003C30CD" w:rsidRDefault="003C30CD" w:rsidP="003C30CD">
            <w:pPr>
              <w:spacing w:before="80" w:after="80" w:line="340" w:lineRule="exact"/>
              <w:jc w:val="center"/>
              <w:rPr>
                <w:rFonts w:eastAsia="Times New Roman" w:cs="Times New Roman"/>
                <w:b/>
                <w:bCs/>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724935">
            <w:pPr>
              <w:spacing w:before="80" w:after="80" w:line="380" w:lineRule="exact"/>
              <w:jc w:val="center"/>
              <w:rPr>
                <w:rFonts w:eastAsia="Times New Roman" w:cs="Times New Roman"/>
                <w:sz w:val="22"/>
              </w:rPr>
            </w:pPr>
            <w:r w:rsidRPr="003C30CD">
              <w:rPr>
                <w:rFonts w:eastAsia="Times New Roman" w:cs="Times New Roman"/>
                <w:sz w:val="22"/>
              </w:rPr>
              <w:t>1</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FF25CA" w:rsidRDefault="003C30CD" w:rsidP="00724935">
            <w:pPr>
              <w:spacing w:before="80" w:after="80" w:line="380" w:lineRule="exact"/>
              <w:rPr>
                <w:rFonts w:eastAsia="Times New Roman" w:cs="Times New Roman"/>
                <w:spacing w:val="-6"/>
                <w:sz w:val="22"/>
              </w:rPr>
            </w:pPr>
            <w:r w:rsidRPr="00FF25CA">
              <w:rPr>
                <w:rFonts w:eastAsia="Times New Roman" w:cs="Times New Roman"/>
                <w:spacing w:val="-6"/>
                <w:sz w:val="22"/>
              </w:rPr>
              <w:t>Chi phí tự túc phương tiện cho cá nhân di chuyển tại các điểm chiếu (xe máy cá nhân); đoạn đường bình quân giữa các thôn (bản) là 15km (15km x 0,15 lít/</w:t>
            </w:r>
            <w:r w:rsidR="00FF25CA" w:rsidRPr="00FF25CA">
              <w:rPr>
                <w:rFonts w:eastAsia="Times New Roman" w:cs="Times New Roman"/>
                <w:spacing w:val="-6"/>
                <w:sz w:val="22"/>
              </w:rPr>
              <w:t>0</w:t>
            </w:r>
            <w:r w:rsidRPr="00FF25CA">
              <w:rPr>
                <w:rFonts w:eastAsia="Times New Roman" w:cs="Times New Roman"/>
                <w:spacing w:val="-6"/>
                <w:sz w:val="22"/>
              </w:rPr>
              <w:t>1km x 0</w:t>
            </w:r>
            <w:bookmarkStart w:id="10" w:name="_GoBack"/>
            <w:bookmarkEnd w:id="10"/>
            <w:r w:rsidRPr="00FF25CA">
              <w:rPr>
                <w:rFonts w:eastAsia="Times New Roman" w:cs="Times New Roman"/>
                <w:spacing w:val="-6"/>
                <w:sz w:val="22"/>
              </w:rPr>
              <w:t>3 người = 6,75  lít/</w:t>
            </w:r>
            <w:r w:rsidR="00FF25CA" w:rsidRPr="00FF25CA">
              <w:rPr>
                <w:rFonts w:eastAsia="Times New Roman" w:cs="Times New Roman"/>
                <w:spacing w:val="-6"/>
                <w:sz w:val="22"/>
              </w:rPr>
              <w:t>0</w:t>
            </w:r>
            <w:r w:rsidRPr="00FF25CA">
              <w:rPr>
                <w:rFonts w:eastAsia="Times New Roman" w:cs="Times New Roman"/>
                <w:spacing w:val="-6"/>
                <w:sz w:val="22"/>
              </w:rPr>
              <w:t xml:space="preserve">2 buổi </w:t>
            </w:r>
            <w:r w:rsidRPr="00FF25CA">
              <w:rPr>
                <w:rFonts w:eastAsia="Times New Roman" w:cs="Times New Roman"/>
                <w:i/>
                <w:iCs/>
                <w:spacing w:val="-6"/>
                <w:sz w:val="22"/>
              </w:rPr>
              <w:t>(mỗi điểm 02 buổi chiếu</w:t>
            </w:r>
            <w:r w:rsidR="00FF25CA" w:rsidRPr="00FF25CA">
              <w:rPr>
                <w:rFonts w:eastAsia="Times New Roman" w:cs="Times New Roman"/>
                <w:i/>
                <w:iCs/>
                <w:spacing w:val="-6"/>
                <w:sz w:val="22"/>
              </w:rPr>
              <w:t xml:space="preserve"> </w:t>
            </w:r>
            <w:r w:rsidRPr="00FF25CA">
              <w:rPr>
                <w:rFonts w:eastAsia="Times New Roman" w:cs="Times New Roman"/>
                <w:i/>
                <w:iCs/>
                <w:spacing w:val="-6"/>
                <w:sz w:val="22"/>
              </w:rPr>
              <w:t xml:space="preserve">-&gt; chỉ tính </w:t>
            </w:r>
            <w:r w:rsidR="00FF25CA" w:rsidRPr="00FF25CA">
              <w:rPr>
                <w:rFonts w:eastAsia="Times New Roman" w:cs="Times New Roman"/>
                <w:i/>
                <w:iCs/>
                <w:spacing w:val="-6"/>
                <w:sz w:val="22"/>
              </w:rPr>
              <w:t>0</w:t>
            </w:r>
            <w:r w:rsidRPr="00FF25CA">
              <w:rPr>
                <w:rFonts w:eastAsia="Times New Roman" w:cs="Times New Roman"/>
                <w:i/>
                <w:iCs/>
                <w:spacing w:val="-6"/>
                <w:sz w:val="22"/>
              </w:rPr>
              <w:t>1 lần đến)</w:t>
            </w:r>
            <w:r w:rsidRPr="00FF25CA">
              <w:rPr>
                <w:rFonts w:eastAsia="Times New Roman" w:cs="Times New Roman"/>
                <w:spacing w:val="-6"/>
                <w:sz w:val="22"/>
              </w:rPr>
              <w:t xml:space="preserve"> = 3,37 lít</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724935">
            <w:pPr>
              <w:spacing w:before="80" w:after="80" w:line="380" w:lineRule="exact"/>
              <w:jc w:val="center"/>
              <w:rPr>
                <w:rFonts w:eastAsia="Times New Roman" w:cs="Times New Roman"/>
                <w:sz w:val="22"/>
              </w:rPr>
            </w:pPr>
            <w:r w:rsidRPr="003C30CD">
              <w:rPr>
                <w:rFonts w:eastAsia="Times New Roman" w:cs="Times New Roman"/>
                <w:sz w:val="22"/>
              </w:rPr>
              <w:t>Lít/km/người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037BAB" w:rsidRDefault="00037BAB" w:rsidP="00724935">
            <w:pPr>
              <w:spacing w:before="80" w:after="80" w:line="380" w:lineRule="exact"/>
              <w:jc w:val="center"/>
              <w:rPr>
                <w:rFonts w:eastAsia="Times New Roman" w:cs="Times New Roman"/>
                <w:sz w:val="22"/>
              </w:rPr>
            </w:pPr>
            <w:r w:rsidRPr="00037BAB">
              <w:rPr>
                <w:rFonts w:eastAsia="Times New Roman" w:cs="Times New Roman"/>
                <w:sz w:val="22"/>
              </w:rPr>
              <w:t>0,15 lít x 15</w:t>
            </w:r>
            <w:r w:rsidR="003C30CD" w:rsidRPr="00037BAB">
              <w:rPr>
                <w:rFonts w:eastAsia="Times New Roman" w:cs="Times New Roman"/>
                <w:sz w:val="22"/>
              </w:rPr>
              <w:t xml:space="preserve">km x </w:t>
            </w:r>
            <w:r w:rsidR="008348FC">
              <w:rPr>
                <w:rFonts w:eastAsia="Times New Roman" w:cs="Times New Roman"/>
                <w:sz w:val="22"/>
              </w:rPr>
              <w:t>0</w:t>
            </w:r>
            <w:r w:rsidR="003C30CD" w:rsidRPr="00037BAB">
              <w:rPr>
                <w:rFonts w:eastAsia="Times New Roman" w:cs="Times New Roman"/>
                <w:sz w:val="22"/>
              </w:rPr>
              <w:t>3 người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724935">
            <w:pPr>
              <w:spacing w:before="80" w:after="80" w:line="380" w:lineRule="exact"/>
              <w:jc w:val="center"/>
              <w:rPr>
                <w:rFonts w:eastAsia="Times New Roman" w:cs="Times New Roman"/>
                <w:sz w:val="22"/>
              </w:rPr>
            </w:pPr>
            <w:r w:rsidRPr="003C30CD">
              <w:rPr>
                <w:rFonts w:eastAsia="Times New Roman" w:cs="Times New Roman"/>
                <w:sz w:val="22"/>
              </w:rPr>
              <w:t>Theo Thông</w:t>
            </w:r>
            <w:r w:rsidR="00037BAB">
              <w:rPr>
                <w:rFonts w:eastAsia="Times New Roman" w:cs="Times New Roman"/>
                <w:sz w:val="22"/>
              </w:rPr>
              <w:t xml:space="preserve"> </w:t>
            </w:r>
            <w:r w:rsidRPr="003C30CD">
              <w:rPr>
                <w:rFonts w:eastAsia="Times New Roman" w:cs="Times New Roman"/>
                <w:sz w:val="22"/>
              </w:rPr>
              <w:t>tư số 40/2017/TT-BTC ngày 28/4/2017 của Bộ Tài chính</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724935">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2</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Xăng, dầu cho máy phát điện</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Xăng máy phát điện</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FF25CA">
            <w:pPr>
              <w:spacing w:before="80" w:after="80" w:line="340" w:lineRule="exact"/>
              <w:jc w:val="center"/>
              <w:rPr>
                <w:rFonts w:eastAsia="Times New Roman" w:cs="Times New Roman"/>
                <w:sz w:val="22"/>
              </w:rPr>
            </w:pPr>
            <w:r w:rsidRPr="003C30CD">
              <w:rPr>
                <w:rFonts w:eastAsia="Times New Roman" w:cs="Times New Roman"/>
                <w:sz w:val="22"/>
              </w:rPr>
              <w:t>Lít/giờ/buổi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FF25CA">
            <w:pPr>
              <w:spacing w:before="80" w:after="80" w:line="340" w:lineRule="exact"/>
              <w:jc w:val="center"/>
              <w:rPr>
                <w:rFonts w:eastAsia="Times New Roman" w:cs="Times New Roman"/>
                <w:sz w:val="22"/>
              </w:rPr>
            </w:pPr>
            <w:r w:rsidRPr="003C30CD">
              <w:rPr>
                <w:rFonts w:eastAsia="Times New Roman" w:cs="Times New Roman"/>
                <w:sz w:val="22"/>
              </w:rPr>
              <w:t>1,25lít/</w:t>
            </w:r>
            <w:r w:rsidR="00FF25CA">
              <w:rPr>
                <w:rFonts w:eastAsia="Times New Roman" w:cs="Times New Roman"/>
                <w:sz w:val="22"/>
              </w:rPr>
              <w:t>0</w:t>
            </w:r>
            <w:r w:rsidRPr="003C30CD">
              <w:rPr>
                <w:rFonts w:eastAsia="Times New Roman" w:cs="Times New Roman"/>
                <w:sz w:val="22"/>
              </w:rPr>
              <w:t>1</w:t>
            </w:r>
            <w:r w:rsidR="00FF25CA">
              <w:rPr>
                <w:rFonts w:eastAsia="Times New Roman" w:cs="Times New Roman"/>
                <w:sz w:val="22"/>
              </w:rPr>
              <w:t xml:space="preserve"> </w:t>
            </w:r>
            <w:r w:rsidRPr="003C30CD">
              <w:rPr>
                <w:rFonts w:eastAsia="Times New Roman" w:cs="Times New Roman"/>
                <w:sz w:val="22"/>
              </w:rPr>
              <w:t xml:space="preserve">giờ x </w:t>
            </w:r>
            <w:r w:rsidR="00FF25CA">
              <w:rPr>
                <w:rFonts w:eastAsia="Times New Roman" w:cs="Times New Roman"/>
                <w:sz w:val="22"/>
              </w:rPr>
              <w:t>0</w:t>
            </w:r>
            <w:r w:rsidRPr="003C30CD">
              <w:rPr>
                <w:rFonts w:eastAsia="Times New Roman" w:cs="Times New Roman"/>
                <w:sz w:val="22"/>
              </w:rPr>
              <w:t>4 giờ/</w:t>
            </w:r>
            <w:r w:rsidR="00FF25CA">
              <w:rPr>
                <w:rFonts w:eastAsia="Times New Roman" w:cs="Times New Roman"/>
                <w:sz w:val="22"/>
              </w:rPr>
              <w:t>0</w:t>
            </w:r>
            <w:r w:rsidRPr="003C30CD">
              <w:rPr>
                <w:rFonts w:eastAsia="Times New Roman" w:cs="Times New Roman"/>
                <w:sz w:val="22"/>
              </w:rPr>
              <w:t>1 buổi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Định mức</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Dầu nhớt 4T cho máy phát điện</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724935">
            <w:pPr>
              <w:spacing w:before="80" w:after="80" w:line="340" w:lineRule="exact"/>
              <w:jc w:val="center"/>
              <w:rPr>
                <w:rFonts w:eastAsia="Times New Roman" w:cs="Times New Roman"/>
                <w:sz w:val="22"/>
              </w:rPr>
            </w:pPr>
            <w:r w:rsidRPr="003C30CD">
              <w:rPr>
                <w:rFonts w:eastAsia="Times New Roman" w:cs="Times New Roman"/>
                <w:sz w:val="22"/>
              </w:rPr>
              <w:t>Hộp/đội/năm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FF25CA">
            <w:pPr>
              <w:spacing w:before="80" w:after="80" w:line="340" w:lineRule="exact"/>
              <w:jc w:val="center"/>
              <w:rPr>
                <w:rFonts w:eastAsia="Times New Roman" w:cs="Times New Roman"/>
                <w:sz w:val="22"/>
              </w:rPr>
            </w:pPr>
            <w:r w:rsidRPr="003C30CD">
              <w:rPr>
                <w:rFonts w:eastAsia="Times New Roman" w:cs="Times New Roman"/>
                <w:sz w:val="22"/>
              </w:rPr>
              <w:t>02/đội/năm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Định mức</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3</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Ổn áp Lioa</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Chiếc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3C30CD">
            <w:pPr>
              <w:spacing w:before="80" w:after="80" w:line="34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Khấu hao</w:t>
            </w:r>
            <w:r w:rsidRPr="003C30CD">
              <w:rPr>
                <w:rFonts w:eastAsia="Times New Roman" w:cs="Times New Roman"/>
                <w:sz w:val="22"/>
              </w:rPr>
              <w:br/>
              <w:t>20%/năm/số buổi</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4</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Máy ghi âm</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Chiếc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3C30CD">
            <w:pPr>
              <w:spacing w:before="80" w:after="80" w:line="34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Khấu hao</w:t>
            </w:r>
            <w:r w:rsidRPr="003C30CD">
              <w:rPr>
                <w:rFonts w:eastAsia="Times New Roman" w:cs="Times New Roman"/>
                <w:sz w:val="22"/>
              </w:rPr>
              <w:br/>
              <w:t>20%/năm/số buổi</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5</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Micro</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Cái/đội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3C30CD">
            <w:pPr>
              <w:spacing w:before="80" w:after="80" w:line="34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Khấu hao</w:t>
            </w:r>
            <w:r w:rsidRPr="003C30CD">
              <w:rPr>
                <w:rFonts w:eastAsia="Times New Roman" w:cs="Times New Roman"/>
                <w:sz w:val="22"/>
              </w:rPr>
              <w:br/>
              <w:t>20%/năm/số buổi</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6</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Bảo hộ lao động, đồng phục</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Quần áo</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724935" w:rsidRDefault="003C30CD" w:rsidP="00724935">
            <w:pPr>
              <w:spacing w:before="80" w:after="80" w:line="340" w:lineRule="exact"/>
              <w:jc w:val="center"/>
              <w:rPr>
                <w:rFonts w:eastAsia="Times New Roman" w:cs="Times New Roman"/>
                <w:spacing w:val="-10"/>
                <w:sz w:val="22"/>
              </w:rPr>
            </w:pPr>
            <w:r w:rsidRPr="00724935">
              <w:rPr>
                <w:rFonts w:eastAsia="Times New Roman" w:cs="Times New Roman"/>
                <w:spacing w:val="-10"/>
                <w:sz w:val="22"/>
              </w:rPr>
              <w:t>Bộ/người/năm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FF25CA">
            <w:pPr>
              <w:spacing w:before="80" w:after="80" w:line="340" w:lineRule="exact"/>
              <w:jc w:val="center"/>
              <w:rPr>
                <w:rFonts w:eastAsia="Times New Roman" w:cs="Times New Roman"/>
                <w:sz w:val="22"/>
              </w:rPr>
            </w:pPr>
            <w:r>
              <w:rPr>
                <w:rFonts w:eastAsia="Times New Roman" w:cs="Times New Roman"/>
                <w:sz w:val="22"/>
              </w:rPr>
              <w:t xml:space="preserve">01 </w:t>
            </w:r>
            <w:r w:rsidR="003C30CD" w:rsidRPr="003C30CD">
              <w:rPr>
                <w:rFonts w:eastAsia="Times New Roman" w:cs="Times New Roman"/>
                <w:sz w:val="22"/>
              </w:rPr>
              <w:t xml:space="preserve">bộ x </w:t>
            </w:r>
            <w:r w:rsidR="00FF25CA">
              <w:rPr>
                <w:rFonts w:eastAsia="Times New Roman" w:cs="Times New Roman"/>
                <w:sz w:val="22"/>
              </w:rPr>
              <w:t>0</w:t>
            </w:r>
            <w:r w:rsidR="003C30CD" w:rsidRPr="003C30CD">
              <w:rPr>
                <w:rFonts w:eastAsia="Times New Roman" w:cs="Times New Roman"/>
                <w:sz w:val="22"/>
              </w:rPr>
              <w:t>3 người/năm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Áo mưa</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724935" w:rsidRDefault="003C30CD" w:rsidP="00724935">
            <w:pPr>
              <w:spacing w:before="80" w:after="80" w:line="340" w:lineRule="exact"/>
              <w:jc w:val="center"/>
              <w:rPr>
                <w:rFonts w:eastAsia="Times New Roman" w:cs="Times New Roman"/>
                <w:spacing w:val="-10"/>
                <w:sz w:val="22"/>
              </w:rPr>
            </w:pPr>
            <w:r w:rsidRPr="00724935">
              <w:rPr>
                <w:rFonts w:eastAsia="Times New Roman" w:cs="Times New Roman"/>
                <w:spacing w:val="-10"/>
                <w:sz w:val="22"/>
              </w:rPr>
              <w:t>Bộ/người/năm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FF25CA">
            <w:pPr>
              <w:spacing w:before="80" w:after="80" w:line="340" w:lineRule="exact"/>
              <w:jc w:val="center"/>
              <w:rPr>
                <w:rFonts w:eastAsia="Times New Roman" w:cs="Times New Roman"/>
                <w:sz w:val="22"/>
              </w:rPr>
            </w:pPr>
            <w:r w:rsidRPr="003C30CD">
              <w:rPr>
                <w:rFonts w:eastAsia="Times New Roman" w:cs="Times New Roman"/>
                <w:sz w:val="22"/>
              </w:rPr>
              <w:t>01</w:t>
            </w:r>
            <w:r w:rsidR="00037BAB">
              <w:rPr>
                <w:rFonts w:eastAsia="Times New Roman" w:cs="Times New Roman"/>
                <w:sz w:val="22"/>
              </w:rPr>
              <w:t xml:space="preserve"> </w:t>
            </w:r>
            <w:r w:rsidRPr="003C30CD">
              <w:rPr>
                <w:rFonts w:eastAsia="Times New Roman" w:cs="Times New Roman"/>
                <w:sz w:val="22"/>
              </w:rPr>
              <w:t xml:space="preserve">bộ x </w:t>
            </w:r>
            <w:r w:rsidR="00FF25CA">
              <w:rPr>
                <w:rFonts w:eastAsia="Times New Roman" w:cs="Times New Roman"/>
                <w:sz w:val="22"/>
              </w:rPr>
              <w:t>0</w:t>
            </w:r>
            <w:r w:rsidRPr="003C30CD">
              <w:rPr>
                <w:rFonts w:eastAsia="Times New Roman" w:cs="Times New Roman"/>
                <w:sz w:val="22"/>
              </w:rPr>
              <w:t>3 người/năm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Mũ cứng</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724935" w:rsidRDefault="003C30CD" w:rsidP="00724935">
            <w:pPr>
              <w:spacing w:before="80" w:after="80" w:line="340" w:lineRule="exact"/>
              <w:jc w:val="center"/>
              <w:rPr>
                <w:rFonts w:eastAsia="Times New Roman" w:cs="Times New Roman"/>
                <w:spacing w:val="-12"/>
                <w:sz w:val="22"/>
              </w:rPr>
            </w:pPr>
            <w:r w:rsidRPr="00724935">
              <w:rPr>
                <w:rFonts w:eastAsia="Times New Roman" w:cs="Times New Roman"/>
                <w:spacing w:val="-12"/>
                <w:sz w:val="22"/>
              </w:rPr>
              <w:t>Mũ/người/năm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FF25CA">
            <w:pPr>
              <w:spacing w:before="80" w:after="80" w:line="340" w:lineRule="exact"/>
              <w:jc w:val="center"/>
              <w:rPr>
                <w:rFonts w:eastAsia="Times New Roman" w:cs="Times New Roman"/>
                <w:sz w:val="22"/>
              </w:rPr>
            </w:pPr>
            <w:r w:rsidRPr="003C30CD">
              <w:rPr>
                <w:rFonts w:eastAsia="Times New Roman" w:cs="Times New Roman"/>
                <w:sz w:val="22"/>
              </w:rPr>
              <w:t>01 mũ x</w:t>
            </w:r>
            <w:r w:rsidR="00FF25CA">
              <w:rPr>
                <w:rFonts w:eastAsia="Times New Roman" w:cs="Times New Roman"/>
                <w:sz w:val="22"/>
              </w:rPr>
              <w:t xml:space="preserve"> 0</w:t>
            </w:r>
            <w:r w:rsidRPr="003C30CD">
              <w:rPr>
                <w:rFonts w:eastAsia="Times New Roman" w:cs="Times New Roman"/>
                <w:sz w:val="22"/>
              </w:rPr>
              <w:t>3 người/năm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Giầy, ủng</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FF25CA" w:rsidP="003C30CD">
            <w:pPr>
              <w:spacing w:before="80" w:after="80" w:line="340" w:lineRule="exact"/>
              <w:jc w:val="center"/>
              <w:rPr>
                <w:rFonts w:eastAsia="Times New Roman" w:cs="Times New Roman"/>
                <w:sz w:val="22"/>
              </w:rPr>
            </w:pPr>
            <w:r>
              <w:rPr>
                <w:rFonts w:eastAsia="Times New Roman" w:cs="Times New Roman"/>
                <w:sz w:val="22"/>
              </w:rPr>
              <w:t>Đôi/</w:t>
            </w:r>
            <w:r w:rsidR="003C30CD" w:rsidRPr="003C30CD">
              <w:rPr>
                <w:rFonts w:eastAsia="Times New Roman" w:cs="Times New Roman"/>
                <w:sz w:val="22"/>
              </w:rPr>
              <w:t>người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FF25CA">
            <w:pPr>
              <w:spacing w:before="80" w:after="80" w:line="340" w:lineRule="exact"/>
              <w:jc w:val="center"/>
              <w:rPr>
                <w:rFonts w:eastAsia="Times New Roman" w:cs="Times New Roman"/>
                <w:sz w:val="22"/>
              </w:rPr>
            </w:pPr>
            <w:r w:rsidRPr="003C30CD">
              <w:rPr>
                <w:rFonts w:eastAsia="Times New Roman" w:cs="Times New Roman"/>
                <w:sz w:val="22"/>
              </w:rPr>
              <w:t>01 đôi x</w:t>
            </w:r>
            <w:r w:rsidR="00FF25CA">
              <w:rPr>
                <w:rFonts w:eastAsia="Times New Roman" w:cs="Times New Roman"/>
                <w:sz w:val="22"/>
              </w:rPr>
              <w:t xml:space="preserve"> 0</w:t>
            </w:r>
            <w:r w:rsidRPr="003C30CD">
              <w:rPr>
                <w:rFonts w:eastAsia="Times New Roman" w:cs="Times New Roman"/>
                <w:sz w:val="22"/>
              </w:rPr>
              <w:t>3 người/năm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Đèn pin (loại sạc, đội đầu)</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FF25CA" w:rsidRDefault="003C30CD" w:rsidP="00FF25CA">
            <w:pPr>
              <w:spacing w:before="80" w:after="80" w:line="340" w:lineRule="exact"/>
              <w:jc w:val="center"/>
              <w:rPr>
                <w:rFonts w:eastAsia="Times New Roman" w:cs="Times New Roman"/>
                <w:spacing w:val="-12"/>
                <w:sz w:val="22"/>
              </w:rPr>
            </w:pPr>
            <w:r w:rsidRPr="00FF25CA">
              <w:rPr>
                <w:rFonts w:eastAsia="Times New Roman" w:cs="Times New Roman"/>
                <w:spacing w:val="-12"/>
                <w:sz w:val="22"/>
              </w:rPr>
              <w:t>Cái/người/năm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 xml:space="preserve">01 cái x </w:t>
            </w:r>
            <w:r w:rsidR="00FF25CA">
              <w:rPr>
                <w:rFonts w:eastAsia="Times New Roman" w:cs="Times New Roman"/>
                <w:sz w:val="22"/>
              </w:rPr>
              <w:t>0</w:t>
            </w:r>
            <w:r w:rsidRPr="003C30CD">
              <w:rPr>
                <w:rFonts w:eastAsia="Times New Roman" w:cs="Times New Roman"/>
                <w:sz w:val="22"/>
              </w:rPr>
              <w:t xml:space="preserve">3 </w:t>
            </w:r>
            <w:r w:rsidRPr="003C30CD">
              <w:rPr>
                <w:rFonts w:eastAsia="Times New Roman" w:cs="Times New Roman"/>
                <w:spacing w:val="-6"/>
                <w:sz w:val="22"/>
              </w:rPr>
              <w:t>người/năm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lastRenderedPageBreak/>
              <w:t>7</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rPr>
                <w:rFonts w:eastAsia="Times New Roman" w:cs="Times New Roman"/>
                <w:sz w:val="22"/>
              </w:rPr>
            </w:pPr>
            <w:r w:rsidRPr="003C30CD">
              <w:rPr>
                <w:rFonts w:eastAsia="Times New Roman" w:cs="Times New Roman"/>
                <w:sz w:val="22"/>
              </w:rPr>
              <w:t>Thiết bị lưu phim</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rPr>
                <w:rFonts w:eastAsia="Times New Roman" w:cs="Times New Roman"/>
                <w:sz w:val="22"/>
              </w:rPr>
            </w:pPr>
            <w:r w:rsidRPr="003C30CD">
              <w:rPr>
                <w:rFonts w:eastAsia="Times New Roman" w:cs="Times New Roman"/>
                <w:sz w:val="22"/>
              </w:rPr>
              <w:t>Ổ cứng</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Chiếc/năm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2244F6">
            <w:pPr>
              <w:spacing w:before="80" w:after="80" w:line="36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8</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rPr>
                <w:rFonts w:eastAsia="Times New Roman" w:cs="Times New Roman"/>
                <w:sz w:val="22"/>
              </w:rPr>
            </w:pPr>
            <w:r w:rsidRPr="003C30CD">
              <w:rPr>
                <w:rFonts w:eastAsia="Times New Roman" w:cs="Times New Roman"/>
                <w:sz w:val="22"/>
              </w:rPr>
              <w:t>Quạt cây</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Chiếc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2244F6">
            <w:pPr>
              <w:spacing w:before="80" w:after="80" w:line="36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9</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rPr>
                <w:rFonts w:eastAsia="Times New Roman" w:cs="Times New Roman"/>
                <w:sz w:val="22"/>
              </w:rPr>
            </w:pPr>
            <w:r w:rsidRPr="003C30CD">
              <w:rPr>
                <w:rFonts w:eastAsia="Times New Roman" w:cs="Times New Roman"/>
                <w:sz w:val="22"/>
              </w:rPr>
              <w:t>Vật tư, thiết bị phụ trợ khác</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rPr>
                <w:rFonts w:eastAsia="Times New Roman" w:cs="Times New Roman"/>
                <w:sz w:val="22"/>
              </w:rPr>
            </w:pPr>
            <w:r w:rsidRPr="003C30CD">
              <w:rPr>
                <w:rFonts w:eastAsia="Times New Roman" w:cs="Times New Roman"/>
                <w:sz w:val="22"/>
              </w:rPr>
              <w:t xml:space="preserve">Búa </w:t>
            </w:r>
            <w:r w:rsidR="00037BAB">
              <w:rPr>
                <w:rFonts w:eastAsia="Times New Roman" w:cs="Times New Roman"/>
                <w:sz w:val="22"/>
              </w:rPr>
              <w:t>nặng 0,5</w:t>
            </w:r>
            <w:r w:rsidRPr="003C30CD">
              <w:rPr>
                <w:rFonts w:eastAsia="Times New Roman" w:cs="Times New Roman"/>
                <w:sz w:val="22"/>
              </w:rPr>
              <w:t>kg</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Chiếc/tổ</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2244F6">
            <w:pPr>
              <w:spacing w:before="80" w:after="80" w:line="36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rPr>
                <w:rFonts w:eastAsia="Times New Roman" w:cs="Times New Roman"/>
                <w:sz w:val="22"/>
              </w:rPr>
            </w:pPr>
            <w:r w:rsidRPr="003C30CD">
              <w:rPr>
                <w:rFonts w:eastAsia="Times New Roman" w:cs="Times New Roman"/>
                <w:sz w:val="22"/>
              </w:rPr>
              <w:t xml:space="preserve">Dây dù tròn </w:t>
            </w:r>
            <w:r w:rsidR="00037BAB">
              <w:rPr>
                <w:rFonts w:eastAsia="Times New Roman" w:cs="Times New Roman"/>
                <w:sz w:val="22"/>
              </w:rPr>
              <w:t>0</w:t>
            </w:r>
            <w:r w:rsidRPr="003C30CD">
              <w:rPr>
                <w:rFonts w:eastAsia="Times New Roman" w:cs="Times New Roman"/>
                <w:sz w:val="22"/>
              </w:rPr>
              <w:t>4mm</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M/năm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rPr>
                <w:rFonts w:eastAsia="Times New Roman" w:cs="Times New Roman"/>
                <w:sz w:val="22"/>
              </w:rPr>
            </w:pPr>
            <w:r w:rsidRPr="003C30CD">
              <w:rPr>
                <w:rFonts w:eastAsia="Times New Roman" w:cs="Times New Roman"/>
                <w:sz w:val="22"/>
              </w:rPr>
              <w:t>Bạt che (vải bạt tráng PVC, PE)</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M2/năm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FF25CA" w:rsidRDefault="003C30CD" w:rsidP="002244F6">
            <w:pPr>
              <w:spacing w:before="80" w:after="80" w:line="360" w:lineRule="exact"/>
              <w:rPr>
                <w:rFonts w:eastAsia="Times New Roman" w:cs="Times New Roman"/>
                <w:sz w:val="22"/>
              </w:rPr>
            </w:pPr>
            <w:r w:rsidRPr="00FF25CA">
              <w:rPr>
                <w:rFonts w:eastAsia="Times New Roman" w:cs="Times New Roman"/>
                <w:sz w:val="22"/>
              </w:rPr>
              <w:t xml:space="preserve">Dây điện bọc nhựa </w:t>
            </w:r>
            <w:r w:rsidR="00FF25CA" w:rsidRPr="00FF25CA">
              <w:rPr>
                <w:rFonts w:eastAsia="Times New Roman" w:cs="Times New Roman"/>
                <w:sz w:val="22"/>
              </w:rPr>
              <w:t>PVC 300/500. Cu/PVC/PVC 2 x 2,5</w:t>
            </w:r>
            <w:r w:rsidRPr="00FF25CA">
              <w:rPr>
                <w:rFonts w:eastAsia="Times New Roman" w:cs="Times New Roman"/>
                <w:sz w:val="22"/>
              </w:rPr>
              <w:t>mm</w:t>
            </w:r>
            <w:r w:rsidRPr="00FF25CA">
              <w:rPr>
                <w:rFonts w:eastAsia="Times New Roman" w:cs="Times New Roman"/>
                <w:sz w:val="22"/>
                <w:vertAlign w:val="superscript"/>
              </w:rPr>
              <w:t xml:space="preserve">2 </w:t>
            </w:r>
            <w:r w:rsidRPr="00FF25CA">
              <w:rPr>
                <w:rFonts w:eastAsia="Times New Roman" w:cs="Times New Roman"/>
                <w:sz w:val="22"/>
              </w:rPr>
              <w:t>(từ máy phát điện đến thiết bị và từ ổ căm đến bóng đèn)</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M/năm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FF25CA" w:rsidRDefault="003C30CD" w:rsidP="002244F6">
            <w:pPr>
              <w:spacing w:before="80" w:after="80" w:line="360" w:lineRule="exact"/>
              <w:rPr>
                <w:rFonts w:eastAsia="Times New Roman" w:cs="Times New Roman"/>
                <w:spacing w:val="-12"/>
                <w:sz w:val="22"/>
              </w:rPr>
            </w:pPr>
            <w:r w:rsidRPr="00FF25CA">
              <w:rPr>
                <w:rFonts w:eastAsia="Times New Roman" w:cs="Times New Roman"/>
                <w:spacing w:val="-12"/>
                <w:sz w:val="22"/>
              </w:rPr>
              <w:t xml:space="preserve">Dây  loa vỏ PVC, 02 lõi mạ đồng </w:t>
            </w:r>
            <w:r w:rsidR="00FF25CA" w:rsidRPr="00FF25CA">
              <w:rPr>
                <w:rFonts w:eastAsia="Times New Roman" w:cs="Times New Roman"/>
                <w:spacing w:val="-12"/>
                <w:sz w:val="22"/>
              </w:rPr>
              <w:t>0</w:t>
            </w:r>
            <w:r w:rsidRPr="00FF25CA">
              <w:rPr>
                <w:rFonts w:eastAsia="Times New Roman" w:cs="Times New Roman"/>
                <w:spacing w:val="-12"/>
                <w:sz w:val="22"/>
              </w:rPr>
              <w:t>1mm</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M/năm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rPr>
                <w:rFonts w:eastAsia="Times New Roman" w:cs="Times New Roman"/>
                <w:sz w:val="22"/>
              </w:rPr>
            </w:pPr>
            <w:r w:rsidRPr="003C30CD">
              <w:rPr>
                <w:rFonts w:eastAsia="Times New Roman" w:cs="Times New Roman"/>
                <w:sz w:val="22"/>
              </w:rPr>
              <w:t>Dây HDMI 4k</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M/năm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rPr>
                <w:rFonts w:eastAsia="Times New Roman" w:cs="Times New Roman"/>
                <w:sz w:val="22"/>
              </w:rPr>
            </w:pPr>
            <w:r w:rsidRPr="003C30CD">
              <w:rPr>
                <w:rFonts w:eastAsia="Times New Roman" w:cs="Times New Roman"/>
                <w:sz w:val="22"/>
              </w:rPr>
              <w:t>Dây tín hiệu micro</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M/năm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rPr>
                <w:rFonts w:eastAsia="Times New Roman" w:cs="Times New Roman"/>
                <w:sz w:val="22"/>
              </w:rPr>
            </w:pPr>
            <w:r w:rsidRPr="003C30CD">
              <w:rPr>
                <w:rFonts w:eastAsia="Times New Roman" w:cs="Times New Roman"/>
                <w:sz w:val="22"/>
              </w:rPr>
              <w:t>Dây dẫn tín hiệu</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M/năm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2244F6">
            <w:pPr>
              <w:spacing w:before="80" w:after="80" w:line="36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rPr>
                <w:rFonts w:eastAsia="Times New Roman" w:cs="Times New Roman"/>
                <w:sz w:val="22"/>
              </w:rPr>
            </w:pPr>
            <w:r w:rsidRPr="003C30CD">
              <w:rPr>
                <w:rFonts w:eastAsia="Times New Roman" w:cs="Times New Roman"/>
                <w:sz w:val="22"/>
              </w:rPr>
              <w:t>Ổ cắm điện 06 lỗ</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Cái/năm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2244F6">
            <w:pPr>
              <w:spacing w:before="80" w:after="80" w:line="36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037BAB">
            <w:pPr>
              <w:spacing w:before="80" w:after="80" w:line="360" w:lineRule="exact"/>
              <w:rPr>
                <w:rFonts w:eastAsia="Times New Roman" w:cs="Times New Roman"/>
                <w:sz w:val="22"/>
              </w:rPr>
            </w:pPr>
            <w:r w:rsidRPr="003C30CD">
              <w:rPr>
                <w:rFonts w:eastAsia="Times New Roman" w:cs="Times New Roman"/>
                <w:sz w:val="22"/>
              </w:rPr>
              <w:t>Bóng đèn Led bulb 100W</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Chiếc/năm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2244F6">
            <w:pPr>
              <w:spacing w:before="80" w:after="80" w:line="36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6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6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rPr>
                <w:rFonts w:eastAsia="Times New Roman" w:cs="Times New Roman"/>
                <w:sz w:val="22"/>
              </w:rPr>
            </w:pPr>
            <w:r w:rsidRPr="003C30CD">
              <w:rPr>
                <w:rFonts w:eastAsia="Times New Roman" w:cs="Times New Roman"/>
                <w:sz w:val="22"/>
              </w:rPr>
              <w:t>Thùng tôn đựng vật tư</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Cái/đội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2244F6">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rPr>
                <w:rFonts w:eastAsia="Times New Roman" w:cs="Times New Roman"/>
                <w:sz w:val="22"/>
              </w:rPr>
            </w:pPr>
            <w:r w:rsidRPr="003C30CD">
              <w:rPr>
                <w:rFonts w:eastAsia="Times New Roman" w:cs="Times New Roman"/>
                <w:sz w:val="22"/>
              </w:rPr>
              <w:t>Túi đựng vật tư vải bố D x R x C: 30 x 15 x15</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Cái/đội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2244F6">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rPr>
                <w:rFonts w:eastAsia="Times New Roman" w:cs="Times New Roman"/>
                <w:sz w:val="22"/>
              </w:rPr>
            </w:pPr>
            <w:r w:rsidRPr="003C30CD">
              <w:rPr>
                <w:rFonts w:eastAsia="Times New Roman" w:cs="Times New Roman"/>
                <w:sz w:val="22"/>
              </w:rPr>
              <w:t>Khung kê máy chiếu, thiết bị</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Bộ</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2244F6">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rPr>
                <w:rFonts w:eastAsia="Times New Roman" w:cs="Times New Roman"/>
                <w:sz w:val="22"/>
              </w:rPr>
            </w:pPr>
            <w:r w:rsidRPr="003C30CD">
              <w:rPr>
                <w:rFonts w:eastAsia="Times New Roman" w:cs="Times New Roman"/>
                <w:sz w:val="22"/>
              </w:rPr>
              <w:t>Chân giá đỡ loa</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Bộ/đội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2244F6">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rPr>
                <w:rFonts w:eastAsia="Times New Roman" w:cs="Times New Roman"/>
                <w:sz w:val="22"/>
              </w:rPr>
            </w:pPr>
            <w:r w:rsidRPr="003C30CD">
              <w:rPr>
                <w:rFonts w:eastAsia="Times New Roman" w:cs="Times New Roman"/>
                <w:sz w:val="22"/>
              </w:rPr>
              <w:t>Cờ tổ quốc</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Lá/năm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2244F6">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rPr>
                <w:rFonts w:eastAsia="Times New Roman" w:cs="Times New Roman"/>
                <w:sz w:val="22"/>
              </w:rPr>
            </w:pPr>
            <w:r w:rsidRPr="003C30CD">
              <w:rPr>
                <w:rFonts w:eastAsia="Times New Roman" w:cs="Times New Roman"/>
                <w:sz w:val="22"/>
              </w:rPr>
              <w:t>In giấy xác nhận buổi chiếu (Giấy A5 in mầu)</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Tờ/năm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rPr>
                <w:rFonts w:eastAsia="Times New Roman" w:cs="Times New Roman"/>
                <w:sz w:val="22"/>
              </w:rPr>
            </w:pPr>
            <w:r w:rsidRPr="003C30CD">
              <w:rPr>
                <w:rFonts w:eastAsia="Times New Roman" w:cs="Times New Roman"/>
                <w:sz w:val="22"/>
              </w:rPr>
              <w:t>Pin sử dụng điều khiển AAA 1,5v</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Đôi/buổi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2244F6">
            <w:pPr>
              <w:spacing w:before="80" w:after="80" w:line="38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2244F6">
            <w:pPr>
              <w:spacing w:before="80" w:after="80" w:line="38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2244F6">
            <w:pPr>
              <w:spacing w:before="80" w:after="80" w:line="38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lastRenderedPageBreak/>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tabs>
                <w:tab w:val="left" w:pos="3045"/>
              </w:tabs>
              <w:spacing w:before="80" w:after="80" w:line="340" w:lineRule="exact"/>
              <w:rPr>
                <w:rFonts w:eastAsia="Times New Roman" w:cs="Times New Roman"/>
                <w:sz w:val="22"/>
              </w:rPr>
            </w:pPr>
            <w:r w:rsidRPr="003C30CD">
              <w:rPr>
                <w:rFonts w:eastAsia="Times New Roman" w:cs="Times New Roman"/>
                <w:sz w:val="22"/>
              </w:rPr>
              <w:t>Can đựng xăng chạy máy nổ (can nhựa, dung tích 10L)</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Cái/năm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3C30CD">
            <w:pPr>
              <w:spacing w:before="80" w:after="80" w:line="34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037BAB">
            <w:pPr>
              <w:spacing w:before="80" w:after="80" w:line="340" w:lineRule="exact"/>
              <w:rPr>
                <w:rFonts w:eastAsia="Times New Roman" w:cs="Times New Roman"/>
                <w:sz w:val="22"/>
              </w:rPr>
            </w:pPr>
            <w:r w:rsidRPr="003C30CD">
              <w:rPr>
                <w:rFonts w:eastAsia="Times New Roman" w:cs="Times New Roman"/>
                <w:sz w:val="22"/>
              </w:rPr>
              <w:t xml:space="preserve">Bộ đồ sửa chữa </w:t>
            </w:r>
            <w:r w:rsidR="00037BAB">
              <w:rPr>
                <w:rFonts w:eastAsia="Times New Roman" w:cs="Times New Roman"/>
                <w:sz w:val="22"/>
              </w:rPr>
              <w:t>đ</w:t>
            </w:r>
            <w:r w:rsidRPr="003C30CD">
              <w:rPr>
                <w:rFonts w:eastAsia="Times New Roman" w:cs="Times New Roman"/>
                <w:sz w:val="22"/>
              </w:rPr>
              <w:t>a năng</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Bộ/đội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037BAB" w:rsidP="003C30CD">
            <w:pPr>
              <w:spacing w:before="80" w:after="80" w:line="340" w:lineRule="exact"/>
              <w:jc w:val="center"/>
              <w:rPr>
                <w:rFonts w:eastAsia="Times New Roman" w:cs="Times New Roman"/>
                <w:sz w:val="22"/>
              </w:rPr>
            </w:pPr>
            <w:r>
              <w:rPr>
                <w:rFonts w:eastAsia="Times New Roman" w:cs="Times New Roman"/>
                <w:sz w:val="22"/>
              </w:rPr>
              <w:t>0</w:t>
            </w:r>
            <w:r w:rsidR="003C30CD" w:rsidRPr="003C30CD">
              <w:rPr>
                <w:rFonts w:eastAsia="Times New Roman" w:cs="Times New Roman"/>
                <w:sz w:val="22"/>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Giá thị trường</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C30CD" w:rsidRPr="003C30CD" w:rsidRDefault="003C30CD" w:rsidP="003C30CD">
            <w:pPr>
              <w:spacing w:before="80" w:after="80" w:line="340" w:lineRule="exact"/>
              <w:jc w:val="center"/>
              <w:rPr>
                <w:rFonts w:eastAsia="Times New Roman" w:cs="Times New Roman"/>
                <w:sz w:val="22"/>
              </w:rPr>
            </w:pPr>
          </w:p>
        </w:tc>
      </w:tr>
      <w:tr w:rsidR="003C30CD" w:rsidRPr="003C30CD" w:rsidTr="003C30CD">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10</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rPr>
                <w:rFonts w:eastAsia="Times New Roman" w:cs="Times New Roman"/>
                <w:sz w:val="22"/>
              </w:rPr>
            </w:pPr>
            <w:r w:rsidRPr="003C30CD">
              <w:rPr>
                <w:rFonts w:eastAsia="Times New Roman" w:cs="Times New Roman"/>
                <w:sz w:val="22"/>
              </w:rPr>
              <w:t>Sửa chữa và bảo dưỡng thiết bị, máy móc</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%/tổng khấu hao tài sản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3C30CD">
            <w:pPr>
              <w:spacing w:before="80" w:after="80" w:line="340" w:lineRule="exact"/>
              <w:jc w:val="center"/>
              <w:rPr>
                <w:rFonts w:eastAsia="Times New Roman" w:cs="Times New Roman"/>
                <w:sz w:val="22"/>
              </w:rPr>
            </w:pPr>
            <w:r w:rsidRPr="003C30CD">
              <w:rPr>
                <w:rFonts w:eastAsia="Times New Roman" w:cs="Times New Roman"/>
                <w:sz w:val="22"/>
              </w:rPr>
              <w:t>10%/tổng</w:t>
            </w:r>
            <w:r w:rsidRPr="003C30CD">
              <w:rPr>
                <w:rFonts w:eastAsia="Times New Roman" w:cs="Times New Roman"/>
                <w:sz w:val="22"/>
              </w:rPr>
              <w:br/>
              <w:t>khấu hao</w:t>
            </w:r>
            <w:r w:rsidRPr="003C30CD">
              <w:rPr>
                <w:rFonts w:eastAsia="Times New Roman" w:cs="Times New Roman"/>
                <w:sz w:val="22"/>
              </w:rPr>
              <w:br/>
              <w:t>tài sản</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3C30CD" w:rsidRPr="003C30CD" w:rsidRDefault="003C30CD" w:rsidP="00A8776F">
            <w:pPr>
              <w:spacing w:before="80" w:after="80" w:line="340" w:lineRule="exact"/>
              <w:jc w:val="center"/>
              <w:rPr>
                <w:rFonts w:eastAsia="Times New Roman" w:cs="Times New Roman"/>
                <w:sz w:val="22"/>
              </w:rPr>
            </w:pPr>
            <w:r w:rsidRPr="003C30CD">
              <w:rPr>
                <w:rFonts w:eastAsia="Times New Roman" w:cs="Times New Roman"/>
                <w:sz w:val="22"/>
              </w:rPr>
              <w:t>Bằng chi phí từ mục 3 đến mục 9 x 10%</w:t>
            </w:r>
          </w:p>
        </w:tc>
      </w:tr>
    </w:tbl>
    <w:p w:rsidR="003C30CD" w:rsidRDefault="003C30CD" w:rsidP="00D66ECD">
      <w:pPr>
        <w:jc w:val="center"/>
      </w:pPr>
    </w:p>
    <w:sectPr w:rsidR="003C30CD" w:rsidSect="00AE10B9">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D4B88"/>
    <w:multiLevelType w:val="hybridMultilevel"/>
    <w:tmpl w:val="D344741A"/>
    <w:lvl w:ilvl="0" w:tplc="05FAC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7E"/>
    <w:rsid w:val="0002127F"/>
    <w:rsid w:val="00036B89"/>
    <w:rsid w:val="00037BAB"/>
    <w:rsid w:val="000C6345"/>
    <w:rsid w:val="000E77AE"/>
    <w:rsid w:val="00177F60"/>
    <w:rsid w:val="001961C2"/>
    <w:rsid w:val="001D25EB"/>
    <w:rsid w:val="002244F6"/>
    <w:rsid w:val="002B5650"/>
    <w:rsid w:val="00327E8B"/>
    <w:rsid w:val="003473DA"/>
    <w:rsid w:val="00356B72"/>
    <w:rsid w:val="00374A8E"/>
    <w:rsid w:val="003C30CD"/>
    <w:rsid w:val="003E714B"/>
    <w:rsid w:val="00457D27"/>
    <w:rsid w:val="004C7647"/>
    <w:rsid w:val="004E5439"/>
    <w:rsid w:val="0062721D"/>
    <w:rsid w:val="00724935"/>
    <w:rsid w:val="007548A3"/>
    <w:rsid w:val="00766043"/>
    <w:rsid w:val="007A55E6"/>
    <w:rsid w:val="007C2CF4"/>
    <w:rsid w:val="00825E22"/>
    <w:rsid w:val="008348FC"/>
    <w:rsid w:val="0084208F"/>
    <w:rsid w:val="00857138"/>
    <w:rsid w:val="009966F0"/>
    <w:rsid w:val="00A202E7"/>
    <w:rsid w:val="00A8776F"/>
    <w:rsid w:val="00AE10B9"/>
    <w:rsid w:val="00AF3688"/>
    <w:rsid w:val="00AF574B"/>
    <w:rsid w:val="00AF757E"/>
    <w:rsid w:val="00B12EEB"/>
    <w:rsid w:val="00B81B3A"/>
    <w:rsid w:val="00BB0AE5"/>
    <w:rsid w:val="00C41D77"/>
    <w:rsid w:val="00C832B0"/>
    <w:rsid w:val="00D66ECD"/>
    <w:rsid w:val="00D935B5"/>
    <w:rsid w:val="00E9230C"/>
    <w:rsid w:val="00EA0D2E"/>
    <w:rsid w:val="00EB3673"/>
    <w:rsid w:val="00EF3056"/>
    <w:rsid w:val="00F116D4"/>
    <w:rsid w:val="00FA3432"/>
    <w:rsid w:val="00FF1C8F"/>
    <w:rsid w:val="00FF2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D72D7AF"/>
  <w15:chartTrackingRefBased/>
  <w15:docId w15:val="{B80DBC2A-9D02-4CA6-99E9-B09EBF15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F757E"/>
    <w:pPr>
      <w:keepNext/>
      <w:spacing w:after="200" w:line="276" w:lineRule="auto"/>
      <w:jc w:val="left"/>
      <w:outlineLvl w:val="0"/>
    </w:pPr>
    <w:rPr>
      <w:rFonts w:ascii=".VnTime" w:eastAsia="Arial Unicode MS" w:hAnsi=".VnTime"/>
      <w:b/>
      <w:color w:val="000000"/>
      <w:sz w:val="27"/>
    </w:rPr>
  </w:style>
  <w:style w:type="paragraph" w:styleId="Heading4">
    <w:name w:val="heading 4"/>
    <w:basedOn w:val="Normal"/>
    <w:next w:val="Normal"/>
    <w:link w:val="Heading4Char"/>
    <w:unhideWhenUsed/>
    <w:qFormat/>
    <w:rsid w:val="00AE10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AF757E"/>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AF757E"/>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57E"/>
    <w:rPr>
      <w:rFonts w:ascii=".VnTime" w:eastAsia="Arial Unicode MS" w:hAnsi=".VnTime"/>
      <w:b/>
      <w:color w:val="000000"/>
      <w:sz w:val="27"/>
    </w:rPr>
  </w:style>
  <w:style w:type="character" w:customStyle="1" w:styleId="Heading6Char">
    <w:name w:val="Heading 6 Char"/>
    <w:basedOn w:val="DefaultParagraphFont"/>
    <w:link w:val="Heading6"/>
    <w:rsid w:val="00AF757E"/>
    <w:rPr>
      <w:rFonts w:eastAsia="Times New Roman"/>
      <w:b/>
      <w:color w:val="000000"/>
      <w:szCs w:val="24"/>
    </w:rPr>
  </w:style>
  <w:style w:type="character" w:customStyle="1" w:styleId="Heading7Char">
    <w:name w:val="Heading 7 Char"/>
    <w:basedOn w:val="DefaultParagraphFont"/>
    <w:link w:val="Heading7"/>
    <w:rsid w:val="00AF757E"/>
    <w:rPr>
      <w:rFonts w:eastAsia="Times New Roman"/>
      <w:i/>
      <w:color w:val="000000"/>
      <w:sz w:val="26"/>
      <w:szCs w:val="24"/>
    </w:rPr>
  </w:style>
  <w:style w:type="paragraph" w:styleId="ListParagraph">
    <w:name w:val="List Paragraph"/>
    <w:basedOn w:val="Normal"/>
    <w:uiPriority w:val="1"/>
    <w:qFormat/>
    <w:rsid w:val="00A202E7"/>
    <w:pPr>
      <w:widowControl w:val="0"/>
      <w:autoSpaceDE w:val="0"/>
      <w:autoSpaceDN w:val="0"/>
      <w:ind w:left="904" w:firstLine="679"/>
    </w:pPr>
    <w:rPr>
      <w:rFonts w:eastAsia="Times New Roman" w:cs="Times New Roman"/>
      <w:sz w:val="22"/>
      <w:lang w:val="vi"/>
    </w:rPr>
  </w:style>
  <w:style w:type="character" w:customStyle="1" w:styleId="Heading4Char">
    <w:name w:val="Heading 4 Char"/>
    <w:basedOn w:val="DefaultParagraphFont"/>
    <w:link w:val="Heading4"/>
    <w:rsid w:val="00AE10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25</Pages>
  <Words>4358</Words>
  <Characters>24841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2024-12-03T03:17:00Z</dcterms:created>
  <dcterms:modified xsi:type="dcterms:W3CDTF">2024-12-09T07:09:00Z</dcterms:modified>
</cp:coreProperties>
</file>